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35" w:rsidRPr="00546E45" w:rsidRDefault="00CF00A0" w:rsidP="00F70C35">
      <w:pPr>
        <w:rPr>
          <w:rFonts w:ascii="Arial Narrow" w:hAnsi="Arial Narrow"/>
          <w:color w:val="333333"/>
        </w:rPr>
      </w:pPr>
      <w:r w:rsidRPr="00CF00A0">
        <w:rPr>
          <w:rFonts w:ascii="Arial Narrow" w:hAnsi="Arial Narrow"/>
          <w:noProof/>
        </w:rPr>
        <w:pict>
          <v:shapetype id="_x0000_t202" coordsize="21600,21600" o:spt="202" path="m,l,21600r21600,l21600,xe">
            <v:stroke joinstyle="miter"/>
            <v:path gradientshapeok="t" o:connecttype="rect"/>
          </v:shapetype>
          <v:shape id="_x0000_s1302" type="#_x0000_t202" style="position:absolute;margin-left:386.4pt;margin-top:-45.8pt;width:109.5pt;height:36.25pt;z-index:251732992" stroked="f">
            <v:textbox style="mso-next-textbox:#_x0000_s1302">
              <w:txbxContent>
                <w:p w:rsidR="00871B18" w:rsidRDefault="00871B18" w:rsidP="00F70C35">
                  <w:pPr>
                    <w:jc w:val="center"/>
                    <w:rPr>
                      <w:rFonts w:ascii="Arial Narrow" w:hAnsi="Arial Narrow"/>
                      <w:b/>
                      <w:bCs/>
                      <w:sz w:val="16"/>
                      <w:szCs w:val="16"/>
                    </w:rPr>
                  </w:pPr>
                </w:p>
                <w:p w:rsidR="00871B18" w:rsidRDefault="00871B18" w:rsidP="00F70C35">
                  <w:pPr>
                    <w:jc w:val="center"/>
                    <w:rPr>
                      <w:rFonts w:ascii="Arial Narrow" w:hAnsi="Arial Narrow"/>
                      <w:b/>
                      <w:bCs/>
                      <w:sz w:val="16"/>
                      <w:szCs w:val="16"/>
                    </w:rPr>
                  </w:pPr>
                </w:p>
                <w:p w:rsidR="00871B18" w:rsidRDefault="00871B18" w:rsidP="00F70C35">
                  <w:pPr>
                    <w:jc w:val="center"/>
                    <w:rPr>
                      <w:rFonts w:ascii="Arial Narrow" w:hAnsi="Arial Narrow"/>
                      <w:b/>
                      <w:bCs/>
                      <w:sz w:val="16"/>
                      <w:szCs w:val="16"/>
                    </w:rPr>
                  </w:pPr>
                </w:p>
                <w:p w:rsidR="00871B18" w:rsidRDefault="00871B18" w:rsidP="00F70C35">
                  <w:pPr>
                    <w:jc w:val="center"/>
                    <w:rPr>
                      <w:rFonts w:ascii="Arial Narrow" w:hAnsi="Arial Narrow"/>
                      <w:b/>
                      <w:bCs/>
                      <w:sz w:val="16"/>
                      <w:szCs w:val="16"/>
                    </w:rPr>
                  </w:pPr>
                </w:p>
                <w:p w:rsidR="00871B18" w:rsidRDefault="00871B18" w:rsidP="00F70C35">
                  <w:pPr>
                    <w:jc w:val="center"/>
                    <w:rPr>
                      <w:rFonts w:ascii="Arial Narrow" w:hAnsi="Arial Narrow"/>
                      <w:b/>
                      <w:bCs/>
                      <w:sz w:val="16"/>
                      <w:szCs w:val="16"/>
                    </w:rPr>
                  </w:pPr>
                </w:p>
                <w:p w:rsidR="00871B18" w:rsidRPr="00AF4C8D" w:rsidRDefault="00871B18" w:rsidP="00F70C35">
                  <w:pPr>
                    <w:jc w:val="center"/>
                    <w:rPr>
                      <w:rFonts w:ascii="Arial Narrow" w:hAnsi="Arial Narrow"/>
                      <w:b/>
                      <w:bCs/>
                    </w:rPr>
                  </w:pPr>
                </w:p>
                <w:p w:rsidR="00871B18" w:rsidRPr="00AF4C8D" w:rsidRDefault="00871B18" w:rsidP="00F70C35"/>
              </w:txbxContent>
            </v:textbox>
          </v:shape>
        </w:pict>
      </w:r>
      <w:r w:rsidRPr="00CF00A0">
        <w:rPr>
          <w:rFonts w:ascii="Arial Narrow" w:hAnsi="Arial Narrow"/>
          <w:noProof/>
        </w:rPr>
        <w:pict>
          <v:shape id="_x0000_s1301" type="#_x0000_t202" style="position:absolute;margin-left:-30.75pt;margin-top:-182.35pt;width:180.15pt;height:161.4pt;z-index:251731968" stroked="f">
            <v:textbox style="mso-next-textbox:#_x0000_s1301">
              <w:txbxContent>
                <w:p w:rsidR="00871B18" w:rsidRDefault="00871B18" w:rsidP="00F70C35">
                  <w:pPr>
                    <w:jc w:val="center"/>
                    <w:rPr>
                      <w:rFonts w:ascii="Arial Narrow" w:hAnsi="Arial Narrow"/>
                      <w:b/>
                      <w:bCs/>
                      <w:sz w:val="16"/>
                      <w:szCs w:val="16"/>
                    </w:rPr>
                  </w:pPr>
                </w:p>
                <w:p w:rsidR="00871B18" w:rsidRDefault="00871B18" w:rsidP="00F70C35">
                  <w:pPr>
                    <w:jc w:val="center"/>
                    <w:rPr>
                      <w:rFonts w:ascii="Arial Narrow" w:hAnsi="Arial Narrow"/>
                      <w:b/>
                      <w:bCs/>
                      <w:sz w:val="16"/>
                      <w:szCs w:val="16"/>
                    </w:rPr>
                  </w:pPr>
                </w:p>
                <w:p w:rsidR="00871B18" w:rsidRDefault="00871B18" w:rsidP="00F70C35">
                  <w:pPr>
                    <w:jc w:val="center"/>
                    <w:rPr>
                      <w:rFonts w:ascii="Arial Narrow" w:hAnsi="Arial Narrow"/>
                      <w:b/>
                      <w:bCs/>
                      <w:sz w:val="16"/>
                      <w:szCs w:val="16"/>
                    </w:rPr>
                  </w:pPr>
                </w:p>
                <w:p w:rsidR="00871B18" w:rsidRDefault="00871B18" w:rsidP="00F70C35">
                  <w:pPr>
                    <w:jc w:val="center"/>
                    <w:rPr>
                      <w:rFonts w:ascii="Arial Narrow" w:hAnsi="Arial Narrow"/>
                      <w:b/>
                      <w:bCs/>
                      <w:sz w:val="16"/>
                      <w:szCs w:val="16"/>
                    </w:rPr>
                  </w:pPr>
                </w:p>
                <w:p w:rsidR="00871B18" w:rsidRDefault="00871B18" w:rsidP="00F70C35">
                  <w:pPr>
                    <w:jc w:val="center"/>
                    <w:rPr>
                      <w:rFonts w:ascii="Arial Narrow" w:hAnsi="Arial Narrow"/>
                      <w:b/>
                      <w:bCs/>
                      <w:sz w:val="16"/>
                      <w:szCs w:val="16"/>
                    </w:rPr>
                  </w:pPr>
                </w:p>
                <w:p w:rsidR="00871B18" w:rsidRDefault="00871B18" w:rsidP="00F70C35"/>
              </w:txbxContent>
            </v:textbox>
          </v:shape>
        </w:pict>
      </w:r>
    </w:p>
    <w:p w:rsidR="00F70C35" w:rsidRPr="00BF48E9" w:rsidRDefault="00F70C35" w:rsidP="00F70C35">
      <w:pPr>
        <w:pStyle w:val="Corpsdetexte"/>
        <w:jc w:val="center"/>
        <w:rPr>
          <w:rFonts w:ascii="Arial Narrow" w:hAnsi="Arial Narrow" w:cs="Tahoma"/>
          <w:smallCaps/>
          <w:sz w:val="22"/>
          <w:szCs w:val="32"/>
        </w:rPr>
      </w:pPr>
    </w:p>
    <w:p w:rsidR="00F70C35" w:rsidRPr="00BF48E9" w:rsidRDefault="00F70C35" w:rsidP="00F70C35">
      <w:pPr>
        <w:pStyle w:val="Corpsdetexte"/>
        <w:jc w:val="center"/>
        <w:rPr>
          <w:rFonts w:ascii="Arial Narrow" w:hAnsi="Arial Narrow" w:cs="Tahoma"/>
          <w:smallCaps/>
          <w:sz w:val="22"/>
          <w:szCs w:val="32"/>
        </w:rPr>
      </w:pPr>
    </w:p>
    <w:tbl>
      <w:tblPr>
        <w:tblpPr w:leftFromText="141" w:rightFromText="141" w:vertAnchor="page" w:horzAnchor="margin" w:tblpY="1105"/>
        <w:tblW w:w="9122" w:type="dxa"/>
        <w:tblBorders>
          <w:bottom w:val="single" w:sz="4" w:space="0" w:color="auto"/>
        </w:tblBorders>
        <w:tblLook w:val="04A0"/>
      </w:tblPr>
      <w:tblGrid>
        <w:gridCol w:w="3520"/>
        <w:gridCol w:w="2634"/>
        <w:gridCol w:w="2968"/>
      </w:tblGrid>
      <w:tr w:rsidR="00BF48E9" w:rsidRPr="00BF48E9" w:rsidTr="00BF48E9">
        <w:trPr>
          <w:trHeight w:val="5"/>
        </w:trPr>
        <w:tc>
          <w:tcPr>
            <w:tcW w:w="3520" w:type="dxa"/>
          </w:tcPr>
          <w:p w:rsidR="00BF48E9" w:rsidRPr="00BF48E9" w:rsidRDefault="00BF48E9" w:rsidP="00BF48E9">
            <w:pPr>
              <w:tabs>
                <w:tab w:val="left" w:pos="1440"/>
              </w:tabs>
              <w:rPr>
                <w:rFonts w:ascii="Arial" w:hAnsi="Arial" w:cs="Arial"/>
                <w:sz w:val="18"/>
                <w:szCs w:val="18"/>
              </w:rPr>
            </w:pPr>
          </w:p>
          <w:p w:rsidR="00BF48E9" w:rsidRPr="00BF48E9" w:rsidRDefault="00BF48E9" w:rsidP="00BF48E9">
            <w:pPr>
              <w:tabs>
                <w:tab w:val="left" w:pos="348"/>
                <w:tab w:val="center" w:pos="1731"/>
              </w:tabs>
              <w:rPr>
                <w:rFonts w:ascii="Arial" w:hAnsi="Arial" w:cs="Arial"/>
                <w:sz w:val="16"/>
                <w:szCs w:val="16"/>
                <w:lang w:val="fr-FR"/>
              </w:rPr>
            </w:pPr>
            <w:r w:rsidRPr="00BF48E9">
              <w:rPr>
                <w:rFonts w:ascii="Arial" w:hAnsi="Arial" w:cs="Arial"/>
                <w:sz w:val="16"/>
                <w:szCs w:val="16"/>
                <w:lang w:val="fr-FR"/>
              </w:rPr>
              <w:tab/>
            </w:r>
            <w:r w:rsidRPr="00BF48E9">
              <w:rPr>
                <w:rFonts w:ascii="Arial" w:hAnsi="Arial" w:cs="Arial"/>
                <w:sz w:val="16"/>
                <w:szCs w:val="16"/>
                <w:lang w:val="fr-FR"/>
              </w:rPr>
              <w:tab/>
              <w:t>REPUBLIQUE DU CAMEROUN</w:t>
            </w:r>
          </w:p>
          <w:p w:rsidR="00BF48E9" w:rsidRPr="00BF48E9" w:rsidRDefault="00BF48E9" w:rsidP="00BF48E9">
            <w:pPr>
              <w:jc w:val="center"/>
              <w:rPr>
                <w:rFonts w:ascii="Arial" w:hAnsi="Arial" w:cs="Arial"/>
                <w:sz w:val="16"/>
                <w:szCs w:val="16"/>
                <w:lang w:val="fr-FR"/>
              </w:rPr>
            </w:pPr>
            <w:r w:rsidRPr="00BF48E9">
              <w:rPr>
                <w:rFonts w:ascii="Arial" w:hAnsi="Arial" w:cs="Arial"/>
                <w:sz w:val="16"/>
                <w:szCs w:val="16"/>
                <w:lang w:val="fr-FR"/>
              </w:rPr>
              <w:t>Paix – Travail – Patrie</w:t>
            </w:r>
          </w:p>
          <w:p w:rsidR="00BF48E9" w:rsidRPr="00BF48E9" w:rsidRDefault="00BF48E9" w:rsidP="00BF48E9">
            <w:pPr>
              <w:jc w:val="center"/>
              <w:rPr>
                <w:rFonts w:ascii="Arial" w:hAnsi="Arial" w:cs="Arial"/>
                <w:sz w:val="16"/>
                <w:szCs w:val="16"/>
                <w:lang w:val="fr-FR"/>
              </w:rPr>
            </w:pPr>
            <w:r w:rsidRPr="00BF48E9">
              <w:rPr>
                <w:rFonts w:ascii="Arial" w:hAnsi="Arial" w:cs="Arial"/>
                <w:sz w:val="16"/>
                <w:szCs w:val="16"/>
                <w:lang w:val="fr-FR"/>
              </w:rPr>
              <w:t>************</w:t>
            </w:r>
          </w:p>
          <w:p w:rsidR="00BF48E9" w:rsidRPr="00BF48E9" w:rsidRDefault="00BF48E9" w:rsidP="00BF48E9">
            <w:pPr>
              <w:jc w:val="center"/>
              <w:rPr>
                <w:rFonts w:ascii="Arial" w:hAnsi="Arial" w:cs="Arial"/>
                <w:sz w:val="16"/>
                <w:szCs w:val="16"/>
                <w:lang w:val="fr-FR"/>
              </w:rPr>
            </w:pPr>
            <w:r w:rsidRPr="00BF48E9">
              <w:rPr>
                <w:rFonts w:ascii="Arial" w:hAnsi="Arial" w:cs="Arial"/>
                <w:sz w:val="16"/>
                <w:szCs w:val="16"/>
                <w:lang w:val="fr-FR"/>
              </w:rPr>
              <w:t>REGION  DE  L’EST</w:t>
            </w:r>
          </w:p>
          <w:p w:rsidR="00BF48E9" w:rsidRPr="00BF48E9" w:rsidRDefault="00BF48E9" w:rsidP="00BF48E9">
            <w:pPr>
              <w:jc w:val="center"/>
              <w:rPr>
                <w:rFonts w:ascii="Arial" w:hAnsi="Arial" w:cs="Arial"/>
                <w:sz w:val="16"/>
                <w:szCs w:val="16"/>
                <w:lang w:val="fr-FR"/>
              </w:rPr>
            </w:pPr>
            <w:r w:rsidRPr="00BF48E9">
              <w:rPr>
                <w:rFonts w:ascii="Arial" w:hAnsi="Arial" w:cs="Arial"/>
                <w:sz w:val="16"/>
                <w:szCs w:val="16"/>
                <w:lang w:val="fr-FR"/>
              </w:rPr>
              <w:t>************</w:t>
            </w:r>
          </w:p>
          <w:p w:rsidR="00BF48E9" w:rsidRPr="00BF48E9" w:rsidRDefault="00BF48E9" w:rsidP="00BF48E9">
            <w:pPr>
              <w:jc w:val="center"/>
              <w:rPr>
                <w:rFonts w:ascii="Arial" w:hAnsi="Arial" w:cs="Arial"/>
                <w:sz w:val="16"/>
                <w:szCs w:val="16"/>
                <w:lang w:val="fr-FR"/>
              </w:rPr>
            </w:pPr>
            <w:r w:rsidRPr="00BF48E9">
              <w:rPr>
                <w:rFonts w:ascii="Arial" w:hAnsi="Arial" w:cs="Arial"/>
                <w:sz w:val="16"/>
                <w:szCs w:val="16"/>
                <w:lang w:val="fr-FR"/>
              </w:rPr>
              <w:t>DEPARTEMENT DU LOM ET DJEREM</w:t>
            </w:r>
          </w:p>
          <w:p w:rsidR="00BF48E9" w:rsidRPr="00BF48E9" w:rsidRDefault="00BF48E9" w:rsidP="00BF48E9">
            <w:pPr>
              <w:jc w:val="center"/>
              <w:rPr>
                <w:rFonts w:ascii="Arial" w:hAnsi="Arial" w:cs="Arial"/>
                <w:sz w:val="16"/>
                <w:szCs w:val="16"/>
              </w:rPr>
            </w:pPr>
            <w:r w:rsidRPr="00BF48E9">
              <w:rPr>
                <w:rFonts w:ascii="Arial" w:hAnsi="Arial" w:cs="Arial"/>
                <w:sz w:val="16"/>
                <w:szCs w:val="16"/>
              </w:rPr>
              <w:t>************</w:t>
            </w:r>
          </w:p>
          <w:p w:rsidR="00BF48E9" w:rsidRPr="00BF48E9" w:rsidRDefault="00BF48E9" w:rsidP="00BF48E9">
            <w:pPr>
              <w:jc w:val="center"/>
              <w:rPr>
                <w:rFonts w:ascii="Arial" w:hAnsi="Arial" w:cs="Arial"/>
                <w:sz w:val="16"/>
                <w:szCs w:val="16"/>
              </w:rPr>
            </w:pPr>
            <w:r w:rsidRPr="00BF48E9">
              <w:rPr>
                <w:rFonts w:ascii="Arial" w:hAnsi="Arial" w:cs="Arial"/>
                <w:sz w:val="16"/>
                <w:szCs w:val="16"/>
              </w:rPr>
              <w:t>COMMUNE  DE  DIANG</w:t>
            </w:r>
          </w:p>
          <w:p w:rsidR="00BF48E9" w:rsidRPr="00BF48E9" w:rsidRDefault="00BF48E9" w:rsidP="00BF48E9">
            <w:pPr>
              <w:jc w:val="center"/>
              <w:rPr>
                <w:rFonts w:ascii="Arial" w:hAnsi="Arial" w:cs="Arial"/>
                <w:sz w:val="16"/>
                <w:szCs w:val="16"/>
              </w:rPr>
            </w:pPr>
            <w:r w:rsidRPr="00BF48E9">
              <w:rPr>
                <w:rFonts w:ascii="Arial" w:hAnsi="Arial" w:cs="Arial"/>
                <w:sz w:val="16"/>
                <w:szCs w:val="16"/>
              </w:rPr>
              <w:t>************</w:t>
            </w:r>
          </w:p>
          <w:p w:rsidR="00BF48E9" w:rsidRPr="00BF48E9" w:rsidRDefault="00BF48E9" w:rsidP="00BF48E9">
            <w:pPr>
              <w:jc w:val="center"/>
              <w:rPr>
                <w:rFonts w:ascii="Arial" w:hAnsi="Arial" w:cs="Arial"/>
                <w:sz w:val="16"/>
                <w:szCs w:val="16"/>
              </w:rPr>
            </w:pPr>
            <w:r w:rsidRPr="00BF48E9">
              <w:rPr>
                <w:rFonts w:ascii="Arial" w:hAnsi="Arial" w:cs="Arial"/>
                <w:sz w:val="16"/>
                <w:szCs w:val="16"/>
              </w:rPr>
              <w:t>SECRETARIAT GENERAL</w:t>
            </w:r>
          </w:p>
          <w:p w:rsidR="00BF48E9" w:rsidRPr="00BF48E9" w:rsidRDefault="00BF48E9" w:rsidP="00BF48E9">
            <w:pPr>
              <w:jc w:val="center"/>
            </w:pPr>
            <w:r w:rsidRPr="00BF48E9">
              <w:rPr>
                <w:rFonts w:ascii="Arial" w:hAnsi="Arial" w:cs="Arial"/>
                <w:sz w:val="18"/>
                <w:szCs w:val="18"/>
              </w:rPr>
              <w:t>*************</w:t>
            </w:r>
          </w:p>
        </w:tc>
        <w:tc>
          <w:tcPr>
            <w:tcW w:w="2634" w:type="dxa"/>
          </w:tcPr>
          <w:p w:rsidR="00BF48E9" w:rsidRPr="00BF48E9" w:rsidRDefault="00BF48E9" w:rsidP="00BF48E9">
            <w:pPr>
              <w:rPr>
                <w:sz w:val="18"/>
              </w:rPr>
            </w:pPr>
          </w:p>
          <w:p w:rsidR="00BF48E9" w:rsidRPr="00BF48E9" w:rsidRDefault="00BF48E9" w:rsidP="00BF48E9">
            <w:r w:rsidRPr="00BF48E9">
              <w:rPr>
                <w:noProof/>
                <w:sz w:val="16"/>
                <w:szCs w:val="16"/>
                <w:lang w:val="fr-FR" w:eastAsia="fr-FR"/>
              </w:rPr>
              <w:drawing>
                <wp:anchor distT="0" distB="0" distL="114300" distR="114300" simplePos="0" relativeHeight="251745280"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400"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BF48E9" w:rsidRPr="00BF48E9" w:rsidRDefault="00BF48E9" w:rsidP="00BF48E9"/>
          <w:p w:rsidR="00BF48E9" w:rsidRPr="00BF48E9" w:rsidRDefault="00BF48E9" w:rsidP="00BF48E9"/>
          <w:p w:rsidR="00BF48E9" w:rsidRPr="00BF48E9" w:rsidRDefault="00BF48E9" w:rsidP="00BF48E9"/>
          <w:p w:rsidR="00BF48E9" w:rsidRPr="00BF48E9" w:rsidRDefault="00BF48E9" w:rsidP="00BF48E9"/>
          <w:p w:rsidR="00BF48E9" w:rsidRPr="00BF48E9" w:rsidRDefault="00BF48E9" w:rsidP="00BF48E9"/>
          <w:p w:rsidR="00BF48E9" w:rsidRPr="00BF48E9" w:rsidRDefault="00BF48E9" w:rsidP="00BF48E9">
            <w:pPr>
              <w:jc w:val="center"/>
            </w:pPr>
          </w:p>
          <w:p w:rsidR="00BF48E9" w:rsidRPr="00BF48E9" w:rsidRDefault="00BF48E9" w:rsidP="00BF48E9"/>
          <w:p w:rsidR="00BF48E9" w:rsidRPr="00BF48E9" w:rsidRDefault="00BF48E9" w:rsidP="00BF48E9"/>
        </w:tc>
        <w:tc>
          <w:tcPr>
            <w:tcW w:w="2968" w:type="dxa"/>
          </w:tcPr>
          <w:p w:rsidR="00BF48E9" w:rsidRPr="00BF48E9" w:rsidRDefault="00BF48E9" w:rsidP="00BF48E9">
            <w:pPr>
              <w:rPr>
                <w:rFonts w:ascii="Arial" w:hAnsi="Arial" w:cs="Arial"/>
                <w:sz w:val="18"/>
                <w:szCs w:val="18"/>
              </w:rPr>
            </w:pPr>
          </w:p>
          <w:p w:rsidR="00BF48E9" w:rsidRPr="00BF48E9" w:rsidRDefault="00BF48E9" w:rsidP="00BF48E9">
            <w:pPr>
              <w:jc w:val="center"/>
              <w:rPr>
                <w:rFonts w:ascii="Arial" w:hAnsi="Arial" w:cs="Arial"/>
                <w:sz w:val="16"/>
                <w:szCs w:val="16"/>
              </w:rPr>
            </w:pPr>
            <w:r w:rsidRPr="00BF48E9">
              <w:rPr>
                <w:rFonts w:ascii="Arial" w:hAnsi="Arial" w:cs="Arial"/>
                <w:sz w:val="16"/>
                <w:szCs w:val="16"/>
              </w:rPr>
              <w:t>REPUBLIC OF CAMEROON</w:t>
            </w:r>
          </w:p>
          <w:p w:rsidR="00BF48E9" w:rsidRPr="00BF48E9" w:rsidRDefault="00BF48E9" w:rsidP="00BF48E9">
            <w:pPr>
              <w:jc w:val="center"/>
              <w:rPr>
                <w:rFonts w:ascii="Arial" w:hAnsi="Arial" w:cs="Arial"/>
                <w:sz w:val="16"/>
                <w:szCs w:val="16"/>
              </w:rPr>
            </w:pPr>
            <w:r w:rsidRPr="00BF48E9">
              <w:rPr>
                <w:rFonts w:ascii="Arial" w:hAnsi="Arial" w:cs="Arial"/>
                <w:sz w:val="16"/>
                <w:szCs w:val="16"/>
              </w:rPr>
              <w:t>Peace – Work – Fatherland</w:t>
            </w:r>
          </w:p>
          <w:p w:rsidR="00BF48E9" w:rsidRPr="00BF48E9" w:rsidRDefault="00BF48E9" w:rsidP="00BF48E9">
            <w:pPr>
              <w:jc w:val="center"/>
              <w:rPr>
                <w:rFonts w:ascii="Arial" w:hAnsi="Arial" w:cs="Arial"/>
                <w:sz w:val="16"/>
                <w:szCs w:val="16"/>
              </w:rPr>
            </w:pPr>
            <w:r w:rsidRPr="00BF48E9">
              <w:rPr>
                <w:rFonts w:ascii="Arial" w:hAnsi="Arial" w:cs="Arial"/>
                <w:sz w:val="16"/>
                <w:szCs w:val="16"/>
              </w:rPr>
              <w:t>************</w:t>
            </w:r>
          </w:p>
          <w:p w:rsidR="00BF48E9" w:rsidRPr="00BF48E9" w:rsidRDefault="00BF48E9" w:rsidP="00BF48E9">
            <w:pPr>
              <w:jc w:val="center"/>
              <w:rPr>
                <w:rFonts w:ascii="Arial" w:hAnsi="Arial" w:cs="Arial"/>
                <w:sz w:val="16"/>
                <w:szCs w:val="16"/>
              </w:rPr>
            </w:pPr>
            <w:r w:rsidRPr="00BF48E9">
              <w:rPr>
                <w:rFonts w:ascii="Arial" w:hAnsi="Arial" w:cs="Arial"/>
                <w:sz w:val="16"/>
                <w:szCs w:val="16"/>
              </w:rPr>
              <w:t>EAST REGION</w:t>
            </w:r>
          </w:p>
          <w:p w:rsidR="00BF48E9" w:rsidRPr="00BF48E9" w:rsidRDefault="00BF48E9" w:rsidP="00BF48E9">
            <w:pPr>
              <w:jc w:val="center"/>
              <w:rPr>
                <w:rFonts w:ascii="Arial" w:hAnsi="Arial" w:cs="Arial"/>
                <w:sz w:val="16"/>
                <w:szCs w:val="16"/>
              </w:rPr>
            </w:pPr>
            <w:r w:rsidRPr="00BF48E9">
              <w:rPr>
                <w:rFonts w:ascii="Arial" w:hAnsi="Arial" w:cs="Arial"/>
                <w:sz w:val="16"/>
                <w:szCs w:val="16"/>
              </w:rPr>
              <w:t>************</w:t>
            </w:r>
          </w:p>
          <w:p w:rsidR="00BF48E9" w:rsidRPr="00BF48E9" w:rsidRDefault="00BF48E9" w:rsidP="00BF48E9">
            <w:pPr>
              <w:jc w:val="center"/>
              <w:rPr>
                <w:rFonts w:ascii="Arial" w:hAnsi="Arial" w:cs="Arial"/>
                <w:sz w:val="16"/>
                <w:szCs w:val="16"/>
              </w:rPr>
            </w:pPr>
            <w:r w:rsidRPr="00BF48E9">
              <w:rPr>
                <w:rFonts w:ascii="Arial" w:hAnsi="Arial" w:cs="Arial"/>
                <w:sz w:val="16"/>
                <w:szCs w:val="16"/>
              </w:rPr>
              <w:t>LOM AND DJEREM DIVISION</w:t>
            </w:r>
          </w:p>
          <w:p w:rsidR="00BF48E9" w:rsidRPr="00BF48E9" w:rsidRDefault="00BF48E9" w:rsidP="00BF48E9">
            <w:pPr>
              <w:jc w:val="center"/>
              <w:rPr>
                <w:rFonts w:ascii="Arial" w:hAnsi="Arial" w:cs="Arial"/>
                <w:sz w:val="16"/>
                <w:szCs w:val="16"/>
              </w:rPr>
            </w:pPr>
          </w:p>
          <w:p w:rsidR="00BF48E9" w:rsidRPr="00BF48E9" w:rsidRDefault="00BF48E9" w:rsidP="00BF48E9">
            <w:pPr>
              <w:jc w:val="center"/>
              <w:rPr>
                <w:rFonts w:ascii="Arial" w:hAnsi="Arial" w:cs="Arial"/>
                <w:sz w:val="16"/>
                <w:szCs w:val="16"/>
              </w:rPr>
            </w:pPr>
            <w:r w:rsidRPr="00BF48E9">
              <w:rPr>
                <w:rFonts w:ascii="Arial" w:hAnsi="Arial" w:cs="Arial"/>
                <w:sz w:val="16"/>
                <w:szCs w:val="16"/>
              </w:rPr>
              <w:t>************</w:t>
            </w:r>
          </w:p>
          <w:p w:rsidR="00BF48E9" w:rsidRPr="00BF48E9" w:rsidRDefault="00BF48E9" w:rsidP="00BF48E9">
            <w:pPr>
              <w:jc w:val="center"/>
              <w:rPr>
                <w:rFonts w:ascii="Arial" w:hAnsi="Arial" w:cs="Arial"/>
                <w:sz w:val="16"/>
                <w:szCs w:val="16"/>
              </w:rPr>
            </w:pPr>
            <w:r w:rsidRPr="00BF48E9">
              <w:rPr>
                <w:rFonts w:ascii="Arial" w:hAnsi="Arial" w:cs="Arial"/>
                <w:sz w:val="16"/>
                <w:szCs w:val="16"/>
              </w:rPr>
              <w:t>DIANG COUNCIL</w:t>
            </w:r>
          </w:p>
          <w:p w:rsidR="00BF48E9" w:rsidRPr="00BF48E9" w:rsidRDefault="00BF48E9" w:rsidP="00BF48E9">
            <w:pPr>
              <w:jc w:val="center"/>
              <w:rPr>
                <w:rFonts w:ascii="Arial" w:hAnsi="Arial" w:cs="Arial"/>
                <w:sz w:val="16"/>
                <w:szCs w:val="16"/>
              </w:rPr>
            </w:pPr>
            <w:r w:rsidRPr="00BF48E9">
              <w:rPr>
                <w:rFonts w:ascii="Arial" w:hAnsi="Arial" w:cs="Arial"/>
                <w:sz w:val="16"/>
                <w:szCs w:val="16"/>
              </w:rPr>
              <w:t>************</w:t>
            </w:r>
          </w:p>
          <w:p w:rsidR="00BF48E9" w:rsidRPr="00BF48E9" w:rsidRDefault="00BF48E9" w:rsidP="00BF48E9">
            <w:pPr>
              <w:jc w:val="center"/>
              <w:rPr>
                <w:rFonts w:ascii="Arial" w:hAnsi="Arial" w:cs="Arial"/>
                <w:sz w:val="16"/>
                <w:szCs w:val="16"/>
              </w:rPr>
            </w:pPr>
            <w:r w:rsidRPr="00BF48E9">
              <w:rPr>
                <w:rFonts w:ascii="Arial" w:hAnsi="Arial" w:cs="Arial"/>
                <w:sz w:val="16"/>
                <w:szCs w:val="16"/>
              </w:rPr>
              <w:t>GENERAL SECRETARIAT</w:t>
            </w:r>
          </w:p>
          <w:p w:rsidR="00BF48E9" w:rsidRPr="00BF48E9" w:rsidRDefault="00BF48E9" w:rsidP="00BF48E9">
            <w:pPr>
              <w:jc w:val="center"/>
            </w:pPr>
            <w:r w:rsidRPr="00BF48E9">
              <w:rPr>
                <w:rFonts w:ascii="Arial" w:hAnsi="Arial" w:cs="Arial"/>
                <w:sz w:val="16"/>
                <w:szCs w:val="16"/>
              </w:rPr>
              <w:t>************</w:t>
            </w:r>
          </w:p>
        </w:tc>
      </w:tr>
    </w:tbl>
    <w:p w:rsidR="00F70C35" w:rsidRPr="00495E06" w:rsidRDefault="00F70C35" w:rsidP="00F70C35">
      <w:pPr>
        <w:pStyle w:val="Corpsdetexte"/>
        <w:jc w:val="center"/>
        <w:rPr>
          <w:rFonts w:ascii="Arial Narrow" w:hAnsi="Arial Narrow" w:cs="Tahoma"/>
          <w:b/>
          <w:smallCaps/>
          <w:sz w:val="32"/>
          <w:szCs w:val="32"/>
        </w:rPr>
      </w:pPr>
      <w:r>
        <w:rPr>
          <w:rFonts w:ascii="Arial Narrow" w:hAnsi="Arial Narrow" w:cs="Tahoma"/>
          <w:b/>
          <w:smallCaps/>
          <w:sz w:val="32"/>
          <w:szCs w:val="32"/>
        </w:rPr>
        <w:t xml:space="preserve">COMMISSION INTERNE DE PASSATION DES MARCHES AUPRES DE LA COMMUNE DE </w:t>
      </w:r>
      <w:r w:rsidR="00BF48E9">
        <w:rPr>
          <w:rFonts w:ascii="Arial Narrow" w:hAnsi="Arial Narrow" w:cs="Tahoma"/>
          <w:b/>
          <w:smallCaps/>
          <w:sz w:val="32"/>
          <w:szCs w:val="32"/>
        </w:rPr>
        <w:t>DIANG</w:t>
      </w:r>
    </w:p>
    <w:p w:rsidR="00885DAB" w:rsidRDefault="00885DAB" w:rsidP="00D768C8">
      <w:pPr>
        <w:rPr>
          <w:b/>
          <w:bCs/>
          <w:i/>
          <w:sz w:val="32"/>
          <w:szCs w:val="32"/>
          <w:lang w:val="fr-FR"/>
        </w:rPr>
      </w:pPr>
    </w:p>
    <w:p w:rsidR="00885DAB" w:rsidRPr="00DA7E6E" w:rsidRDefault="00885DAB" w:rsidP="00D768C8">
      <w:pPr>
        <w:rPr>
          <w:b/>
          <w:bCs/>
          <w:i/>
          <w:sz w:val="32"/>
          <w:szCs w:val="32"/>
          <w:lang w:val="fr-FR"/>
        </w:rPr>
      </w:pPr>
    </w:p>
    <w:p w:rsidR="00BD355C" w:rsidRPr="00C90932" w:rsidRDefault="00D768C8" w:rsidP="00A31ACB">
      <w:pPr>
        <w:pBdr>
          <w:top w:val="single" w:sz="18" w:space="1" w:color="auto" w:shadow="1"/>
          <w:left w:val="single" w:sz="18" w:space="4" w:color="auto" w:shadow="1"/>
          <w:bottom w:val="single" w:sz="18" w:space="0" w:color="auto" w:shadow="1"/>
          <w:right w:val="single" w:sz="18" w:space="3" w:color="auto" w:shadow="1"/>
        </w:pBdr>
        <w:jc w:val="center"/>
        <w:rPr>
          <w:rFonts w:ascii="Bookman Old Style" w:hAnsi="Bookman Old Style"/>
          <w:b/>
          <w:bCs/>
          <w:sz w:val="32"/>
          <w:szCs w:val="32"/>
          <w:lang w:val="fr-FR"/>
        </w:rPr>
      </w:pPr>
      <w:r w:rsidRPr="00C90932">
        <w:rPr>
          <w:rFonts w:ascii="Bookman Old Style" w:hAnsi="Bookman Old Style"/>
          <w:b/>
          <w:bCs/>
          <w:sz w:val="72"/>
          <w:szCs w:val="32"/>
          <w:lang w:val="fr-FR"/>
        </w:rPr>
        <w:t>D</w:t>
      </w:r>
      <w:r w:rsidRPr="00C90932">
        <w:rPr>
          <w:rFonts w:ascii="Bookman Old Style" w:hAnsi="Bookman Old Style"/>
          <w:b/>
          <w:bCs/>
          <w:sz w:val="32"/>
          <w:szCs w:val="32"/>
          <w:lang w:val="fr-FR"/>
        </w:rPr>
        <w:t xml:space="preserve">EMANDE DE </w:t>
      </w:r>
      <w:r w:rsidRPr="00C90932">
        <w:rPr>
          <w:rFonts w:ascii="Bookman Old Style" w:hAnsi="Bookman Old Style"/>
          <w:b/>
          <w:bCs/>
          <w:sz w:val="72"/>
          <w:szCs w:val="32"/>
          <w:lang w:val="fr-FR"/>
        </w:rPr>
        <w:t>C</w:t>
      </w:r>
      <w:r w:rsidRPr="00C90932">
        <w:rPr>
          <w:rFonts w:ascii="Bookman Old Style" w:hAnsi="Bookman Old Style"/>
          <w:b/>
          <w:bCs/>
          <w:sz w:val="32"/>
          <w:szCs w:val="32"/>
          <w:lang w:val="fr-FR"/>
        </w:rPr>
        <w:t>OTATION</w:t>
      </w:r>
    </w:p>
    <w:p w:rsidR="00D768C8" w:rsidRPr="00C90932" w:rsidRDefault="00FB688B" w:rsidP="005E6051">
      <w:pPr>
        <w:pBdr>
          <w:top w:val="single" w:sz="18" w:space="1" w:color="auto" w:shadow="1"/>
          <w:left w:val="single" w:sz="18" w:space="4" w:color="auto" w:shadow="1"/>
          <w:bottom w:val="single" w:sz="18" w:space="0" w:color="auto" w:shadow="1"/>
          <w:right w:val="single" w:sz="18" w:space="3" w:color="auto" w:shadow="1"/>
        </w:pBdr>
        <w:rPr>
          <w:rFonts w:ascii="Bookman Old Style" w:hAnsi="Bookman Old Style"/>
          <w:b/>
          <w:bCs/>
          <w:sz w:val="28"/>
          <w:szCs w:val="28"/>
          <w:lang w:val="fr-FR"/>
        </w:rPr>
      </w:pPr>
      <w:r w:rsidRPr="00C90932">
        <w:rPr>
          <w:rFonts w:ascii="Bookman Old Style" w:hAnsi="Bookman Old Style"/>
          <w:b/>
          <w:bCs/>
          <w:sz w:val="28"/>
          <w:szCs w:val="28"/>
          <w:lang w:val="fr-FR"/>
        </w:rPr>
        <w:t xml:space="preserve">N° </w:t>
      </w:r>
      <w:r w:rsidR="005E6051">
        <w:rPr>
          <w:rFonts w:ascii="Bookman Old Style" w:hAnsi="Bookman Old Style"/>
          <w:b/>
          <w:bCs/>
          <w:sz w:val="28"/>
          <w:szCs w:val="28"/>
          <w:lang w:val="fr-FR"/>
        </w:rPr>
        <w:t>002</w:t>
      </w:r>
      <w:r w:rsidR="0085167B" w:rsidRPr="00C90932">
        <w:rPr>
          <w:rFonts w:ascii="Bookman Old Style" w:hAnsi="Bookman Old Style"/>
          <w:b/>
          <w:bCs/>
          <w:sz w:val="28"/>
          <w:szCs w:val="28"/>
          <w:lang w:val="fr-FR"/>
        </w:rPr>
        <w:t>/DC</w:t>
      </w:r>
      <w:r w:rsidR="00106070" w:rsidRPr="00C90932">
        <w:rPr>
          <w:rFonts w:ascii="Bookman Old Style" w:hAnsi="Bookman Old Style"/>
          <w:b/>
          <w:bCs/>
          <w:sz w:val="28"/>
          <w:szCs w:val="28"/>
          <w:lang w:val="fr-FR"/>
        </w:rPr>
        <w:t>/</w:t>
      </w:r>
      <w:r w:rsidR="00BF48E9">
        <w:rPr>
          <w:rFonts w:ascii="Bookman Old Style" w:hAnsi="Bookman Old Style"/>
          <w:b/>
          <w:bCs/>
          <w:sz w:val="28"/>
          <w:szCs w:val="28"/>
          <w:lang w:val="fr-FR"/>
        </w:rPr>
        <w:t>C.DG</w:t>
      </w:r>
      <w:r w:rsidR="00B84348" w:rsidRPr="00C90932">
        <w:rPr>
          <w:rFonts w:ascii="Bookman Old Style" w:hAnsi="Bookman Old Style"/>
          <w:b/>
          <w:bCs/>
          <w:sz w:val="28"/>
          <w:szCs w:val="28"/>
          <w:lang w:val="fr-FR"/>
        </w:rPr>
        <w:t>/</w:t>
      </w:r>
      <w:r w:rsidR="00BF48E9">
        <w:rPr>
          <w:rFonts w:ascii="Bookman Old Style" w:hAnsi="Bookman Old Style"/>
          <w:b/>
          <w:bCs/>
          <w:sz w:val="28"/>
          <w:szCs w:val="28"/>
          <w:lang w:val="fr-FR"/>
        </w:rPr>
        <w:t>SG</w:t>
      </w:r>
      <w:r w:rsidR="00B84348" w:rsidRPr="00C90932">
        <w:rPr>
          <w:rFonts w:ascii="Bookman Old Style" w:hAnsi="Bookman Old Style"/>
          <w:b/>
          <w:bCs/>
          <w:sz w:val="28"/>
          <w:szCs w:val="28"/>
          <w:lang w:val="fr-FR"/>
        </w:rPr>
        <w:t>/C</w:t>
      </w:r>
      <w:r w:rsidR="00C60EC3">
        <w:rPr>
          <w:rFonts w:ascii="Bookman Old Style" w:hAnsi="Bookman Old Style"/>
          <w:b/>
          <w:bCs/>
          <w:sz w:val="28"/>
          <w:szCs w:val="28"/>
          <w:lang w:val="fr-FR"/>
        </w:rPr>
        <w:t>I</w:t>
      </w:r>
      <w:r w:rsidR="000B1123" w:rsidRPr="00C90932">
        <w:rPr>
          <w:rFonts w:ascii="Bookman Old Style" w:hAnsi="Bookman Old Style"/>
          <w:b/>
          <w:bCs/>
          <w:sz w:val="28"/>
          <w:szCs w:val="28"/>
          <w:lang w:val="fr-FR"/>
        </w:rPr>
        <w:t>PM/</w:t>
      </w:r>
      <w:r w:rsidR="00C60EC3">
        <w:rPr>
          <w:rFonts w:ascii="Bookman Old Style" w:hAnsi="Bookman Old Style"/>
          <w:b/>
          <w:bCs/>
          <w:sz w:val="28"/>
          <w:szCs w:val="28"/>
          <w:lang w:val="fr-FR"/>
        </w:rPr>
        <w:t>C.</w:t>
      </w:r>
      <w:r w:rsidR="00BF48E9">
        <w:rPr>
          <w:rFonts w:ascii="Bookman Old Style" w:hAnsi="Bookman Old Style"/>
          <w:b/>
          <w:bCs/>
          <w:sz w:val="28"/>
          <w:szCs w:val="28"/>
          <w:lang w:val="fr-FR"/>
        </w:rPr>
        <w:t>DG</w:t>
      </w:r>
      <w:r w:rsidR="000B1123" w:rsidRPr="00C90932">
        <w:rPr>
          <w:rFonts w:ascii="Bookman Old Style" w:hAnsi="Bookman Old Style"/>
          <w:b/>
          <w:bCs/>
          <w:sz w:val="28"/>
          <w:szCs w:val="28"/>
          <w:lang w:val="fr-FR"/>
        </w:rPr>
        <w:t>/</w:t>
      </w:r>
      <w:r w:rsidR="00871B18">
        <w:rPr>
          <w:rFonts w:ascii="Bookman Old Style" w:hAnsi="Bookman Old Style"/>
          <w:b/>
          <w:bCs/>
          <w:sz w:val="28"/>
          <w:szCs w:val="28"/>
          <w:lang w:val="fr-FR"/>
        </w:rPr>
        <w:t>2025</w:t>
      </w:r>
      <w:r w:rsidR="0085167B" w:rsidRPr="00C90932">
        <w:rPr>
          <w:rFonts w:ascii="Bookman Old Style" w:hAnsi="Bookman Old Style"/>
          <w:b/>
          <w:bCs/>
          <w:sz w:val="28"/>
          <w:szCs w:val="28"/>
          <w:lang w:val="fr-FR"/>
        </w:rPr>
        <w:t xml:space="preserve"> DU</w:t>
      </w:r>
      <w:r w:rsidR="005E6051">
        <w:rPr>
          <w:rFonts w:ascii="Bookman Old Style" w:hAnsi="Bookman Old Style"/>
          <w:b/>
          <w:bCs/>
          <w:sz w:val="28"/>
          <w:szCs w:val="28"/>
          <w:lang w:val="fr-FR"/>
        </w:rPr>
        <w:t xml:space="preserve"> </w:t>
      </w:r>
      <w:r w:rsidR="00871B18">
        <w:rPr>
          <w:rFonts w:ascii="Bookman Old Style" w:hAnsi="Bookman Old Style"/>
          <w:b/>
          <w:bCs/>
          <w:sz w:val="28"/>
          <w:szCs w:val="28"/>
          <w:lang w:val="fr-FR"/>
        </w:rPr>
        <w:t>00</w:t>
      </w:r>
      <w:r w:rsidR="005E6051">
        <w:rPr>
          <w:rFonts w:ascii="Bookman Old Style" w:hAnsi="Bookman Old Style"/>
          <w:b/>
          <w:bCs/>
          <w:sz w:val="28"/>
          <w:szCs w:val="28"/>
          <w:lang w:val="fr-FR"/>
        </w:rPr>
        <w:t>/0</w:t>
      </w:r>
      <w:r w:rsidR="00871B18">
        <w:rPr>
          <w:rFonts w:ascii="Bookman Old Style" w:hAnsi="Bookman Old Style"/>
          <w:b/>
          <w:bCs/>
          <w:sz w:val="28"/>
          <w:szCs w:val="28"/>
          <w:lang w:val="fr-FR"/>
        </w:rPr>
        <w:t>6</w:t>
      </w:r>
      <w:r w:rsidR="005E6051">
        <w:rPr>
          <w:rFonts w:ascii="Bookman Old Style" w:hAnsi="Bookman Old Style"/>
          <w:b/>
          <w:bCs/>
          <w:sz w:val="28"/>
          <w:szCs w:val="28"/>
          <w:lang w:val="fr-FR"/>
        </w:rPr>
        <w:t>/</w:t>
      </w:r>
      <w:r w:rsidR="00871B18">
        <w:rPr>
          <w:rFonts w:ascii="Bookman Old Style" w:hAnsi="Bookman Old Style"/>
          <w:b/>
          <w:bCs/>
          <w:sz w:val="28"/>
          <w:szCs w:val="28"/>
          <w:lang w:val="fr-FR"/>
        </w:rPr>
        <w:t>2025</w:t>
      </w:r>
      <w:r w:rsidR="005E6051">
        <w:rPr>
          <w:rFonts w:ascii="Bookman Old Style" w:hAnsi="Bookman Old Style"/>
          <w:b/>
          <w:bCs/>
          <w:sz w:val="28"/>
          <w:szCs w:val="28"/>
          <w:lang w:val="fr-FR"/>
        </w:rPr>
        <w:t xml:space="preserve"> </w:t>
      </w:r>
      <w:r w:rsidR="00AE782A" w:rsidRPr="00C90932">
        <w:rPr>
          <w:rFonts w:ascii="Bookman Old Style" w:hAnsi="Bookman Old Style"/>
          <w:b/>
          <w:bCs/>
          <w:sz w:val="28"/>
          <w:szCs w:val="28"/>
          <w:lang w:val="fr-FR"/>
        </w:rPr>
        <w:t>POUR L’ACQUISITION D’UN</w:t>
      </w:r>
      <w:r w:rsidR="00871B18">
        <w:rPr>
          <w:rFonts w:ascii="Bookman Old Style" w:hAnsi="Bookman Old Style"/>
          <w:b/>
          <w:bCs/>
          <w:sz w:val="28"/>
          <w:szCs w:val="28"/>
          <w:lang w:val="fr-FR"/>
        </w:rPr>
        <w:t>E</w:t>
      </w:r>
      <w:r w:rsidR="00AE782A" w:rsidRPr="00C90932">
        <w:rPr>
          <w:rFonts w:ascii="Bookman Old Style" w:hAnsi="Bookman Old Style"/>
          <w:b/>
          <w:bCs/>
          <w:sz w:val="28"/>
          <w:szCs w:val="28"/>
          <w:lang w:val="fr-FR"/>
        </w:rPr>
        <w:t xml:space="preserve"> </w:t>
      </w:r>
      <w:r w:rsidR="00871B18">
        <w:rPr>
          <w:rFonts w:ascii="Bookman Old Style" w:hAnsi="Bookman Old Style"/>
          <w:b/>
          <w:bCs/>
          <w:sz w:val="28"/>
          <w:szCs w:val="28"/>
          <w:lang w:val="fr-FR"/>
        </w:rPr>
        <w:t>BENNE</w:t>
      </w:r>
      <w:r w:rsidR="00AE782A" w:rsidRPr="00C90932">
        <w:rPr>
          <w:rFonts w:ascii="Bookman Old Style" w:hAnsi="Bookman Old Style"/>
          <w:b/>
          <w:bCs/>
          <w:sz w:val="28"/>
          <w:szCs w:val="28"/>
          <w:lang w:val="fr-FR"/>
        </w:rPr>
        <w:t xml:space="preserve"> A LA </w:t>
      </w:r>
      <w:r w:rsidR="0033538C" w:rsidRPr="00C90932">
        <w:rPr>
          <w:rFonts w:ascii="Bookman Old Style" w:hAnsi="Bookman Old Style"/>
          <w:b/>
          <w:bCs/>
          <w:sz w:val="28"/>
          <w:szCs w:val="28"/>
          <w:lang w:val="fr-FR"/>
        </w:rPr>
        <w:t>COMMUNE</w:t>
      </w:r>
      <w:r w:rsidR="00AE782A" w:rsidRPr="00C90932">
        <w:rPr>
          <w:rFonts w:ascii="Bookman Old Style" w:hAnsi="Bookman Old Style"/>
          <w:b/>
          <w:bCs/>
          <w:sz w:val="28"/>
          <w:szCs w:val="28"/>
          <w:lang w:val="fr-FR"/>
        </w:rPr>
        <w:t xml:space="preserve"> DE </w:t>
      </w:r>
      <w:r w:rsidR="00BF48E9">
        <w:rPr>
          <w:rFonts w:ascii="Bookman Old Style" w:hAnsi="Bookman Old Style"/>
          <w:b/>
          <w:bCs/>
          <w:sz w:val="28"/>
          <w:szCs w:val="28"/>
          <w:lang w:val="fr-FR"/>
        </w:rPr>
        <w:t>DIANG</w:t>
      </w:r>
      <w:r w:rsidR="00C60EC3">
        <w:rPr>
          <w:rFonts w:ascii="Bookman Old Style" w:hAnsi="Bookman Old Style"/>
          <w:b/>
          <w:bCs/>
          <w:sz w:val="28"/>
          <w:szCs w:val="28"/>
          <w:lang w:val="fr-FR"/>
        </w:rPr>
        <w:t xml:space="preserve"> </w:t>
      </w:r>
      <w:r w:rsidR="00B84348" w:rsidRPr="00C90932">
        <w:rPr>
          <w:rFonts w:ascii="Bookman Old Style" w:hAnsi="Bookman Old Style"/>
          <w:b/>
          <w:bCs/>
          <w:sz w:val="28"/>
          <w:szCs w:val="28"/>
          <w:lang w:val="fr-FR"/>
        </w:rPr>
        <w:t>DANS LE</w:t>
      </w:r>
      <w:r w:rsidR="0085167B" w:rsidRPr="00C90932">
        <w:rPr>
          <w:rFonts w:ascii="Bookman Old Style" w:hAnsi="Bookman Old Style"/>
          <w:b/>
          <w:bCs/>
          <w:sz w:val="28"/>
          <w:szCs w:val="28"/>
          <w:lang w:val="fr-FR"/>
        </w:rPr>
        <w:t xml:space="preserve"> DEPARTEMENT D</w:t>
      </w:r>
      <w:r w:rsidR="00402161" w:rsidRPr="00C90932">
        <w:rPr>
          <w:rFonts w:ascii="Bookman Old Style" w:hAnsi="Bookman Old Style"/>
          <w:b/>
          <w:bCs/>
          <w:sz w:val="28"/>
          <w:szCs w:val="28"/>
          <w:lang w:val="fr-FR"/>
        </w:rPr>
        <w:t xml:space="preserve">U </w:t>
      </w:r>
      <w:r w:rsidR="00BB5763" w:rsidRPr="00C90932">
        <w:rPr>
          <w:rFonts w:ascii="Bookman Old Style" w:hAnsi="Bookman Old Style"/>
          <w:b/>
          <w:bCs/>
          <w:sz w:val="28"/>
          <w:szCs w:val="28"/>
          <w:lang w:val="fr-FR"/>
        </w:rPr>
        <w:t>LOM ET DJEREM</w:t>
      </w:r>
      <w:r w:rsidR="00871B18">
        <w:rPr>
          <w:rFonts w:ascii="Bookman Old Style" w:hAnsi="Bookman Old Style"/>
          <w:b/>
          <w:bCs/>
          <w:sz w:val="28"/>
          <w:szCs w:val="28"/>
          <w:lang w:val="fr-FR"/>
        </w:rPr>
        <w:t xml:space="preserve"> REGION DE L’EST</w:t>
      </w:r>
    </w:p>
    <w:p w:rsidR="00D768C8" w:rsidRPr="00DA7E6E" w:rsidRDefault="00D768C8" w:rsidP="00A31ACB">
      <w:pPr>
        <w:pStyle w:val="Pieddepage"/>
        <w:pBdr>
          <w:top w:val="single" w:sz="18" w:space="1" w:color="auto" w:shadow="1"/>
          <w:left w:val="single" w:sz="18" w:space="4" w:color="auto" w:shadow="1"/>
          <w:bottom w:val="single" w:sz="18" w:space="0" w:color="auto" w:shadow="1"/>
          <w:right w:val="single" w:sz="18" w:space="3" w:color="auto" w:shadow="1"/>
        </w:pBdr>
        <w:tabs>
          <w:tab w:val="right" w:pos="9444"/>
        </w:tabs>
        <w:autoSpaceDE w:val="0"/>
        <w:autoSpaceDN w:val="0"/>
        <w:adjustRightInd w:val="0"/>
        <w:rPr>
          <w:i/>
          <w:sz w:val="32"/>
          <w:szCs w:val="32"/>
          <w:lang w:val="fr-FR"/>
        </w:rPr>
      </w:pPr>
    </w:p>
    <w:p w:rsidR="00D768C8" w:rsidRDefault="00D768C8" w:rsidP="00D768C8">
      <w:pPr>
        <w:pStyle w:val="Pieddepage"/>
        <w:tabs>
          <w:tab w:val="right" w:pos="9444"/>
        </w:tabs>
        <w:autoSpaceDE w:val="0"/>
        <w:autoSpaceDN w:val="0"/>
        <w:adjustRightInd w:val="0"/>
        <w:rPr>
          <w:i/>
          <w:lang w:val="fr-FR"/>
        </w:rPr>
      </w:pPr>
    </w:p>
    <w:p w:rsidR="004811A5" w:rsidRPr="00DA7E6E" w:rsidRDefault="004811A5" w:rsidP="00D768C8">
      <w:pPr>
        <w:pStyle w:val="Pieddepage"/>
        <w:tabs>
          <w:tab w:val="right" w:pos="9444"/>
        </w:tabs>
        <w:autoSpaceDE w:val="0"/>
        <w:autoSpaceDN w:val="0"/>
        <w:adjustRightInd w:val="0"/>
        <w:rPr>
          <w:i/>
          <w:lang w:val="fr-FR"/>
        </w:rPr>
      </w:pPr>
    </w:p>
    <w:p w:rsidR="00A0004C" w:rsidRDefault="00A0004C" w:rsidP="00A0004C">
      <w:pPr>
        <w:suppressAutoHyphens/>
        <w:jc w:val="center"/>
        <w:rPr>
          <w:b/>
          <w:sz w:val="32"/>
          <w:lang w:val="fr-FR"/>
        </w:rPr>
      </w:pPr>
    </w:p>
    <w:p w:rsidR="00AB7729" w:rsidRPr="00DA7E6E" w:rsidRDefault="00AB7729" w:rsidP="00A0004C">
      <w:pPr>
        <w:suppressAutoHyphens/>
        <w:jc w:val="center"/>
        <w:rPr>
          <w:b/>
          <w:sz w:val="32"/>
          <w:lang w:val="fr-FR"/>
        </w:rPr>
      </w:pPr>
    </w:p>
    <w:p w:rsidR="00D768C8" w:rsidRPr="00DA7E6E" w:rsidRDefault="000B1123" w:rsidP="00D768C8">
      <w:pPr>
        <w:pStyle w:val="Titre4"/>
        <w:jc w:val="center"/>
        <w:rPr>
          <w:i/>
        </w:rPr>
      </w:pPr>
      <w:r w:rsidRPr="00DA7E6E">
        <w:rPr>
          <w:i/>
        </w:rPr>
        <w:t xml:space="preserve">Financement : </w:t>
      </w:r>
      <w:r w:rsidR="0033538C">
        <w:rPr>
          <w:b w:val="0"/>
          <w:sz w:val="24"/>
          <w:szCs w:val="24"/>
        </w:rPr>
        <w:t>Budget</w:t>
      </w:r>
      <w:r w:rsidR="00AE782A">
        <w:rPr>
          <w:b w:val="0"/>
          <w:sz w:val="24"/>
          <w:szCs w:val="24"/>
        </w:rPr>
        <w:t xml:space="preserve"> </w:t>
      </w:r>
      <w:r w:rsidR="00871B18">
        <w:rPr>
          <w:b w:val="0"/>
          <w:sz w:val="24"/>
          <w:szCs w:val="24"/>
        </w:rPr>
        <w:t>d’investissement public</w:t>
      </w:r>
      <w:r w:rsidR="002E69C5">
        <w:rPr>
          <w:b w:val="0"/>
          <w:sz w:val="24"/>
          <w:szCs w:val="24"/>
        </w:rPr>
        <w:t xml:space="preserve">, Exercice </w:t>
      </w:r>
      <w:r w:rsidR="00871B18">
        <w:rPr>
          <w:b w:val="0"/>
          <w:sz w:val="24"/>
          <w:szCs w:val="24"/>
        </w:rPr>
        <w:t>2025</w:t>
      </w:r>
    </w:p>
    <w:p w:rsidR="00A31ACB" w:rsidRDefault="00A31ACB" w:rsidP="00A0004C">
      <w:pPr>
        <w:suppressAutoHyphens/>
        <w:jc w:val="center"/>
        <w:rPr>
          <w:b/>
          <w:sz w:val="32"/>
          <w:lang w:val="fr-FR"/>
        </w:rPr>
      </w:pPr>
    </w:p>
    <w:p w:rsidR="00A0004C" w:rsidRDefault="00A0004C" w:rsidP="00A0004C">
      <w:pPr>
        <w:suppressAutoHyphens/>
        <w:jc w:val="center"/>
        <w:rPr>
          <w:b/>
          <w:sz w:val="32"/>
          <w:lang w:val="fr-FR"/>
        </w:rPr>
      </w:pPr>
    </w:p>
    <w:p w:rsidR="00AB7729" w:rsidRDefault="00AB7729" w:rsidP="00A0004C">
      <w:pPr>
        <w:suppressAutoHyphens/>
        <w:jc w:val="center"/>
        <w:rPr>
          <w:b/>
          <w:sz w:val="32"/>
          <w:lang w:val="fr-FR"/>
        </w:rPr>
      </w:pPr>
    </w:p>
    <w:p w:rsidR="00885DAB" w:rsidRDefault="00885DAB" w:rsidP="00A0004C">
      <w:pPr>
        <w:suppressAutoHyphens/>
        <w:jc w:val="center"/>
        <w:rPr>
          <w:b/>
          <w:sz w:val="32"/>
          <w:lang w:val="fr-FR"/>
        </w:rPr>
      </w:pPr>
    </w:p>
    <w:p w:rsidR="00885DAB" w:rsidRDefault="00885DAB" w:rsidP="00A0004C">
      <w:pPr>
        <w:suppressAutoHyphens/>
        <w:jc w:val="center"/>
        <w:rPr>
          <w:b/>
          <w:sz w:val="32"/>
          <w:lang w:val="fr-FR"/>
        </w:rPr>
      </w:pPr>
    </w:p>
    <w:p w:rsidR="00AB7729" w:rsidRPr="00DA7E6E" w:rsidRDefault="00AB7729" w:rsidP="00A0004C">
      <w:pPr>
        <w:suppressAutoHyphens/>
        <w:jc w:val="center"/>
        <w:rPr>
          <w:b/>
          <w:sz w:val="32"/>
          <w:lang w:val="fr-FR"/>
        </w:rPr>
      </w:pPr>
    </w:p>
    <w:p w:rsidR="00761C4E" w:rsidRPr="00DA7E6E" w:rsidRDefault="00CF00A0" w:rsidP="00A0004C">
      <w:pPr>
        <w:suppressAutoHyphens/>
        <w:jc w:val="center"/>
        <w:rPr>
          <w:b/>
          <w:sz w:val="32"/>
          <w:lang w:val="fr-FR"/>
        </w:rPr>
      </w:pPr>
      <w:r w:rsidRPr="00CF00A0">
        <w:rPr>
          <w:rFonts w:ascii="Arial Black" w:hAnsi="Arial Black"/>
          <w:b/>
          <w:bCs/>
          <w:noProof/>
          <w:sz w:val="40"/>
          <w:szCs w:val="40"/>
          <w:lang w:val="fr-FR" w:eastAsia="fr-FR"/>
        </w:rPr>
      </w:r>
      <w:r w:rsidR="008B6283" w:rsidRPr="00CF00A0">
        <w:rPr>
          <w:rFonts w:ascii="Arial Black" w:hAnsi="Arial Black"/>
          <w:b/>
          <w:bCs/>
          <w:noProof/>
          <w:sz w:val="40"/>
          <w:szCs w:val="40"/>
          <w:lang w:val="fr-FR" w:eastAsia="fr-FR"/>
        </w:rPr>
        <w:pict>
          <v:shape id="WordArt 2" o:spid="_x0000_s1422" type="#_x0000_t202" style="width:345pt;height:41.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" filled="f" stroked="f">
            <o:lock v:ext="edit" text="t" shapetype="t"/>
            <v:textbox style="mso-fit-shape-to-text:t">
              <w:txbxContent>
                <w:p w:rsidR="00871B18" w:rsidRPr="00885DAB" w:rsidRDefault="00871B18" w:rsidP="00E4742C">
                  <w:pPr>
                    <w:pStyle w:val="NormalWeb"/>
                    <w:spacing w:before="0" w:beforeAutospacing="0" w:after="0" w:afterAutospacing="0"/>
                    <w:jc w:val="center"/>
                    <w:rPr>
                      <w:b/>
                      <w:caps/>
                      <w:sz w:val="40"/>
                      <w:szCs w:val="40"/>
                    </w:rPr>
                  </w:pPr>
                  <w:r w:rsidRPr="00885DAB">
                    <w:rPr>
                      <w:rFonts w:ascii="Arial Black" w:hAnsi="Arial Black"/>
                      <w:b/>
                      <w:caps/>
                      <w:shadow/>
                      <w:color w:val="5F497A" w:themeColor="accent4" w:themeShade="BF"/>
                      <w:sz w:val="40"/>
                      <w:szCs w:val="40"/>
                    </w:rPr>
                    <w:t>DOSSIER DE CONSULTATION</w:t>
                  </w:r>
                </w:p>
              </w:txbxContent>
            </v:textbox>
            <w10:wrap type="none"/>
            <w10:anchorlock/>
          </v:shape>
        </w:pict>
      </w:r>
    </w:p>
    <w:p w:rsidR="00BB5763" w:rsidRDefault="00BB5763" w:rsidP="00A0004C">
      <w:pPr>
        <w:suppressAutoHyphens/>
        <w:jc w:val="center"/>
        <w:rPr>
          <w:b/>
          <w:sz w:val="32"/>
          <w:lang w:val="fr-FR"/>
        </w:rPr>
      </w:pPr>
    </w:p>
    <w:p w:rsidR="00EA5B60" w:rsidRPr="00DA7E6E" w:rsidRDefault="00EA5B60" w:rsidP="00A0004C">
      <w:pPr>
        <w:suppressAutoHyphens/>
        <w:jc w:val="center"/>
        <w:rPr>
          <w:b/>
          <w:sz w:val="32"/>
          <w:lang w:val="fr-FR"/>
        </w:rPr>
      </w:pPr>
    </w:p>
    <w:p w:rsidR="00B37A1A" w:rsidRDefault="00B37A1A" w:rsidP="00A31ACB">
      <w:pPr>
        <w:suppressAutoHyphens/>
        <w:jc w:val="center"/>
        <w:rPr>
          <w:b/>
          <w:sz w:val="32"/>
          <w:lang w:val="fr-FR"/>
        </w:rPr>
      </w:pPr>
    </w:p>
    <w:p w:rsidR="00F70C35" w:rsidRDefault="00F70C35" w:rsidP="00A31ACB">
      <w:pPr>
        <w:suppressAutoHyphens/>
        <w:jc w:val="center"/>
        <w:rPr>
          <w:b/>
          <w:sz w:val="32"/>
          <w:lang w:val="fr-FR"/>
        </w:rPr>
      </w:pPr>
    </w:p>
    <w:p w:rsidR="00C60EC3" w:rsidRDefault="00C60EC3" w:rsidP="00A31ACB">
      <w:pPr>
        <w:suppressAutoHyphens/>
        <w:jc w:val="center"/>
        <w:rPr>
          <w:b/>
          <w:sz w:val="32"/>
          <w:lang w:val="fr-FR"/>
        </w:rPr>
      </w:pPr>
    </w:p>
    <w:p w:rsidR="00C60EC3" w:rsidRDefault="00C60EC3" w:rsidP="00A31ACB">
      <w:pPr>
        <w:suppressAutoHyphens/>
        <w:jc w:val="center"/>
        <w:rPr>
          <w:b/>
          <w:sz w:val="32"/>
          <w:lang w:val="fr-FR"/>
        </w:rPr>
      </w:pPr>
    </w:p>
    <w:p w:rsidR="00C60EC3" w:rsidRDefault="00C60EC3" w:rsidP="00A31ACB">
      <w:pPr>
        <w:suppressAutoHyphens/>
        <w:jc w:val="center"/>
        <w:rPr>
          <w:b/>
          <w:sz w:val="32"/>
          <w:lang w:val="fr-FR"/>
        </w:rPr>
      </w:pPr>
    </w:p>
    <w:p w:rsidR="00C60EC3" w:rsidRDefault="00C60EC3" w:rsidP="00A31ACB">
      <w:pPr>
        <w:suppressAutoHyphens/>
        <w:jc w:val="center"/>
        <w:rPr>
          <w:b/>
          <w:sz w:val="32"/>
          <w:lang w:val="fr-FR"/>
        </w:rPr>
      </w:pPr>
    </w:p>
    <w:p w:rsidR="00A0004C" w:rsidRPr="00DA7E6E" w:rsidRDefault="006F1375" w:rsidP="00A31ACB">
      <w:pPr>
        <w:suppressAutoHyphens/>
        <w:jc w:val="center"/>
        <w:rPr>
          <w:b/>
          <w:sz w:val="36"/>
          <w:szCs w:val="36"/>
          <w:lang w:val="fr-FR"/>
        </w:rPr>
      </w:pPr>
      <w:r>
        <w:rPr>
          <w:b/>
          <w:sz w:val="36"/>
          <w:szCs w:val="36"/>
          <w:lang w:val="fr-FR"/>
        </w:rPr>
        <w:t>SOMMAIRE</w:t>
      </w:r>
    </w:p>
    <w:p w:rsidR="00A0004C" w:rsidRPr="00DA7E6E" w:rsidRDefault="00A0004C" w:rsidP="00A0004C">
      <w:pPr>
        <w:suppressAutoHyphens/>
        <w:rPr>
          <w:b/>
          <w:sz w:val="22"/>
          <w:lang w:val="fr-FR"/>
        </w:rPr>
      </w:pPr>
    </w:p>
    <w:p w:rsidR="00A0004C" w:rsidRDefault="00A0004C" w:rsidP="00A0004C">
      <w:pPr>
        <w:suppressAutoHyphens/>
        <w:rPr>
          <w:b/>
          <w:sz w:val="22"/>
          <w:lang w:val="fr-FR"/>
        </w:rPr>
      </w:pPr>
    </w:p>
    <w:p w:rsidR="00496B79" w:rsidRPr="00DA7E6E" w:rsidRDefault="00496B79" w:rsidP="00A0004C">
      <w:pPr>
        <w:suppressAutoHyphens/>
        <w:rPr>
          <w:b/>
          <w:sz w:val="22"/>
          <w:lang w:val="fr-FR"/>
        </w:rPr>
      </w:pPr>
    </w:p>
    <w:p w:rsidR="00A0004C" w:rsidRPr="00DA7E6E" w:rsidRDefault="00A0004C" w:rsidP="00A0004C">
      <w:pPr>
        <w:suppressAutoHyphens/>
        <w:rPr>
          <w:b/>
          <w:sz w:val="22"/>
          <w:lang w:val="fr-FR"/>
        </w:rPr>
      </w:pPr>
    </w:p>
    <w:p w:rsidR="00067CE8" w:rsidRPr="00067CE8" w:rsidRDefault="00067CE8" w:rsidP="00067CE8">
      <w:pPr>
        <w:spacing w:before="360" w:after="240"/>
        <w:ind w:left="708"/>
        <w:jc w:val="both"/>
        <w:rPr>
          <w:b/>
          <w:lang w:val="fr-FR"/>
        </w:rPr>
      </w:pPr>
      <w:r w:rsidRPr="00067CE8">
        <w:rPr>
          <w:b/>
          <w:lang w:val="fr-FR"/>
        </w:rPr>
        <w:t xml:space="preserve">Pièce n°1 : </w:t>
      </w:r>
      <w:r w:rsidRPr="00067CE8">
        <w:rPr>
          <w:b/>
          <w:lang w:val="fr-FR"/>
        </w:rPr>
        <w:tab/>
        <w:t xml:space="preserve">Avis </w:t>
      </w:r>
      <w:r>
        <w:rPr>
          <w:b/>
          <w:lang w:val="fr-FR"/>
        </w:rPr>
        <w:t>de consultation</w:t>
      </w:r>
    </w:p>
    <w:p w:rsidR="00067CE8" w:rsidRPr="00067CE8" w:rsidRDefault="00067CE8" w:rsidP="00067CE8">
      <w:pPr>
        <w:spacing w:before="360" w:after="240"/>
        <w:ind w:left="708"/>
        <w:jc w:val="both"/>
        <w:rPr>
          <w:b/>
          <w:lang w:val="fr-FR"/>
        </w:rPr>
      </w:pPr>
      <w:r w:rsidRPr="00067CE8">
        <w:rPr>
          <w:b/>
          <w:lang w:val="fr-FR"/>
        </w:rPr>
        <w:t>Pièce n°</w:t>
      </w:r>
      <w:r>
        <w:rPr>
          <w:b/>
          <w:lang w:val="fr-FR"/>
        </w:rPr>
        <w:t>2</w:t>
      </w:r>
      <w:r w:rsidRPr="00067CE8">
        <w:rPr>
          <w:b/>
          <w:lang w:val="fr-FR"/>
        </w:rPr>
        <w:t xml:space="preserve"> :      Règlement Particulier </w:t>
      </w:r>
      <w:r>
        <w:rPr>
          <w:b/>
          <w:lang w:val="fr-FR"/>
        </w:rPr>
        <w:t>de la consultation</w:t>
      </w:r>
    </w:p>
    <w:p w:rsidR="00067CE8" w:rsidRPr="00067CE8" w:rsidRDefault="00067CE8" w:rsidP="00067CE8">
      <w:pPr>
        <w:spacing w:before="360" w:after="240"/>
        <w:ind w:left="708"/>
        <w:jc w:val="both"/>
        <w:rPr>
          <w:b/>
          <w:lang w:val="fr-FR"/>
        </w:rPr>
      </w:pPr>
      <w:r w:rsidRPr="00067CE8">
        <w:rPr>
          <w:b/>
          <w:lang w:val="fr-FR"/>
        </w:rPr>
        <w:t>Pièce n°</w:t>
      </w:r>
      <w:r>
        <w:rPr>
          <w:b/>
          <w:lang w:val="fr-FR"/>
        </w:rPr>
        <w:t>3</w:t>
      </w:r>
      <w:r w:rsidRPr="00067CE8">
        <w:rPr>
          <w:b/>
          <w:lang w:val="fr-FR"/>
        </w:rPr>
        <w:t xml:space="preserve"> : </w:t>
      </w:r>
      <w:r w:rsidRPr="00067CE8">
        <w:rPr>
          <w:b/>
          <w:lang w:val="fr-FR"/>
        </w:rPr>
        <w:tab/>
        <w:t>Cahier des Clauses Administratives Particulières (CCAP)</w:t>
      </w:r>
    </w:p>
    <w:p w:rsidR="00067CE8" w:rsidRPr="00067CE8" w:rsidRDefault="00067CE8" w:rsidP="00067CE8">
      <w:pPr>
        <w:spacing w:before="360" w:after="240"/>
        <w:ind w:left="708"/>
        <w:jc w:val="both"/>
        <w:rPr>
          <w:b/>
          <w:lang w:val="fr-FR"/>
        </w:rPr>
      </w:pPr>
      <w:r w:rsidRPr="00067CE8">
        <w:rPr>
          <w:b/>
          <w:lang w:val="fr-FR"/>
        </w:rPr>
        <w:t>Pièce n°</w:t>
      </w:r>
      <w:r w:rsidR="00E26E4C">
        <w:rPr>
          <w:b/>
          <w:lang w:val="fr-FR"/>
        </w:rPr>
        <w:t>4</w:t>
      </w:r>
      <w:r w:rsidRPr="00067CE8">
        <w:rPr>
          <w:b/>
          <w:lang w:val="fr-FR"/>
        </w:rPr>
        <w:t xml:space="preserve"> : </w:t>
      </w:r>
      <w:r w:rsidRPr="00067CE8">
        <w:rPr>
          <w:b/>
          <w:lang w:val="fr-FR"/>
        </w:rPr>
        <w:tab/>
      </w:r>
      <w:r w:rsidR="00FC613E">
        <w:rPr>
          <w:b/>
          <w:lang w:val="fr-FR"/>
        </w:rPr>
        <w:t>Descriptif</w:t>
      </w:r>
      <w:r w:rsidR="00C84F9B">
        <w:rPr>
          <w:b/>
          <w:lang w:val="fr-FR"/>
        </w:rPr>
        <w:t xml:space="preserve"> Technique </w:t>
      </w:r>
      <w:r w:rsidR="00FC613E">
        <w:rPr>
          <w:b/>
          <w:lang w:val="fr-FR"/>
        </w:rPr>
        <w:t>(DT)</w:t>
      </w:r>
    </w:p>
    <w:p w:rsidR="00067CE8" w:rsidRPr="00067CE8" w:rsidRDefault="00067CE8" w:rsidP="00067CE8">
      <w:pPr>
        <w:spacing w:before="360" w:after="240"/>
        <w:ind w:left="708"/>
        <w:jc w:val="both"/>
        <w:rPr>
          <w:b/>
          <w:lang w:val="fr-FR"/>
        </w:rPr>
      </w:pPr>
      <w:r w:rsidRPr="00067CE8">
        <w:rPr>
          <w:b/>
          <w:lang w:val="fr-FR"/>
        </w:rPr>
        <w:t>Pièce n°</w:t>
      </w:r>
      <w:r w:rsidR="00E26E4C">
        <w:rPr>
          <w:b/>
          <w:lang w:val="fr-FR"/>
        </w:rPr>
        <w:t>5</w:t>
      </w:r>
      <w:r w:rsidRPr="00067CE8">
        <w:rPr>
          <w:b/>
          <w:lang w:val="fr-FR"/>
        </w:rPr>
        <w:t> :</w:t>
      </w:r>
      <w:r w:rsidR="00E26E4C">
        <w:rPr>
          <w:b/>
          <w:lang w:val="fr-FR"/>
        </w:rPr>
        <w:tab/>
        <w:t>Bordereau des prix unitaires</w:t>
      </w:r>
    </w:p>
    <w:p w:rsidR="00067CE8" w:rsidRPr="00067CE8" w:rsidRDefault="00067CE8" w:rsidP="00067CE8">
      <w:pPr>
        <w:spacing w:before="360" w:after="240"/>
        <w:ind w:left="708"/>
        <w:jc w:val="both"/>
        <w:rPr>
          <w:b/>
          <w:lang w:val="fr-FR"/>
        </w:rPr>
      </w:pPr>
      <w:r w:rsidRPr="00067CE8">
        <w:rPr>
          <w:b/>
          <w:lang w:val="fr-FR"/>
        </w:rPr>
        <w:t>Pièce n°</w:t>
      </w:r>
      <w:r w:rsidR="00E26E4C">
        <w:rPr>
          <w:b/>
          <w:lang w:val="fr-FR"/>
        </w:rPr>
        <w:t xml:space="preserve">6 : </w:t>
      </w:r>
      <w:r w:rsidR="00E26E4C">
        <w:rPr>
          <w:b/>
          <w:lang w:val="fr-FR"/>
        </w:rPr>
        <w:tab/>
        <w:t>Détail estimatif</w:t>
      </w:r>
    </w:p>
    <w:p w:rsidR="00067CE8" w:rsidRPr="00067CE8" w:rsidRDefault="00067CE8" w:rsidP="00067CE8">
      <w:pPr>
        <w:spacing w:before="360" w:after="240"/>
        <w:ind w:left="708"/>
        <w:jc w:val="both"/>
        <w:rPr>
          <w:b/>
          <w:lang w:val="fr-FR"/>
        </w:rPr>
      </w:pPr>
      <w:r w:rsidRPr="00067CE8">
        <w:rPr>
          <w:b/>
          <w:lang w:val="fr-FR"/>
        </w:rPr>
        <w:t>Pièce n°</w:t>
      </w:r>
      <w:r w:rsidR="00C575A9">
        <w:rPr>
          <w:b/>
          <w:lang w:val="fr-FR"/>
        </w:rPr>
        <w:t>7</w:t>
      </w:r>
      <w:r w:rsidR="005E04A3">
        <w:rPr>
          <w:b/>
          <w:lang w:val="fr-FR"/>
        </w:rPr>
        <w:t xml:space="preserve"> : </w:t>
      </w:r>
      <w:r w:rsidR="005E04A3">
        <w:rPr>
          <w:b/>
          <w:lang w:val="fr-FR"/>
        </w:rPr>
        <w:tab/>
        <w:t>Modèle</w:t>
      </w:r>
      <w:r w:rsidRPr="00067CE8">
        <w:rPr>
          <w:b/>
          <w:lang w:val="fr-FR"/>
        </w:rPr>
        <w:t xml:space="preserve"> de </w:t>
      </w:r>
      <w:r w:rsidR="00E26E4C">
        <w:rPr>
          <w:b/>
          <w:lang w:val="fr-FR"/>
        </w:rPr>
        <w:t>Lettre-Commande</w:t>
      </w:r>
    </w:p>
    <w:p w:rsidR="00067CE8" w:rsidRPr="00067CE8" w:rsidRDefault="00067CE8" w:rsidP="00FC613E">
      <w:pPr>
        <w:tabs>
          <w:tab w:val="left" w:pos="2127"/>
        </w:tabs>
        <w:spacing w:before="360" w:after="240"/>
        <w:ind w:left="2127" w:hanging="1419"/>
        <w:jc w:val="both"/>
        <w:rPr>
          <w:b/>
          <w:lang w:val="fr-FR"/>
        </w:rPr>
      </w:pPr>
      <w:r w:rsidRPr="00067CE8">
        <w:rPr>
          <w:b/>
          <w:lang w:val="fr-FR"/>
        </w:rPr>
        <w:t>Pièce n°</w:t>
      </w:r>
      <w:r w:rsidR="00C575A9">
        <w:rPr>
          <w:b/>
          <w:lang w:val="fr-FR"/>
        </w:rPr>
        <w:t>8</w:t>
      </w:r>
      <w:r w:rsidRPr="00067CE8">
        <w:rPr>
          <w:b/>
          <w:lang w:val="fr-FR"/>
        </w:rPr>
        <w:t xml:space="preserve"> :    </w:t>
      </w:r>
      <w:r w:rsidR="00FC613E">
        <w:rPr>
          <w:b/>
          <w:lang w:val="fr-FR"/>
        </w:rPr>
        <w:tab/>
      </w:r>
      <w:r w:rsidRPr="00067CE8">
        <w:rPr>
          <w:b/>
          <w:lang w:val="fr-FR"/>
        </w:rPr>
        <w:t>Modèles de formulaires et pièces à fournir</w:t>
      </w:r>
    </w:p>
    <w:p w:rsidR="00067CE8" w:rsidRPr="00067CE8" w:rsidRDefault="00067CE8" w:rsidP="00067CE8">
      <w:pPr>
        <w:spacing w:before="360" w:after="240"/>
        <w:ind w:left="2127" w:hanging="1419"/>
        <w:jc w:val="both"/>
        <w:rPr>
          <w:b/>
          <w:lang w:val="fr-FR"/>
        </w:rPr>
      </w:pPr>
      <w:r w:rsidRPr="00067CE8">
        <w:rPr>
          <w:b/>
          <w:lang w:val="fr-FR"/>
        </w:rPr>
        <w:t>Pièce n°</w:t>
      </w:r>
      <w:r w:rsidR="00C575A9">
        <w:rPr>
          <w:b/>
          <w:lang w:val="fr-FR"/>
        </w:rPr>
        <w:t>9</w:t>
      </w:r>
      <w:r w:rsidRPr="00067CE8">
        <w:rPr>
          <w:b/>
          <w:lang w:val="fr-FR"/>
        </w:rPr>
        <w:t> :</w:t>
      </w:r>
      <w:r w:rsidRPr="00067CE8">
        <w:rPr>
          <w:b/>
          <w:lang w:val="fr-FR"/>
        </w:rPr>
        <w:tab/>
        <w:t>Liste des établissements bancaires et organismes financiers autorisés à émettre les cautions dans le cadre des marchés publics</w:t>
      </w:r>
    </w:p>
    <w:p w:rsidR="00067CE8" w:rsidRPr="00D1338C" w:rsidRDefault="00067CE8" w:rsidP="00067CE8">
      <w:pPr>
        <w:spacing w:before="360" w:after="240"/>
        <w:ind w:left="2126" w:hanging="1418"/>
        <w:rPr>
          <w:b/>
        </w:rPr>
      </w:pPr>
      <w:r w:rsidRPr="00D1338C">
        <w:rPr>
          <w:b/>
        </w:rPr>
        <w:t>Pièce n°</w:t>
      </w:r>
      <w:r w:rsidR="00E26E4C" w:rsidRPr="00D1338C">
        <w:rPr>
          <w:b/>
        </w:rPr>
        <w:t>1</w:t>
      </w:r>
      <w:r w:rsidR="00C575A9">
        <w:rPr>
          <w:b/>
        </w:rPr>
        <w:t>0</w:t>
      </w:r>
      <w:r w:rsidR="00E26E4C" w:rsidRPr="00D1338C">
        <w:rPr>
          <w:b/>
        </w:rPr>
        <w:t>:</w:t>
      </w:r>
      <w:r w:rsidRPr="00D1338C">
        <w:rPr>
          <w:b/>
        </w:rPr>
        <w:tab/>
      </w:r>
      <w:r>
        <w:rPr>
          <w:b/>
        </w:rPr>
        <w:t>Annexes</w:t>
      </w:r>
    </w:p>
    <w:p w:rsidR="00501A62" w:rsidRDefault="00501A62">
      <w:pPr>
        <w:rPr>
          <w:b/>
          <w:sz w:val="28"/>
          <w:szCs w:val="28"/>
          <w:lang w:val="fr-FR"/>
        </w:rPr>
      </w:pPr>
      <w:r>
        <w:rPr>
          <w:b/>
          <w:sz w:val="28"/>
          <w:szCs w:val="28"/>
          <w:lang w:val="fr-FR"/>
        </w:rPr>
        <w:br w:type="page"/>
      </w:r>
    </w:p>
    <w:p w:rsidR="006F1375" w:rsidRDefault="006F1375">
      <w:pPr>
        <w:rPr>
          <w:b/>
          <w:sz w:val="28"/>
          <w:szCs w:val="28"/>
          <w:lang w:val="fr-FR"/>
        </w:rPr>
      </w:pPr>
    </w:p>
    <w:p w:rsidR="00501A62" w:rsidRDefault="00501A62">
      <w:pPr>
        <w:rPr>
          <w:b/>
          <w:sz w:val="28"/>
          <w:szCs w:val="28"/>
          <w:lang w:val="fr-FR"/>
        </w:rPr>
      </w:pPr>
    </w:p>
    <w:p w:rsidR="00501A62" w:rsidRDefault="00501A62">
      <w:pPr>
        <w:rPr>
          <w:b/>
          <w:sz w:val="28"/>
          <w:szCs w:val="28"/>
          <w:lang w:val="fr-FR"/>
        </w:rPr>
      </w:pPr>
    </w:p>
    <w:p w:rsidR="006F1375" w:rsidRDefault="006F1375">
      <w:pPr>
        <w:rPr>
          <w:b/>
          <w:sz w:val="28"/>
          <w:szCs w:val="28"/>
          <w:lang w:val="fr-FR"/>
        </w:rPr>
      </w:pPr>
    </w:p>
    <w:p w:rsidR="006F1375" w:rsidRDefault="006F1375">
      <w:pPr>
        <w:rPr>
          <w:b/>
          <w:sz w:val="28"/>
          <w:szCs w:val="28"/>
          <w:lang w:val="fr-FR"/>
        </w:rPr>
      </w:pPr>
    </w:p>
    <w:p w:rsidR="006F1375" w:rsidRDefault="006F1375">
      <w:pPr>
        <w:rPr>
          <w:b/>
          <w:sz w:val="28"/>
          <w:szCs w:val="28"/>
          <w:lang w:val="fr-FR"/>
        </w:rPr>
      </w:pPr>
    </w:p>
    <w:p w:rsidR="00533056" w:rsidRDefault="00CF00A0">
      <w:pPr>
        <w:rPr>
          <w:b/>
          <w:sz w:val="28"/>
          <w:szCs w:val="28"/>
          <w:lang w:val="fr-FR"/>
        </w:rPr>
      </w:pPr>
      <w:r w:rsidRPr="00CF00A0">
        <w:rPr>
          <w:rFonts w:ascii="Arial Narrow" w:hAnsi="Arial Narrow" w:cs="Tahoma"/>
          <w:b/>
          <w:i/>
          <w:noProof/>
          <w:lang w:val="fr-FR"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975" o:spid="_x0000_s1282" type="#_x0000_t98" style="position:absolute;margin-left:75pt;margin-top:190.8pt;width:333pt;height:94.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" fillcolor="white [3201]" strokecolor="black [3200]" strokeweight="2pt">
            <v:textbox>
              <w:txbxContent>
                <w:p w:rsidR="00871B18" w:rsidRDefault="00871B18" w:rsidP="006F1375">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1</w:t>
                  </w:r>
                  <w:r w:rsidRPr="00313A02">
                    <w:rPr>
                      <w:b/>
                      <w:bCs/>
                      <w:sz w:val="24"/>
                      <w:szCs w:val="24"/>
                    </w:rPr>
                    <w:t> :</w:t>
                  </w:r>
                </w:p>
                <w:p w:rsidR="00871B18" w:rsidRPr="00501A62" w:rsidRDefault="00871B18" w:rsidP="00CC7360">
                  <w:pPr>
                    <w:pStyle w:val="Corpsdetexte3"/>
                    <w:spacing w:before="240"/>
                    <w:jc w:val="center"/>
                    <w:rPr>
                      <w:b/>
                      <w:sz w:val="32"/>
                      <w:szCs w:val="32"/>
                    </w:rPr>
                  </w:pPr>
                  <w:r>
                    <w:rPr>
                      <w:b/>
                      <w:bCs/>
                      <w:i/>
                      <w:sz w:val="32"/>
                      <w:szCs w:val="32"/>
                    </w:rPr>
                    <w:t>AVIS DE CONSULTATION</w:t>
                  </w:r>
                </w:p>
              </w:txbxContent>
            </v:textbox>
          </v:shape>
        </w:pict>
      </w:r>
      <w:r w:rsidR="00533056">
        <w:rPr>
          <w:b/>
          <w:sz w:val="28"/>
          <w:szCs w:val="28"/>
          <w:lang w:val="fr-FR"/>
        </w:rPr>
        <w:br w:type="page"/>
      </w:r>
    </w:p>
    <w:tbl>
      <w:tblPr>
        <w:tblW w:w="4857" w:type="pct"/>
        <w:jc w:val="center"/>
        <w:tblCellMar>
          <w:left w:w="70" w:type="dxa"/>
          <w:right w:w="70" w:type="dxa"/>
        </w:tblCellMar>
        <w:tblLook w:val="0000"/>
      </w:tblPr>
      <w:tblGrid>
        <w:gridCol w:w="146"/>
        <w:gridCol w:w="146"/>
        <w:gridCol w:w="8895"/>
      </w:tblGrid>
      <w:tr w:rsidR="001A69B5" w:rsidRPr="002D36F0" w:rsidTr="001A69B5">
        <w:trPr>
          <w:jc w:val="center"/>
        </w:trPr>
        <w:tc>
          <w:tcPr>
            <w:tcW w:w="79" w:type="pct"/>
          </w:tcPr>
          <w:p w:rsidR="001A69B5" w:rsidRPr="002D36F0" w:rsidRDefault="00CF00A0" w:rsidP="00680A00">
            <w:pPr>
              <w:pStyle w:val="Corpsdetexte"/>
              <w:jc w:val="center"/>
              <w:rPr>
                <w:rFonts w:ascii="Arial Narrow" w:hAnsi="Arial Narrow" w:cs="Tahoma"/>
                <w:sz w:val="18"/>
                <w:szCs w:val="18"/>
              </w:rPr>
            </w:pPr>
            <w:r w:rsidRPr="00CF00A0">
              <w:rPr>
                <w:rFonts w:ascii="Arial Narrow" w:hAnsi="Arial Narrow"/>
                <w:noProof/>
              </w:rPr>
              <w:lastRenderedPageBreak/>
              <w:pict>
                <v:shape id="_x0000_s1420" type="#_x0000_t202" style="position:absolute;left:0;text-align:left;margin-left:-8.75pt;margin-top:-32.25pt;width:171.75pt;height:3.55pt;z-index:251742208" stroked="f">
                  <v:textbox style="mso-next-textbox:#_x0000_s1420">
                    <w:txbxContent>
                      <w:p w:rsidR="00871B18" w:rsidRDefault="00871B18" w:rsidP="001A69B5">
                        <w:pPr>
                          <w:jc w:val="center"/>
                          <w:rPr>
                            <w:rFonts w:ascii="Arial Narrow" w:hAnsi="Arial Narrow"/>
                            <w:b/>
                            <w:bCs/>
                            <w:sz w:val="16"/>
                            <w:szCs w:val="16"/>
                          </w:rPr>
                        </w:pPr>
                      </w:p>
                      <w:p w:rsidR="00871B18" w:rsidRDefault="00871B18" w:rsidP="001A69B5">
                        <w:pPr>
                          <w:jc w:val="center"/>
                          <w:rPr>
                            <w:rFonts w:ascii="Arial Narrow" w:hAnsi="Arial Narrow"/>
                            <w:b/>
                            <w:bCs/>
                            <w:sz w:val="16"/>
                            <w:szCs w:val="16"/>
                          </w:rPr>
                        </w:pPr>
                      </w:p>
                      <w:p w:rsidR="00871B18" w:rsidRDefault="00871B18" w:rsidP="001A69B5">
                        <w:pPr>
                          <w:jc w:val="center"/>
                          <w:rPr>
                            <w:rFonts w:ascii="Arial Narrow" w:hAnsi="Arial Narrow"/>
                            <w:b/>
                            <w:bCs/>
                            <w:sz w:val="16"/>
                            <w:szCs w:val="16"/>
                          </w:rPr>
                        </w:pPr>
                      </w:p>
                      <w:p w:rsidR="00871B18" w:rsidRDefault="00871B18" w:rsidP="001A69B5">
                        <w:pPr>
                          <w:jc w:val="center"/>
                          <w:rPr>
                            <w:rFonts w:ascii="Arial Narrow" w:hAnsi="Arial Narrow"/>
                            <w:b/>
                            <w:bCs/>
                            <w:sz w:val="16"/>
                            <w:szCs w:val="16"/>
                          </w:rPr>
                        </w:pPr>
                      </w:p>
                      <w:p w:rsidR="00871B18" w:rsidRDefault="00871B18" w:rsidP="001A69B5">
                        <w:pPr>
                          <w:jc w:val="center"/>
                          <w:rPr>
                            <w:rFonts w:ascii="Arial Narrow" w:hAnsi="Arial Narrow"/>
                            <w:b/>
                            <w:bCs/>
                            <w:sz w:val="16"/>
                            <w:szCs w:val="16"/>
                          </w:rPr>
                        </w:pPr>
                      </w:p>
                      <w:p w:rsidR="00871B18" w:rsidRDefault="00871B18" w:rsidP="001A69B5"/>
                    </w:txbxContent>
                  </v:textbox>
                </v:shape>
              </w:pict>
            </w:r>
          </w:p>
        </w:tc>
        <w:tc>
          <w:tcPr>
            <w:tcW w:w="79" w:type="pct"/>
            <w:vMerge w:val="restart"/>
          </w:tcPr>
          <w:p w:rsidR="001A69B5" w:rsidRPr="002D36F0" w:rsidRDefault="001A69B5" w:rsidP="00680A00">
            <w:pPr>
              <w:pStyle w:val="Corpsdetexte"/>
              <w:jc w:val="center"/>
              <w:rPr>
                <w:rFonts w:ascii="Arial Narrow" w:hAnsi="Arial Narrow" w:cs="Tahoma"/>
                <w:noProof/>
                <w:sz w:val="18"/>
                <w:szCs w:val="18"/>
              </w:rPr>
            </w:pPr>
          </w:p>
        </w:tc>
        <w:tc>
          <w:tcPr>
            <w:tcW w:w="4841" w:type="pct"/>
          </w:tcPr>
          <w:p w:rsidR="001A69B5" w:rsidRPr="002D36F0" w:rsidRDefault="00CF00A0" w:rsidP="00680A00">
            <w:pPr>
              <w:pStyle w:val="Corpsdetexte"/>
              <w:jc w:val="center"/>
              <w:rPr>
                <w:rFonts w:ascii="Arial Narrow" w:hAnsi="Arial Narrow" w:cs="Tahoma"/>
                <w:sz w:val="18"/>
                <w:szCs w:val="18"/>
                <w:lang w:val="en-GB"/>
              </w:rPr>
            </w:pPr>
            <w:r w:rsidRPr="00CF00A0">
              <w:rPr>
                <w:rFonts w:ascii="Arial Narrow" w:hAnsi="Arial Narrow"/>
                <w:noProof/>
              </w:rPr>
              <w:pict>
                <v:shape id="_x0000_s1421" type="#_x0000_t202" style="position:absolute;left:0;text-align:left;margin-left:358.1pt;margin-top:-165.65pt;width:152.6pt;height:146.5pt;z-index:251743232;mso-position-horizontal-relative:text;mso-position-vertical-relative:text" stroked="f">
                  <v:textbox style="mso-next-textbox:#_x0000_s1421">
                    <w:txbxContent>
                      <w:p w:rsidR="00871B18" w:rsidRDefault="00871B18" w:rsidP="001A69B5">
                        <w:pPr>
                          <w:jc w:val="center"/>
                          <w:rPr>
                            <w:rFonts w:ascii="Arial Narrow" w:hAnsi="Arial Narrow"/>
                            <w:b/>
                            <w:bCs/>
                            <w:sz w:val="16"/>
                            <w:szCs w:val="16"/>
                          </w:rPr>
                        </w:pPr>
                      </w:p>
                      <w:p w:rsidR="00871B18" w:rsidRDefault="00871B18" w:rsidP="001A69B5">
                        <w:pPr>
                          <w:jc w:val="center"/>
                          <w:rPr>
                            <w:rFonts w:ascii="Arial Narrow" w:hAnsi="Arial Narrow"/>
                            <w:b/>
                            <w:bCs/>
                            <w:sz w:val="16"/>
                            <w:szCs w:val="16"/>
                          </w:rPr>
                        </w:pPr>
                      </w:p>
                      <w:p w:rsidR="00871B18" w:rsidRDefault="00871B18" w:rsidP="001A69B5">
                        <w:pPr>
                          <w:jc w:val="center"/>
                          <w:rPr>
                            <w:rFonts w:ascii="Arial Narrow" w:hAnsi="Arial Narrow"/>
                            <w:b/>
                            <w:bCs/>
                            <w:sz w:val="16"/>
                            <w:szCs w:val="16"/>
                          </w:rPr>
                        </w:pPr>
                      </w:p>
                      <w:p w:rsidR="00871B18" w:rsidRDefault="00871B18" w:rsidP="001A69B5">
                        <w:pPr>
                          <w:jc w:val="center"/>
                          <w:rPr>
                            <w:rFonts w:ascii="Arial Narrow" w:hAnsi="Arial Narrow"/>
                            <w:b/>
                            <w:bCs/>
                            <w:sz w:val="16"/>
                            <w:szCs w:val="16"/>
                          </w:rPr>
                        </w:pPr>
                      </w:p>
                      <w:p w:rsidR="00871B18" w:rsidRDefault="00871B18" w:rsidP="001A69B5">
                        <w:pPr>
                          <w:jc w:val="center"/>
                          <w:rPr>
                            <w:rFonts w:ascii="Arial Narrow" w:hAnsi="Arial Narrow"/>
                            <w:b/>
                            <w:bCs/>
                            <w:sz w:val="16"/>
                            <w:szCs w:val="16"/>
                          </w:rPr>
                        </w:pPr>
                      </w:p>
                      <w:p w:rsidR="00871B18" w:rsidRPr="00AF4C8D" w:rsidRDefault="00871B18" w:rsidP="001A69B5">
                        <w:pPr>
                          <w:jc w:val="center"/>
                          <w:rPr>
                            <w:rFonts w:ascii="Arial Narrow" w:hAnsi="Arial Narrow"/>
                            <w:b/>
                            <w:bCs/>
                          </w:rPr>
                        </w:pPr>
                      </w:p>
                      <w:p w:rsidR="00871B18" w:rsidRPr="00AF4C8D" w:rsidRDefault="00871B18" w:rsidP="001A69B5"/>
                    </w:txbxContent>
                  </v:textbox>
                </v:shape>
              </w:pict>
            </w:r>
          </w:p>
        </w:tc>
      </w:tr>
      <w:tr w:rsidR="001A69B5" w:rsidRPr="002D36F0" w:rsidTr="001A69B5">
        <w:trPr>
          <w:jc w:val="center"/>
        </w:trPr>
        <w:tc>
          <w:tcPr>
            <w:tcW w:w="79" w:type="pct"/>
          </w:tcPr>
          <w:p w:rsidR="001A69B5" w:rsidRPr="002D36F0" w:rsidRDefault="001A69B5" w:rsidP="00680A00">
            <w:pPr>
              <w:pStyle w:val="Corpsdetexte"/>
              <w:jc w:val="center"/>
              <w:rPr>
                <w:rFonts w:ascii="Arial Narrow" w:hAnsi="Arial Narrow" w:cs="Tahoma"/>
                <w:sz w:val="18"/>
                <w:szCs w:val="18"/>
              </w:rPr>
            </w:pPr>
          </w:p>
        </w:tc>
        <w:tc>
          <w:tcPr>
            <w:tcW w:w="79" w:type="pct"/>
            <w:vMerge/>
          </w:tcPr>
          <w:p w:rsidR="001A69B5" w:rsidRPr="002D36F0" w:rsidRDefault="001A69B5" w:rsidP="00680A00">
            <w:pPr>
              <w:pStyle w:val="Corpsdetexte"/>
              <w:jc w:val="center"/>
              <w:rPr>
                <w:rFonts w:ascii="Arial Narrow" w:hAnsi="Arial Narrow" w:cs="Tahoma"/>
                <w:noProof/>
                <w:sz w:val="18"/>
                <w:szCs w:val="18"/>
              </w:rPr>
            </w:pPr>
          </w:p>
        </w:tc>
        <w:tc>
          <w:tcPr>
            <w:tcW w:w="4841" w:type="pct"/>
          </w:tcPr>
          <w:p w:rsidR="001A69B5" w:rsidRPr="002D36F0" w:rsidRDefault="001A69B5" w:rsidP="00680A00">
            <w:pPr>
              <w:pStyle w:val="Corpsdetexte"/>
              <w:jc w:val="center"/>
              <w:rPr>
                <w:rFonts w:ascii="Arial Narrow" w:hAnsi="Arial Narrow" w:cs="Tahoma"/>
                <w:sz w:val="18"/>
                <w:szCs w:val="18"/>
                <w:lang w:val="en-GB"/>
              </w:rPr>
            </w:pPr>
          </w:p>
        </w:tc>
      </w:tr>
      <w:tr w:rsidR="001A69B5" w:rsidRPr="002D36F0" w:rsidTr="001A69B5">
        <w:trPr>
          <w:jc w:val="center"/>
        </w:trPr>
        <w:tc>
          <w:tcPr>
            <w:tcW w:w="79" w:type="pct"/>
          </w:tcPr>
          <w:p w:rsidR="001A69B5" w:rsidRPr="002D36F0" w:rsidRDefault="001A69B5" w:rsidP="00680A00">
            <w:pPr>
              <w:pStyle w:val="Corpsdetexte"/>
              <w:jc w:val="center"/>
              <w:rPr>
                <w:rFonts w:ascii="Arial Narrow" w:hAnsi="Arial Narrow" w:cs="Tahoma"/>
                <w:sz w:val="18"/>
                <w:szCs w:val="18"/>
              </w:rPr>
            </w:pPr>
          </w:p>
        </w:tc>
        <w:tc>
          <w:tcPr>
            <w:tcW w:w="79" w:type="pct"/>
            <w:vMerge/>
          </w:tcPr>
          <w:p w:rsidR="001A69B5" w:rsidRPr="002D36F0" w:rsidRDefault="001A69B5" w:rsidP="00680A00">
            <w:pPr>
              <w:pStyle w:val="Corpsdetexte"/>
              <w:jc w:val="center"/>
              <w:rPr>
                <w:rFonts w:ascii="Arial Narrow" w:hAnsi="Arial Narrow" w:cs="Tahoma"/>
                <w:noProof/>
                <w:sz w:val="18"/>
                <w:szCs w:val="18"/>
              </w:rPr>
            </w:pPr>
          </w:p>
        </w:tc>
        <w:tc>
          <w:tcPr>
            <w:tcW w:w="4841" w:type="pct"/>
          </w:tcPr>
          <w:p w:rsidR="001A69B5" w:rsidRPr="002D36F0" w:rsidRDefault="001A69B5" w:rsidP="00680A00">
            <w:pPr>
              <w:pStyle w:val="Corpsdetexte"/>
              <w:jc w:val="center"/>
              <w:rPr>
                <w:rFonts w:ascii="Arial Narrow" w:hAnsi="Arial Narrow" w:cs="Tahoma"/>
                <w:sz w:val="18"/>
                <w:szCs w:val="18"/>
                <w:lang w:val="en-GB"/>
              </w:rPr>
            </w:pPr>
            <w:r w:rsidRPr="00F56A4E">
              <w:rPr>
                <w:rFonts w:ascii="Arial Narrow" w:hAnsi="Arial Narrow"/>
              </w:rPr>
              <w:tab/>
            </w:r>
          </w:p>
        </w:tc>
      </w:tr>
      <w:tr w:rsidR="001A69B5" w:rsidRPr="002D36F0" w:rsidTr="001A69B5">
        <w:trPr>
          <w:jc w:val="center"/>
        </w:trPr>
        <w:tc>
          <w:tcPr>
            <w:tcW w:w="79" w:type="pct"/>
          </w:tcPr>
          <w:p w:rsidR="001A69B5" w:rsidRPr="002D36F0" w:rsidRDefault="001A69B5" w:rsidP="00680A00">
            <w:pPr>
              <w:pStyle w:val="Corpsdetexte"/>
              <w:jc w:val="center"/>
              <w:rPr>
                <w:rFonts w:ascii="Arial Narrow" w:hAnsi="Arial Narrow" w:cs="Tahoma"/>
                <w:sz w:val="18"/>
                <w:szCs w:val="18"/>
              </w:rPr>
            </w:pPr>
          </w:p>
        </w:tc>
        <w:tc>
          <w:tcPr>
            <w:tcW w:w="79" w:type="pct"/>
            <w:vMerge/>
          </w:tcPr>
          <w:p w:rsidR="001A69B5" w:rsidRPr="002D36F0" w:rsidRDefault="001A69B5" w:rsidP="00680A00">
            <w:pPr>
              <w:pStyle w:val="Corpsdetexte"/>
              <w:jc w:val="center"/>
              <w:rPr>
                <w:rFonts w:ascii="Arial Narrow" w:hAnsi="Arial Narrow" w:cs="Tahoma"/>
                <w:noProof/>
                <w:sz w:val="18"/>
                <w:szCs w:val="18"/>
              </w:rPr>
            </w:pPr>
          </w:p>
        </w:tc>
        <w:tc>
          <w:tcPr>
            <w:tcW w:w="4841" w:type="pct"/>
          </w:tcPr>
          <w:p w:rsidR="001A69B5" w:rsidRPr="002D36F0" w:rsidRDefault="001A69B5" w:rsidP="00680A00">
            <w:pPr>
              <w:pStyle w:val="Corpsdetexte"/>
              <w:jc w:val="center"/>
              <w:rPr>
                <w:rFonts w:ascii="Arial Narrow" w:hAnsi="Arial Narrow" w:cs="Tahoma"/>
                <w:sz w:val="18"/>
                <w:szCs w:val="18"/>
                <w:lang w:val="en-GB"/>
              </w:rPr>
            </w:pPr>
          </w:p>
        </w:tc>
      </w:tr>
    </w:tbl>
    <w:tbl>
      <w:tblPr>
        <w:tblpPr w:leftFromText="141" w:rightFromText="141" w:vertAnchor="page" w:horzAnchor="margin" w:tblpY="1105"/>
        <w:tblW w:w="9531" w:type="dxa"/>
        <w:tblBorders>
          <w:bottom w:val="single" w:sz="4" w:space="0" w:color="auto"/>
        </w:tblBorders>
        <w:tblLook w:val="04A0"/>
      </w:tblPr>
      <w:tblGrid>
        <w:gridCol w:w="3678"/>
        <w:gridCol w:w="2752"/>
        <w:gridCol w:w="3101"/>
      </w:tblGrid>
      <w:tr w:rsidR="00BF48E9" w:rsidRPr="00D87328" w:rsidTr="00BF48E9">
        <w:trPr>
          <w:trHeight w:val="29"/>
        </w:trPr>
        <w:tc>
          <w:tcPr>
            <w:tcW w:w="3678" w:type="dxa"/>
          </w:tcPr>
          <w:p w:rsidR="00BF48E9" w:rsidRPr="005E6051" w:rsidRDefault="00BF48E9" w:rsidP="00BF48E9">
            <w:pPr>
              <w:tabs>
                <w:tab w:val="left" w:pos="1440"/>
              </w:tabs>
              <w:rPr>
                <w:rFonts w:ascii="Arial" w:hAnsi="Arial" w:cs="Arial"/>
                <w:b/>
                <w:sz w:val="18"/>
                <w:szCs w:val="18"/>
                <w:lang w:val="fr-FR"/>
              </w:rPr>
            </w:pPr>
          </w:p>
          <w:p w:rsidR="00BF48E9" w:rsidRPr="00FC7E20" w:rsidRDefault="00BF48E9" w:rsidP="00BF48E9">
            <w:pPr>
              <w:tabs>
                <w:tab w:val="left" w:pos="348"/>
                <w:tab w:val="center" w:pos="1731"/>
              </w:tabs>
              <w:rPr>
                <w:rFonts w:ascii="Arial" w:hAnsi="Arial" w:cs="Arial"/>
                <w:b/>
                <w:sz w:val="16"/>
                <w:szCs w:val="16"/>
                <w:lang w:val="fr-FR"/>
              </w:rPr>
            </w:pPr>
            <w:r>
              <w:rPr>
                <w:rFonts w:ascii="Arial" w:hAnsi="Arial" w:cs="Arial"/>
                <w:b/>
                <w:sz w:val="16"/>
                <w:szCs w:val="16"/>
                <w:lang w:val="fr-FR"/>
              </w:rPr>
              <w:tab/>
            </w:r>
            <w:r>
              <w:rPr>
                <w:rFonts w:ascii="Arial" w:hAnsi="Arial" w:cs="Arial"/>
                <w:b/>
                <w:sz w:val="16"/>
                <w:szCs w:val="16"/>
                <w:lang w:val="fr-FR"/>
              </w:rPr>
              <w:tab/>
            </w:r>
            <w:r w:rsidRPr="00FC7E20">
              <w:rPr>
                <w:rFonts w:ascii="Arial" w:hAnsi="Arial" w:cs="Arial"/>
                <w:b/>
                <w:sz w:val="16"/>
                <w:szCs w:val="16"/>
                <w:lang w:val="fr-FR"/>
              </w:rPr>
              <w:t>REPUBLIQUE DU CAMEROUN</w:t>
            </w:r>
          </w:p>
          <w:p w:rsidR="00BF48E9" w:rsidRPr="00FC7E20" w:rsidRDefault="00BF48E9" w:rsidP="00BF48E9">
            <w:pPr>
              <w:jc w:val="center"/>
              <w:rPr>
                <w:rFonts w:ascii="Arial" w:hAnsi="Arial" w:cs="Arial"/>
                <w:b/>
                <w:sz w:val="16"/>
                <w:szCs w:val="16"/>
                <w:lang w:val="fr-FR"/>
              </w:rPr>
            </w:pPr>
            <w:r w:rsidRPr="00FC7E20">
              <w:rPr>
                <w:rFonts w:ascii="Arial" w:hAnsi="Arial" w:cs="Arial"/>
                <w:b/>
                <w:sz w:val="16"/>
                <w:szCs w:val="16"/>
                <w:lang w:val="fr-FR"/>
              </w:rPr>
              <w:t>Paix – Travail – Patrie</w:t>
            </w:r>
          </w:p>
          <w:p w:rsidR="00BF48E9" w:rsidRPr="00FC7E20" w:rsidRDefault="00BF48E9" w:rsidP="00BF48E9">
            <w:pPr>
              <w:jc w:val="center"/>
              <w:rPr>
                <w:rFonts w:ascii="Arial" w:hAnsi="Arial" w:cs="Arial"/>
                <w:b/>
                <w:sz w:val="16"/>
                <w:szCs w:val="16"/>
                <w:lang w:val="fr-FR"/>
              </w:rPr>
            </w:pPr>
            <w:r w:rsidRPr="00FC7E20">
              <w:rPr>
                <w:rFonts w:ascii="Arial" w:hAnsi="Arial" w:cs="Arial"/>
                <w:b/>
                <w:sz w:val="16"/>
                <w:szCs w:val="16"/>
                <w:lang w:val="fr-FR"/>
              </w:rPr>
              <w:t>************</w:t>
            </w:r>
          </w:p>
          <w:p w:rsidR="00BF48E9" w:rsidRPr="00FC7E20" w:rsidRDefault="00BF48E9" w:rsidP="00BF48E9">
            <w:pPr>
              <w:jc w:val="center"/>
              <w:rPr>
                <w:rFonts w:ascii="Arial" w:hAnsi="Arial" w:cs="Arial"/>
                <w:b/>
                <w:sz w:val="16"/>
                <w:szCs w:val="16"/>
                <w:lang w:val="fr-FR"/>
              </w:rPr>
            </w:pPr>
            <w:r w:rsidRPr="00FC7E20">
              <w:rPr>
                <w:rFonts w:ascii="Arial" w:hAnsi="Arial" w:cs="Arial"/>
                <w:b/>
                <w:sz w:val="16"/>
                <w:szCs w:val="16"/>
                <w:lang w:val="fr-FR"/>
              </w:rPr>
              <w:t>REGION  DE  L’EST</w:t>
            </w:r>
          </w:p>
          <w:p w:rsidR="00BF48E9" w:rsidRPr="00FC7E20" w:rsidRDefault="00BF48E9" w:rsidP="00BF48E9">
            <w:pPr>
              <w:jc w:val="center"/>
              <w:rPr>
                <w:rFonts w:ascii="Arial" w:hAnsi="Arial" w:cs="Arial"/>
                <w:b/>
                <w:sz w:val="16"/>
                <w:szCs w:val="16"/>
                <w:lang w:val="fr-FR"/>
              </w:rPr>
            </w:pPr>
            <w:r w:rsidRPr="00FC7E20">
              <w:rPr>
                <w:rFonts w:ascii="Arial" w:hAnsi="Arial" w:cs="Arial"/>
                <w:b/>
                <w:sz w:val="16"/>
                <w:szCs w:val="16"/>
                <w:lang w:val="fr-FR"/>
              </w:rPr>
              <w:t>************</w:t>
            </w:r>
          </w:p>
          <w:p w:rsidR="00BF48E9" w:rsidRPr="00FC7E20" w:rsidRDefault="00BF48E9" w:rsidP="00BF48E9">
            <w:pPr>
              <w:jc w:val="center"/>
              <w:rPr>
                <w:rFonts w:ascii="Arial" w:hAnsi="Arial" w:cs="Arial"/>
                <w:b/>
                <w:sz w:val="16"/>
                <w:szCs w:val="16"/>
                <w:lang w:val="fr-FR"/>
              </w:rPr>
            </w:pPr>
            <w:r w:rsidRPr="00FC7E20">
              <w:rPr>
                <w:rFonts w:ascii="Arial" w:hAnsi="Arial" w:cs="Arial"/>
                <w:b/>
                <w:sz w:val="16"/>
                <w:szCs w:val="16"/>
                <w:lang w:val="fr-FR"/>
              </w:rPr>
              <w:t>DEPARTEMENT DU LOM ET DJEREM</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COMMUNE  DE  DIANG</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SECRETARIAT GENERAL</w:t>
            </w:r>
          </w:p>
          <w:p w:rsidR="00BF48E9" w:rsidRPr="005B60CC" w:rsidRDefault="00BF48E9" w:rsidP="00BF48E9">
            <w:pPr>
              <w:jc w:val="center"/>
              <w:rPr>
                <w:b/>
              </w:rPr>
            </w:pPr>
            <w:r w:rsidRPr="00EA3588">
              <w:rPr>
                <w:rFonts w:ascii="Arial" w:hAnsi="Arial" w:cs="Arial"/>
                <w:b/>
                <w:sz w:val="18"/>
                <w:szCs w:val="18"/>
              </w:rPr>
              <w:t>*******</w:t>
            </w:r>
            <w:r>
              <w:rPr>
                <w:rFonts w:ascii="Arial" w:hAnsi="Arial" w:cs="Arial"/>
                <w:b/>
                <w:sz w:val="18"/>
                <w:szCs w:val="18"/>
              </w:rPr>
              <w:t>******</w:t>
            </w:r>
          </w:p>
        </w:tc>
        <w:tc>
          <w:tcPr>
            <w:tcW w:w="2752" w:type="dxa"/>
          </w:tcPr>
          <w:p w:rsidR="00BF48E9" w:rsidRPr="00A758A6" w:rsidRDefault="00BF48E9" w:rsidP="00BF48E9">
            <w:pPr>
              <w:rPr>
                <w:b/>
                <w:sz w:val="18"/>
              </w:rPr>
            </w:pPr>
          </w:p>
          <w:p w:rsidR="00BF48E9" w:rsidRDefault="00BF48E9" w:rsidP="00BF48E9">
            <w:pPr>
              <w:rPr>
                <w:b/>
              </w:rPr>
            </w:pPr>
            <w:r>
              <w:rPr>
                <w:noProof/>
                <w:sz w:val="16"/>
                <w:szCs w:val="16"/>
                <w:lang w:val="fr-FR" w:eastAsia="fr-FR"/>
              </w:rPr>
              <w:drawing>
                <wp:anchor distT="0" distB="0" distL="114300" distR="114300" simplePos="0" relativeHeight="251747328"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401"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BF48E9" w:rsidRPr="00662E5A" w:rsidRDefault="00BF48E9" w:rsidP="00BF48E9"/>
          <w:p w:rsidR="00BF48E9" w:rsidRPr="00662E5A" w:rsidRDefault="00BF48E9" w:rsidP="00BF48E9"/>
          <w:p w:rsidR="00BF48E9" w:rsidRPr="00662E5A" w:rsidRDefault="00BF48E9" w:rsidP="00BF48E9"/>
          <w:p w:rsidR="00BF48E9" w:rsidRPr="00662E5A" w:rsidRDefault="00BF48E9" w:rsidP="00BF48E9"/>
          <w:p w:rsidR="00BF48E9" w:rsidRDefault="00BF48E9" w:rsidP="00BF48E9"/>
          <w:p w:rsidR="00BF48E9" w:rsidRDefault="00BF48E9" w:rsidP="00BF48E9">
            <w:pPr>
              <w:jc w:val="center"/>
            </w:pPr>
          </w:p>
          <w:p w:rsidR="00BF48E9" w:rsidRDefault="00BF48E9" w:rsidP="00BF48E9"/>
          <w:p w:rsidR="00BF48E9" w:rsidRPr="00D36356" w:rsidRDefault="00BF48E9" w:rsidP="00BF48E9"/>
        </w:tc>
        <w:tc>
          <w:tcPr>
            <w:tcW w:w="3101" w:type="dxa"/>
          </w:tcPr>
          <w:p w:rsidR="00BF48E9" w:rsidRPr="009B72DE" w:rsidRDefault="00BF48E9" w:rsidP="00BF48E9">
            <w:pPr>
              <w:rPr>
                <w:rFonts w:ascii="Arial" w:hAnsi="Arial" w:cs="Arial"/>
                <w:b/>
                <w:sz w:val="18"/>
                <w:szCs w:val="18"/>
              </w:rPr>
            </w:pP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REPUBLIC OF CAMEROON</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Peace – Work – Fatherland</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EAST REGION</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LOM AND DJEREM DIVISION</w:t>
            </w:r>
          </w:p>
          <w:p w:rsidR="00BF48E9" w:rsidRPr="009912AA" w:rsidRDefault="00BF48E9" w:rsidP="00BF48E9">
            <w:pPr>
              <w:jc w:val="center"/>
              <w:rPr>
                <w:rFonts w:ascii="Arial" w:hAnsi="Arial" w:cs="Arial"/>
                <w:b/>
                <w:sz w:val="16"/>
                <w:szCs w:val="16"/>
              </w:rPr>
            </w:pP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DIANG COUNCIL</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w:t>
            </w:r>
          </w:p>
          <w:p w:rsidR="00BF48E9" w:rsidRPr="009912AA" w:rsidRDefault="00BF48E9" w:rsidP="00BF48E9">
            <w:pPr>
              <w:jc w:val="center"/>
              <w:rPr>
                <w:rFonts w:ascii="Arial" w:hAnsi="Arial" w:cs="Arial"/>
                <w:b/>
                <w:sz w:val="16"/>
                <w:szCs w:val="16"/>
              </w:rPr>
            </w:pPr>
            <w:r w:rsidRPr="009912AA">
              <w:rPr>
                <w:rFonts w:ascii="Arial" w:hAnsi="Arial" w:cs="Arial"/>
                <w:b/>
                <w:sz w:val="16"/>
                <w:szCs w:val="16"/>
              </w:rPr>
              <w:t>GENERAL SECRETARIAT</w:t>
            </w:r>
          </w:p>
          <w:p w:rsidR="00BF48E9" w:rsidRPr="00C57666" w:rsidRDefault="00BF48E9" w:rsidP="00BF48E9">
            <w:pPr>
              <w:jc w:val="center"/>
              <w:rPr>
                <w:b/>
              </w:rPr>
            </w:pPr>
            <w:r w:rsidRPr="009912AA">
              <w:rPr>
                <w:rFonts w:ascii="Arial" w:hAnsi="Arial" w:cs="Arial"/>
                <w:b/>
                <w:sz w:val="16"/>
                <w:szCs w:val="16"/>
              </w:rPr>
              <w:t>************</w:t>
            </w:r>
          </w:p>
        </w:tc>
      </w:tr>
    </w:tbl>
    <w:p w:rsidR="001A69B5" w:rsidRDefault="001A69B5" w:rsidP="00501A62">
      <w:pPr>
        <w:spacing w:line="276" w:lineRule="auto"/>
        <w:jc w:val="center"/>
        <w:rPr>
          <w:rFonts w:ascii="Arial Narrow" w:hAnsi="Arial Narrow"/>
          <w:b/>
          <w:i/>
        </w:rPr>
      </w:pPr>
    </w:p>
    <w:p w:rsidR="00501A62" w:rsidRPr="001D6761" w:rsidRDefault="00501A62" w:rsidP="00501A62">
      <w:pPr>
        <w:pStyle w:val="Corpsdetexte"/>
        <w:jc w:val="center"/>
        <w:rPr>
          <w:rFonts w:ascii="Calibri" w:hAnsi="Calibri" w:cs="Calibri"/>
          <w:b/>
          <w:smallCaps/>
          <w:sz w:val="28"/>
          <w:szCs w:val="28"/>
        </w:rPr>
      </w:pPr>
      <w:r w:rsidRPr="001D6761">
        <w:rPr>
          <w:rFonts w:ascii="Calibri" w:hAnsi="Calibri" w:cs="Calibri"/>
          <w:b/>
          <w:smallCaps/>
          <w:sz w:val="28"/>
          <w:szCs w:val="28"/>
        </w:rPr>
        <w:t xml:space="preserve">COMMISSION </w:t>
      </w:r>
      <w:r w:rsidR="001A69B5">
        <w:rPr>
          <w:rFonts w:ascii="Calibri" w:hAnsi="Calibri" w:cs="Calibri"/>
          <w:b/>
          <w:smallCaps/>
          <w:sz w:val="28"/>
          <w:szCs w:val="28"/>
        </w:rPr>
        <w:t xml:space="preserve">INTERNE </w:t>
      </w:r>
      <w:r w:rsidRPr="001D6761">
        <w:rPr>
          <w:rFonts w:ascii="Calibri" w:hAnsi="Calibri" w:cs="Calibri"/>
          <w:b/>
          <w:smallCaps/>
          <w:sz w:val="28"/>
          <w:szCs w:val="28"/>
        </w:rPr>
        <w:t xml:space="preserve">DE PASSATION DES MARCHES </w:t>
      </w:r>
      <w:r w:rsidR="001A69B5">
        <w:rPr>
          <w:rFonts w:ascii="Calibri" w:hAnsi="Calibri" w:cs="Calibri"/>
          <w:b/>
          <w:smallCaps/>
          <w:sz w:val="28"/>
          <w:szCs w:val="28"/>
        </w:rPr>
        <w:t xml:space="preserve">AUPRES DE LA COMMUNE DE </w:t>
      </w:r>
      <w:r w:rsidR="00BF48E9">
        <w:rPr>
          <w:rFonts w:ascii="Calibri" w:hAnsi="Calibri" w:cs="Calibri"/>
          <w:b/>
          <w:smallCaps/>
          <w:sz w:val="28"/>
          <w:szCs w:val="28"/>
        </w:rPr>
        <w:t>DIANG</w:t>
      </w:r>
    </w:p>
    <w:p w:rsidR="00501A62" w:rsidRDefault="00501A62" w:rsidP="00501A62">
      <w:pPr>
        <w:spacing w:line="276" w:lineRule="auto"/>
        <w:jc w:val="center"/>
        <w:rPr>
          <w:rFonts w:ascii="Arial Narrow" w:hAnsi="Arial Narrow"/>
          <w:b/>
          <w:i/>
          <w:sz w:val="18"/>
          <w:lang w:val="fr-FR"/>
        </w:rPr>
      </w:pPr>
    </w:p>
    <w:p w:rsidR="00501A62" w:rsidRPr="00501A62" w:rsidRDefault="00501A62" w:rsidP="00501A62">
      <w:pPr>
        <w:spacing w:line="276" w:lineRule="auto"/>
        <w:ind w:left="709"/>
        <w:jc w:val="center"/>
        <w:rPr>
          <w:rFonts w:ascii="Calibri" w:hAnsi="Calibri" w:cs="Calibri"/>
          <w:b/>
          <w:i/>
          <w:lang w:val="fr-FR"/>
        </w:rPr>
      </w:pPr>
      <w:r w:rsidRPr="00501A62">
        <w:rPr>
          <w:rFonts w:ascii="Calibri" w:hAnsi="Calibri" w:cs="Calibri"/>
          <w:b/>
          <w:i/>
          <w:lang w:val="fr-FR"/>
        </w:rPr>
        <w:t xml:space="preserve">AVIS </w:t>
      </w:r>
      <w:r w:rsidR="00E46E76">
        <w:rPr>
          <w:rFonts w:ascii="Calibri" w:hAnsi="Calibri" w:cs="Calibri"/>
          <w:b/>
          <w:i/>
          <w:lang w:val="fr-FR"/>
        </w:rPr>
        <w:t>DE CONSULTATION POUR UNE DEMANDE DE COTATION</w:t>
      </w:r>
    </w:p>
    <w:p w:rsidR="00501A62" w:rsidRPr="00501A62" w:rsidRDefault="00501A62" w:rsidP="00501A62">
      <w:pPr>
        <w:ind w:left="709"/>
        <w:jc w:val="center"/>
        <w:rPr>
          <w:rFonts w:ascii="Calibri" w:hAnsi="Calibri" w:cs="Calibri"/>
          <w:b/>
          <w:i/>
          <w:color w:val="002060"/>
          <w:lang w:val="fr-FR"/>
        </w:rPr>
      </w:pPr>
      <w:r w:rsidRPr="00501A62">
        <w:rPr>
          <w:rFonts w:ascii="Calibri" w:hAnsi="Calibri" w:cs="Calibri"/>
          <w:b/>
          <w:i/>
          <w:lang w:val="fr-FR"/>
        </w:rPr>
        <w:t>N°</w:t>
      </w:r>
      <w:r w:rsidR="005E6051">
        <w:rPr>
          <w:rFonts w:ascii="Calibri" w:hAnsi="Calibri" w:cs="Calibri"/>
          <w:b/>
          <w:i/>
          <w:lang w:val="fr-FR"/>
        </w:rPr>
        <w:t>002</w:t>
      </w:r>
      <w:r w:rsidRPr="00501A62">
        <w:rPr>
          <w:rFonts w:ascii="Calibri" w:hAnsi="Calibri" w:cs="Calibri"/>
          <w:b/>
          <w:i/>
          <w:lang w:val="fr-FR"/>
        </w:rPr>
        <w:t>/</w:t>
      </w:r>
      <w:r>
        <w:rPr>
          <w:rFonts w:ascii="Calibri" w:hAnsi="Calibri" w:cs="Calibri"/>
          <w:b/>
          <w:i/>
          <w:lang w:val="fr-FR"/>
        </w:rPr>
        <w:t>DC</w:t>
      </w:r>
      <w:r w:rsidRPr="00501A62">
        <w:rPr>
          <w:rFonts w:ascii="Calibri" w:hAnsi="Calibri" w:cs="Calibri"/>
          <w:b/>
          <w:i/>
          <w:lang w:val="fr-FR"/>
        </w:rPr>
        <w:t>/</w:t>
      </w:r>
      <w:r w:rsidR="00BF48E9">
        <w:rPr>
          <w:rFonts w:ascii="Calibri" w:hAnsi="Calibri" w:cs="Calibri"/>
          <w:b/>
          <w:i/>
          <w:lang w:val="fr-FR"/>
        </w:rPr>
        <w:t>C.DG</w:t>
      </w:r>
      <w:r w:rsidRPr="00501A62">
        <w:rPr>
          <w:rFonts w:ascii="Calibri" w:hAnsi="Calibri" w:cs="Calibri"/>
          <w:b/>
          <w:i/>
          <w:lang w:val="fr-FR"/>
        </w:rPr>
        <w:t>/</w:t>
      </w:r>
      <w:r w:rsidR="00BF48E9">
        <w:rPr>
          <w:rFonts w:ascii="Calibri" w:hAnsi="Calibri" w:cs="Calibri"/>
          <w:b/>
          <w:i/>
          <w:lang w:val="fr-FR"/>
        </w:rPr>
        <w:t>SG</w:t>
      </w:r>
      <w:r w:rsidRPr="00501A62">
        <w:rPr>
          <w:rFonts w:ascii="Calibri" w:hAnsi="Calibri" w:cs="Calibri"/>
          <w:b/>
          <w:i/>
          <w:lang w:val="fr-FR"/>
        </w:rPr>
        <w:t>/C</w:t>
      </w:r>
      <w:r w:rsidR="001A69B5">
        <w:rPr>
          <w:rFonts w:ascii="Calibri" w:hAnsi="Calibri" w:cs="Calibri"/>
          <w:b/>
          <w:i/>
          <w:lang w:val="fr-FR"/>
        </w:rPr>
        <w:t>I</w:t>
      </w:r>
      <w:r w:rsidRPr="00501A62">
        <w:rPr>
          <w:rFonts w:ascii="Calibri" w:hAnsi="Calibri" w:cs="Calibri"/>
          <w:b/>
          <w:i/>
          <w:lang w:val="fr-FR"/>
        </w:rPr>
        <w:t>PM/</w:t>
      </w:r>
      <w:r w:rsidR="001A69B5">
        <w:rPr>
          <w:rFonts w:ascii="Calibri" w:hAnsi="Calibri" w:cs="Calibri"/>
          <w:b/>
          <w:i/>
          <w:lang w:val="fr-FR"/>
        </w:rPr>
        <w:t>C.</w:t>
      </w:r>
      <w:r w:rsidR="00BF48E9">
        <w:rPr>
          <w:rFonts w:ascii="Calibri" w:hAnsi="Calibri" w:cs="Calibri"/>
          <w:b/>
          <w:i/>
          <w:lang w:val="fr-FR"/>
        </w:rPr>
        <w:t>DG</w:t>
      </w:r>
      <w:r w:rsidRPr="00501A62">
        <w:rPr>
          <w:rFonts w:ascii="Calibri" w:hAnsi="Calibri" w:cs="Calibri"/>
          <w:b/>
          <w:i/>
          <w:lang w:val="fr-FR"/>
        </w:rPr>
        <w:t>/</w:t>
      </w:r>
      <w:r w:rsidR="00871B18">
        <w:rPr>
          <w:rFonts w:ascii="Calibri" w:hAnsi="Calibri" w:cs="Calibri"/>
          <w:b/>
          <w:i/>
          <w:lang w:val="fr-FR"/>
        </w:rPr>
        <w:t>2025</w:t>
      </w:r>
      <w:r w:rsidRPr="00501A62">
        <w:rPr>
          <w:rFonts w:ascii="Calibri" w:hAnsi="Calibri" w:cs="Calibri"/>
          <w:b/>
          <w:i/>
          <w:lang w:val="fr-FR"/>
        </w:rPr>
        <w:t xml:space="preserve"> DU</w:t>
      </w:r>
      <w:r w:rsidRPr="00501A62">
        <w:rPr>
          <w:rFonts w:ascii="Calibri" w:hAnsi="Calibri" w:cs="Calibri"/>
          <w:b/>
          <w:i/>
          <w:color w:val="002060"/>
          <w:lang w:val="fr-FR"/>
        </w:rPr>
        <w:t xml:space="preserve"> </w:t>
      </w:r>
      <w:r w:rsidR="00871B18">
        <w:rPr>
          <w:rFonts w:ascii="Calibri" w:hAnsi="Calibri" w:cs="Calibri"/>
          <w:b/>
          <w:i/>
          <w:color w:val="002060"/>
          <w:lang w:val="fr-FR"/>
        </w:rPr>
        <w:t>00</w:t>
      </w:r>
      <w:r w:rsidR="005E6051">
        <w:rPr>
          <w:rFonts w:ascii="Calibri" w:hAnsi="Calibri" w:cs="Calibri"/>
          <w:b/>
          <w:i/>
          <w:color w:val="002060"/>
          <w:lang w:val="fr-FR"/>
        </w:rPr>
        <w:t>/0</w:t>
      </w:r>
      <w:r w:rsidR="00871B18">
        <w:rPr>
          <w:rFonts w:ascii="Calibri" w:hAnsi="Calibri" w:cs="Calibri"/>
          <w:b/>
          <w:i/>
          <w:color w:val="002060"/>
          <w:lang w:val="fr-FR"/>
        </w:rPr>
        <w:t>6</w:t>
      </w:r>
      <w:r w:rsidR="005E6051">
        <w:rPr>
          <w:rFonts w:ascii="Calibri" w:hAnsi="Calibri" w:cs="Calibri"/>
          <w:b/>
          <w:i/>
          <w:color w:val="002060"/>
          <w:lang w:val="fr-FR"/>
        </w:rPr>
        <w:t>/</w:t>
      </w:r>
      <w:r w:rsidR="00871B18">
        <w:rPr>
          <w:rFonts w:ascii="Calibri" w:hAnsi="Calibri" w:cs="Calibri"/>
          <w:b/>
          <w:i/>
          <w:color w:val="002060"/>
          <w:lang w:val="fr-FR"/>
        </w:rPr>
        <w:t>2025</w:t>
      </w:r>
    </w:p>
    <w:p w:rsidR="00501A62" w:rsidRPr="00501A62" w:rsidRDefault="00501A62" w:rsidP="00501A62">
      <w:pPr>
        <w:ind w:left="709"/>
        <w:jc w:val="center"/>
        <w:rPr>
          <w:rFonts w:ascii="Calibri" w:hAnsi="Calibri" w:cs="Calibri"/>
          <w:b/>
          <w:i/>
          <w:lang w:val="fr-FR"/>
        </w:rPr>
      </w:pPr>
      <w:r w:rsidRPr="00501A62">
        <w:rPr>
          <w:rFonts w:ascii="Calibri" w:hAnsi="Calibri" w:cs="Calibri"/>
          <w:b/>
          <w:bCs/>
          <w:i/>
          <w:lang w:val="fr-FR"/>
        </w:rPr>
        <w:t xml:space="preserve">POUR </w:t>
      </w:r>
      <w:r w:rsidR="00871B18">
        <w:rPr>
          <w:rFonts w:ascii="Calibri" w:hAnsi="Calibri" w:cs="Calibri"/>
          <w:b/>
          <w:bCs/>
          <w:i/>
          <w:lang w:val="fr-FR"/>
        </w:rPr>
        <w:t xml:space="preserve">L’ACQUISITION D’UNE BENNE A </w:t>
      </w:r>
      <w:r w:rsidR="00885DAB">
        <w:rPr>
          <w:rFonts w:ascii="Calibri" w:hAnsi="Calibri" w:cs="Calibri"/>
          <w:b/>
          <w:bCs/>
          <w:i/>
          <w:lang w:val="fr-FR"/>
        </w:rPr>
        <w:t xml:space="preserve">LA COMMUNE </w:t>
      </w:r>
      <w:r w:rsidR="00B46A04">
        <w:rPr>
          <w:rFonts w:ascii="Calibri" w:hAnsi="Calibri" w:cs="Calibri"/>
          <w:b/>
          <w:bCs/>
          <w:i/>
          <w:lang w:val="fr-FR"/>
        </w:rPr>
        <w:t xml:space="preserve">DE </w:t>
      </w:r>
      <w:r w:rsidR="00BF48E9">
        <w:rPr>
          <w:rFonts w:ascii="Calibri" w:hAnsi="Calibri" w:cs="Calibri"/>
          <w:b/>
          <w:bCs/>
          <w:i/>
          <w:lang w:val="fr-FR"/>
        </w:rPr>
        <w:t>DIANG</w:t>
      </w:r>
      <w:r w:rsidR="00E26E4C" w:rsidRPr="00E26E4C">
        <w:rPr>
          <w:rFonts w:ascii="Calibri" w:hAnsi="Calibri" w:cs="Calibri"/>
          <w:b/>
          <w:bCs/>
          <w:i/>
          <w:lang w:val="fr-FR"/>
        </w:rPr>
        <w:t xml:space="preserve"> DANS LE DEPARTEMENT DU LOM ET DJEREM</w:t>
      </w:r>
    </w:p>
    <w:p w:rsidR="00501A62" w:rsidRPr="00501A62" w:rsidRDefault="00501A62" w:rsidP="00501A62">
      <w:pPr>
        <w:spacing w:before="120" w:after="120"/>
        <w:jc w:val="center"/>
        <w:rPr>
          <w:rFonts w:ascii="Calibri" w:hAnsi="Calibri" w:cs="Calibri"/>
          <w:b/>
          <w:lang w:val="fr-FR"/>
        </w:rPr>
      </w:pPr>
      <w:r w:rsidRPr="00501A62">
        <w:rPr>
          <w:rFonts w:ascii="Calibri" w:hAnsi="Calibri" w:cs="Calibri"/>
          <w:u w:val="single"/>
          <w:lang w:val="fr-FR"/>
        </w:rPr>
        <w:t>Financement</w:t>
      </w:r>
      <w:r w:rsidRPr="00501A62">
        <w:rPr>
          <w:rFonts w:ascii="Calibri" w:hAnsi="Calibri" w:cs="Calibri"/>
          <w:lang w:val="fr-FR"/>
        </w:rPr>
        <w:t> </w:t>
      </w:r>
      <w:r w:rsidR="00BF48E9" w:rsidRPr="00501A62">
        <w:rPr>
          <w:rFonts w:ascii="Calibri" w:hAnsi="Calibri" w:cs="Calibri"/>
          <w:lang w:val="fr-FR"/>
        </w:rPr>
        <w:t>:</w:t>
      </w:r>
      <w:r w:rsidR="00BF48E9">
        <w:rPr>
          <w:rFonts w:ascii="Calibri" w:hAnsi="Calibri" w:cs="Calibri"/>
          <w:b/>
          <w:lang w:val="fr-FR"/>
        </w:rPr>
        <w:t xml:space="preserve"> </w:t>
      </w:r>
      <w:r w:rsidR="00871B18">
        <w:rPr>
          <w:rFonts w:ascii="Calibri" w:hAnsi="Calibri" w:cs="Calibri"/>
          <w:b/>
          <w:lang w:val="fr-FR"/>
        </w:rPr>
        <w:t>BIP</w:t>
      </w:r>
      <w:r w:rsidR="00885DAB" w:rsidRPr="00885DAB">
        <w:rPr>
          <w:rFonts w:ascii="Calibri" w:hAnsi="Calibri" w:cs="Calibri"/>
          <w:b/>
          <w:lang w:val="fr-FR"/>
        </w:rPr>
        <w:t xml:space="preserve"> </w:t>
      </w:r>
      <w:r w:rsidRPr="00501A62">
        <w:rPr>
          <w:rFonts w:ascii="Calibri" w:hAnsi="Calibri" w:cs="Calibri"/>
          <w:b/>
          <w:lang w:val="fr-FR"/>
        </w:rPr>
        <w:t xml:space="preserve">- Exercice </w:t>
      </w:r>
      <w:r w:rsidR="00871B18">
        <w:rPr>
          <w:rFonts w:ascii="Calibri" w:hAnsi="Calibri" w:cs="Calibri"/>
          <w:b/>
          <w:lang w:val="fr-FR"/>
        </w:rPr>
        <w:t>2025</w:t>
      </w:r>
    </w:p>
    <w:p w:rsidR="00501A62" w:rsidRDefault="00501A62" w:rsidP="00501A62">
      <w:pPr>
        <w:rPr>
          <w:rFonts w:ascii="Calibri" w:hAnsi="Calibri" w:cs="Calibri"/>
          <w:sz w:val="6"/>
          <w:szCs w:val="16"/>
          <w:lang w:val="fr-FR"/>
        </w:rPr>
      </w:pPr>
    </w:p>
    <w:p w:rsidR="00E46E76" w:rsidRDefault="00E46E76" w:rsidP="00501A62">
      <w:pPr>
        <w:rPr>
          <w:rFonts w:ascii="Calibri" w:hAnsi="Calibri" w:cs="Calibri"/>
          <w:sz w:val="6"/>
          <w:szCs w:val="16"/>
          <w:lang w:val="fr-FR"/>
        </w:rPr>
      </w:pPr>
    </w:p>
    <w:p w:rsidR="00E46E76" w:rsidRDefault="00E46E76" w:rsidP="00501A62">
      <w:pPr>
        <w:rPr>
          <w:rFonts w:ascii="Calibri" w:hAnsi="Calibri" w:cs="Calibri"/>
          <w:sz w:val="6"/>
          <w:szCs w:val="16"/>
          <w:lang w:val="fr-FR"/>
        </w:rPr>
      </w:pPr>
    </w:p>
    <w:p w:rsidR="00067CE8" w:rsidRPr="008D24D4" w:rsidRDefault="00E26E4C"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Pr>
          <w:rFonts w:ascii="Arial Narrow" w:hAnsi="Arial Narrow"/>
          <w:b/>
        </w:rPr>
        <w:t>Objet de la consultation</w:t>
      </w:r>
    </w:p>
    <w:p w:rsidR="00067CE8" w:rsidRPr="00067CE8" w:rsidRDefault="00067CE8" w:rsidP="00067CE8">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 xml:space="preserve">Dans le cadre </w:t>
      </w:r>
      <w:r w:rsidR="00F36520">
        <w:rPr>
          <w:rFonts w:ascii="Arial Narrow" w:hAnsi="Arial Narrow"/>
          <w:lang w:val="fr-FR"/>
        </w:rPr>
        <w:t>de l’amélioration</w:t>
      </w:r>
      <w:r w:rsidR="001A69B5">
        <w:rPr>
          <w:rFonts w:ascii="Arial Narrow" w:hAnsi="Arial Narrow"/>
          <w:lang w:val="fr-FR"/>
        </w:rPr>
        <w:t xml:space="preserve"> </w:t>
      </w:r>
      <w:r w:rsidR="00F36520">
        <w:rPr>
          <w:rFonts w:ascii="Arial Narrow" w:hAnsi="Arial Narrow"/>
          <w:lang w:val="fr-FR"/>
        </w:rPr>
        <w:t>du</w:t>
      </w:r>
      <w:r w:rsidR="00AE782A">
        <w:rPr>
          <w:rFonts w:ascii="Arial Narrow" w:hAnsi="Arial Narrow"/>
          <w:lang w:val="fr-FR"/>
        </w:rPr>
        <w:t xml:space="preserve"> déplacement du personnel</w:t>
      </w:r>
      <w:r w:rsidR="00F36520">
        <w:rPr>
          <w:rFonts w:ascii="Arial Narrow" w:hAnsi="Arial Narrow"/>
          <w:lang w:val="fr-FR"/>
        </w:rPr>
        <w:t xml:space="preserve"> de </w:t>
      </w:r>
      <w:r w:rsidR="000E5FB8">
        <w:rPr>
          <w:rFonts w:ascii="Arial Narrow" w:hAnsi="Arial Narrow"/>
          <w:lang w:val="fr-FR"/>
        </w:rPr>
        <w:t xml:space="preserve">la Mairie de </w:t>
      </w:r>
      <w:r w:rsidR="00BF48E9">
        <w:rPr>
          <w:rFonts w:ascii="Arial Narrow" w:hAnsi="Arial Narrow"/>
          <w:lang w:val="fr-FR"/>
        </w:rPr>
        <w:t>DIANG</w:t>
      </w:r>
      <w:r w:rsidRPr="00067CE8">
        <w:rPr>
          <w:rFonts w:ascii="Arial Narrow" w:hAnsi="Arial Narrow"/>
          <w:lang w:val="fr-FR"/>
        </w:rPr>
        <w:t xml:space="preserve">, </w:t>
      </w:r>
      <w:r w:rsidR="00E26E4C" w:rsidRPr="00067CE8">
        <w:rPr>
          <w:rFonts w:ascii="Arial Narrow" w:hAnsi="Arial Narrow"/>
          <w:lang w:val="fr-FR"/>
        </w:rPr>
        <w:t xml:space="preserve">LE </w:t>
      </w:r>
      <w:r w:rsidR="001A69B5">
        <w:rPr>
          <w:rFonts w:ascii="Arial Narrow" w:hAnsi="Arial Narrow"/>
          <w:lang w:val="fr-FR"/>
        </w:rPr>
        <w:t xml:space="preserve">MAIRE DE LA COMMUNE DE </w:t>
      </w:r>
      <w:r w:rsidR="00BF48E9">
        <w:rPr>
          <w:rFonts w:ascii="Arial Narrow" w:hAnsi="Arial Narrow"/>
          <w:lang w:val="fr-FR"/>
        </w:rPr>
        <w:t>DIANG</w:t>
      </w:r>
      <w:r w:rsidRPr="00067CE8">
        <w:rPr>
          <w:rFonts w:ascii="Arial Narrow" w:hAnsi="Arial Narrow"/>
          <w:lang w:val="fr-FR"/>
        </w:rPr>
        <w:t>, Autorité Contractante, la</w:t>
      </w:r>
      <w:r w:rsidR="005E04A3">
        <w:rPr>
          <w:rFonts w:ascii="Arial Narrow" w:hAnsi="Arial Narrow"/>
          <w:lang w:val="fr-FR"/>
        </w:rPr>
        <w:t>nce, pour le compte d</w:t>
      </w:r>
      <w:r w:rsidR="001A69B5">
        <w:rPr>
          <w:rFonts w:ascii="Arial Narrow" w:hAnsi="Arial Narrow"/>
          <w:lang w:val="fr-FR"/>
        </w:rPr>
        <w:t>e la</w:t>
      </w:r>
      <w:r w:rsidR="005E04A3">
        <w:rPr>
          <w:rFonts w:ascii="Arial Narrow" w:hAnsi="Arial Narrow"/>
          <w:lang w:val="fr-FR"/>
        </w:rPr>
        <w:t xml:space="preserve"> </w:t>
      </w:r>
      <w:r w:rsidR="000E5FB8">
        <w:rPr>
          <w:rFonts w:ascii="Arial Narrow" w:hAnsi="Arial Narrow"/>
          <w:lang w:val="fr-FR"/>
        </w:rPr>
        <w:t>Mair</w:t>
      </w:r>
      <w:r w:rsidR="001A69B5">
        <w:rPr>
          <w:rFonts w:ascii="Arial Narrow" w:hAnsi="Arial Narrow"/>
          <w:lang w:val="fr-FR"/>
        </w:rPr>
        <w:t>i</w:t>
      </w:r>
      <w:r w:rsidR="00BF48E9">
        <w:rPr>
          <w:rFonts w:ascii="Arial Narrow" w:hAnsi="Arial Narrow"/>
          <w:lang w:val="fr-FR"/>
        </w:rPr>
        <w:t xml:space="preserve">e </w:t>
      </w:r>
      <w:r w:rsidR="000E5FB8">
        <w:rPr>
          <w:rFonts w:ascii="Arial Narrow" w:hAnsi="Arial Narrow"/>
          <w:lang w:val="fr-FR"/>
        </w:rPr>
        <w:t xml:space="preserve">de </w:t>
      </w:r>
      <w:r w:rsidR="00BF48E9">
        <w:rPr>
          <w:rFonts w:ascii="Arial Narrow" w:hAnsi="Arial Narrow"/>
          <w:lang w:val="fr-FR"/>
        </w:rPr>
        <w:t>DIANG</w:t>
      </w:r>
      <w:r w:rsidR="00EB0FA5">
        <w:rPr>
          <w:rFonts w:ascii="Arial Narrow" w:hAnsi="Arial Narrow"/>
          <w:lang w:val="fr-FR"/>
        </w:rPr>
        <w:t xml:space="preserve">, une consultation pour une Demande de Cotation relative </w:t>
      </w:r>
      <w:r w:rsidR="00871B18">
        <w:rPr>
          <w:rFonts w:ascii="Arial Narrow" w:hAnsi="Arial Narrow"/>
          <w:lang w:val="fr-FR"/>
        </w:rPr>
        <w:t xml:space="preserve">à l’acquisition d’une BENNE </w:t>
      </w:r>
      <w:r w:rsidR="0033538C">
        <w:rPr>
          <w:rFonts w:ascii="Arial Narrow" w:hAnsi="Arial Narrow"/>
          <w:lang w:val="fr-FR"/>
        </w:rPr>
        <w:t>à la Commune de</w:t>
      </w:r>
      <w:r w:rsidR="001A69B5">
        <w:rPr>
          <w:rFonts w:ascii="Arial Narrow" w:hAnsi="Arial Narrow"/>
          <w:lang w:val="fr-FR"/>
        </w:rPr>
        <w:t xml:space="preserve"> </w:t>
      </w:r>
      <w:r w:rsidR="00BF48E9">
        <w:rPr>
          <w:rFonts w:ascii="Arial Narrow" w:hAnsi="Arial Narrow"/>
          <w:lang w:val="fr-FR"/>
        </w:rPr>
        <w:t>DIANG</w:t>
      </w:r>
      <w:r w:rsidRPr="00067CE8">
        <w:rPr>
          <w:rFonts w:ascii="Arial Narrow" w:hAnsi="Arial Narrow"/>
          <w:lang w:val="fr-FR"/>
        </w:rPr>
        <w:t>.</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EB0FA5">
        <w:rPr>
          <w:rFonts w:ascii="Arial Narrow" w:hAnsi="Arial Narrow"/>
          <w:b/>
          <w:lang w:val="fr-FR"/>
        </w:rPr>
        <w:t>Consistance</w:t>
      </w:r>
      <w:r w:rsidR="00EB0FA5">
        <w:rPr>
          <w:rFonts w:ascii="Arial Narrow" w:hAnsi="Arial Narrow"/>
          <w:b/>
        </w:rPr>
        <w:t xml:space="preserve">des </w:t>
      </w:r>
      <w:r w:rsidR="00EB0FA5" w:rsidRPr="00EB0FA5">
        <w:rPr>
          <w:rFonts w:ascii="Arial Narrow" w:hAnsi="Arial Narrow"/>
          <w:b/>
          <w:lang w:val="fr-FR"/>
        </w:rPr>
        <w:t>prestations</w:t>
      </w:r>
    </w:p>
    <w:p w:rsidR="00067CE8" w:rsidRDefault="00067CE8" w:rsidP="00067CE8">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 xml:space="preserve">Les prestations du présent marché comprennent la fourniture </w:t>
      </w:r>
      <w:r w:rsidR="00871B18">
        <w:rPr>
          <w:rFonts w:ascii="Arial Narrow" w:hAnsi="Arial Narrow"/>
          <w:lang w:val="fr-FR"/>
        </w:rPr>
        <w:t>d’une BENNE</w:t>
      </w:r>
      <w:r w:rsidR="00B46A04" w:rsidRPr="00B46A04">
        <w:rPr>
          <w:rFonts w:ascii="Tahoma" w:hAnsi="Tahoma" w:cs="Tahoma"/>
          <w:bCs/>
          <w:lang w:val="fr-FR"/>
        </w:rPr>
        <w:t>.</w:t>
      </w:r>
    </w:p>
    <w:p w:rsidR="00343C10" w:rsidRPr="00343C10" w:rsidRDefault="00343C10" w:rsidP="00343C10">
      <w:pPr>
        <w:widowControl w:val="0"/>
        <w:tabs>
          <w:tab w:val="left" w:pos="284"/>
        </w:tabs>
        <w:autoSpaceDE w:val="0"/>
        <w:autoSpaceDN w:val="0"/>
        <w:adjustRightInd w:val="0"/>
        <w:spacing w:before="120" w:after="120" w:line="300" w:lineRule="exact"/>
        <w:rPr>
          <w:rFonts w:ascii="Arial Narrow" w:hAnsi="Arial Narrow"/>
          <w:b/>
          <w:lang w:val="fr-FR"/>
        </w:rPr>
      </w:pPr>
      <w:r w:rsidRPr="00343C10">
        <w:rPr>
          <w:rFonts w:ascii="Arial Narrow" w:hAnsi="Arial Narrow"/>
          <w:b/>
          <w:lang w:val="fr-FR"/>
        </w:rPr>
        <w:t>NB : Joindre photo ou prospectus.</w:t>
      </w:r>
    </w:p>
    <w:p w:rsidR="00067CE8" w:rsidRPr="00343C10"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lang w:val="fr-FR"/>
        </w:rPr>
      </w:pPr>
      <w:r w:rsidRPr="00343C10">
        <w:rPr>
          <w:rFonts w:ascii="Arial Narrow" w:hAnsi="Arial Narrow"/>
          <w:b/>
          <w:lang w:val="fr-FR"/>
        </w:rPr>
        <w:t xml:space="preserve">Participation et </w:t>
      </w:r>
      <w:r w:rsidRPr="00EB0FA5">
        <w:rPr>
          <w:rFonts w:ascii="Arial Narrow" w:hAnsi="Arial Narrow"/>
          <w:b/>
          <w:lang w:val="fr-FR"/>
        </w:rPr>
        <w:t>origine</w:t>
      </w:r>
    </w:p>
    <w:p w:rsidR="00067CE8" w:rsidRPr="00067CE8" w:rsidRDefault="00067CE8" w:rsidP="00067CE8">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La participation à cette consultation est ouverte aux sociétés</w:t>
      </w:r>
      <w:r w:rsidR="00871B18">
        <w:rPr>
          <w:rFonts w:ascii="Arial Narrow" w:hAnsi="Arial Narrow"/>
          <w:lang w:val="fr-FR"/>
        </w:rPr>
        <w:t xml:space="preserve"> ou entreprise </w:t>
      </w:r>
      <w:r w:rsidRPr="00067CE8">
        <w:rPr>
          <w:rFonts w:ascii="Arial Narrow" w:hAnsi="Arial Narrow"/>
          <w:lang w:val="fr-FR"/>
        </w:rPr>
        <w:t xml:space="preserve"> de droit camerounais.</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8D24D4">
        <w:rPr>
          <w:rFonts w:ascii="Arial Narrow" w:hAnsi="Arial Narrow"/>
          <w:b/>
        </w:rPr>
        <w:t>Financement</w:t>
      </w:r>
    </w:p>
    <w:p w:rsidR="002E69C5" w:rsidRPr="00D8592C" w:rsidRDefault="00067CE8" w:rsidP="00B46A04">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cs="Arial"/>
          <w:lang w:val="fr-FR"/>
        </w:rPr>
        <w:t>Les prestations</w:t>
      </w:r>
      <w:r w:rsidRPr="00067CE8">
        <w:rPr>
          <w:rFonts w:ascii="Arial Narrow" w:hAnsi="Arial Narrow"/>
          <w:lang w:val="fr-FR"/>
        </w:rPr>
        <w:t xml:space="preserve">, objet du présent Dossier </w:t>
      </w:r>
      <w:r w:rsidR="00EB0FA5">
        <w:rPr>
          <w:rFonts w:ascii="Arial Narrow" w:hAnsi="Arial Narrow"/>
          <w:lang w:val="fr-FR"/>
        </w:rPr>
        <w:t xml:space="preserve">de </w:t>
      </w:r>
      <w:r w:rsidR="00E46E76">
        <w:rPr>
          <w:rFonts w:ascii="Arial Narrow" w:hAnsi="Arial Narrow"/>
          <w:lang w:val="fr-FR"/>
        </w:rPr>
        <w:t>consultation</w:t>
      </w:r>
      <w:r w:rsidRPr="00067CE8">
        <w:rPr>
          <w:rFonts w:ascii="Arial Narrow" w:hAnsi="Arial Narrow"/>
          <w:lang w:val="fr-FR"/>
        </w:rPr>
        <w:t xml:space="preserve">, seront financées par le budget </w:t>
      </w:r>
      <w:r w:rsidR="00871B18">
        <w:rPr>
          <w:rFonts w:ascii="Arial Narrow" w:hAnsi="Arial Narrow"/>
          <w:lang w:val="fr-FR"/>
        </w:rPr>
        <w:t>d’investissement public</w:t>
      </w:r>
      <w:r w:rsidR="00343C10">
        <w:rPr>
          <w:rFonts w:ascii="Arial Narrow" w:hAnsi="Arial Narrow"/>
          <w:lang w:val="fr-FR"/>
        </w:rPr>
        <w:t xml:space="preserve">, Exercice </w:t>
      </w:r>
      <w:r w:rsidR="00871B18">
        <w:rPr>
          <w:rFonts w:ascii="Arial Narrow" w:hAnsi="Arial Narrow"/>
          <w:lang w:val="fr-FR"/>
        </w:rPr>
        <w:t>2025</w:t>
      </w:r>
      <w:r w:rsidR="00343C10">
        <w:rPr>
          <w:rFonts w:ascii="Arial Narrow" w:hAnsi="Arial Narrow"/>
          <w:lang w:val="fr-FR"/>
        </w:rPr>
        <w:t xml:space="preserve">, pour un montant de </w:t>
      </w:r>
      <w:r w:rsidR="00871B18">
        <w:rPr>
          <w:rFonts w:ascii="Arial Narrow" w:hAnsi="Arial Narrow"/>
          <w:lang w:val="fr-FR"/>
        </w:rPr>
        <w:t>5</w:t>
      </w:r>
      <w:r w:rsidR="00343C10">
        <w:rPr>
          <w:rFonts w:ascii="Arial Narrow" w:hAnsi="Arial Narrow"/>
          <w:lang w:val="fr-FR"/>
        </w:rPr>
        <w:t>5 000 000 F</w:t>
      </w:r>
      <w:r w:rsidR="002E69C5">
        <w:rPr>
          <w:rFonts w:ascii="Arial Narrow" w:hAnsi="Arial Narrow"/>
          <w:lang w:val="fr-FR"/>
        </w:rPr>
        <w:t>CFA TTC</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8D24D4">
        <w:rPr>
          <w:rFonts w:ascii="Arial Narrow" w:hAnsi="Arial Narrow"/>
          <w:b/>
        </w:rPr>
        <w:t xml:space="preserve">Consultation du Dossier </w:t>
      </w:r>
      <w:r w:rsidR="00E46E76">
        <w:rPr>
          <w:rFonts w:ascii="Arial Narrow" w:hAnsi="Arial Narrow"/>
          <w:b/>
        </w:rPr>
        <w:t>de consultation</w:t>
      </w:r>
    </w:p>
    <w:p w:rsidR="00067CE8" w:rsidRPr="00067CE8" w:rsidRDefault="00067CE8" w:rsidP="00067CE8">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 xml:space="preserve">Le Dossier </w:t>
      </w:r>
      <w:r w:rsidR="00E46E76">
        <w:rPr>
          <w:rFonts w:ascii="Arial Narrow" w:hAnsi="Arial Narrow"/>
          <w:lang w:val="fr-FR"/>
        </w:rPr>
        <w:t>de consultation</w:t>
      </w:r>
      <w:r w:rsidR="00BF48E9">
        <w:rPr>
          <w:rFonts w:ascii="Arial Narrow" w:hAnsi="Arial Narrow"/>
          <w:lang w:val="fr-FR"/>
        </w:rPr>
        <w:t xml:space="preserve"> </w:t>
      </w:r>
      <w:r w:rsidRPr="00067CE8">
        <w:rPr>
          <w:rFonts w:ascii="Arial Narrow" w:hAnsi="Arial Narrow"/>
          <w:lang w:val="fr-FR"/>
        </w:rPr>
        <w:t xml:space="preserve">peut être consulté aux heures ouvrables à la </w:t>
      </w:r>
      <w:r w:rsidR="001A69B5">
        <w:rPr>
          <w:rFonts w:ascii="Arial Narrow" w:hAnsi="Arial Narrow"/>
          <w:lang w:val="fr-FR"/>
        </w:rPr>
        <w:t xml:space="preserve">Mairie de </w:t>
      </w:r>
      <w:r w:rsidR="00BF48E9">
        <w:rPr>
          <w:rFonts w:ascii="Arial Narrow" w:hAnsi="Arial Narrow"/>
          <w:lang w:val="fr-FR"/>
        </w:rPr>
        <w:t>DIANG</w:t>
      </w:r>
      <w:r w:rsidR="001A69B5">
        <w:rPr>
          <w:rFonts w:ascii="Arial Narrow" w:hAnsi="Arial Narrow"/>
          <w:lang w:val="fr-FR"/>
        </w:rPr>
        <w:t xml:space="preserve"> </w:t>
      </w:r>
      <w:r w:rsidRPr="00067CE8">
        <w:rPr>
          <w:rFonts w:ascii="Arial Narrow" w:hAnsi="Arial Narrow"/>
          <w:lang w:val="fr-FR"/>
        </w:rPr>
        <w:t>dès publication du présent avis.</w:t>
      </w:r>
    </w:p>
    <w:p w:rsidR="00067CE8" w:rsidRPr="00E46E76"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lang w:val="fr-FR"/>
        </w:rPr>
      </w:pPr>
      <w:r w:rsidRPr="00E46E76">
        <w:rPr>
          <w:rFonts w:ascii="Arial Narrow" w:hAnsi="Arial Narrow"/>
          <w:b/>
          <w:lang w:val="fr-FR"/>
        </w:rPr>
        <w:t xml:space="preserve">Acquisition du Dossier </w:t>
      </w:r>
      <w:r w:rsidR="00E46E76" w:rsidRPr="00E46E76">
        <w:rPr>
          <w:rFonts w:ascii="Arial Narrow" w:hAnsi="Arial Narrow"/>
          <w:b/>
          <w:lang w:val="fr-FR"/>
        </w:rPr>
        <w:t>de consultation</w:t>
      </w:r>
    </w:p>
    <w:p w:rsidR="00B46A04" w:rsidRPr="002E69C5" w:rsidRDefault="00B46A04" w:rsidP="002012C7">
      <w:pPr>
        <w:spacing w:before="120" w:after="120"/>
        <w:jc w:val="both"/>
        <w:rPr>
          <w:rFonts w:ascii="Arial Narrow" w:hAnsi="Arial Narrow"/>
          <w:lang w:val="fr-FR"/>
        </w:rPr>
      </w:pPr>
      <w:r w:rsidRPr="002E69C5">
        <w:rPr>
          <w:rFonts w:ascii="Arial Narrow" w:hAnsi="Arial Narrow"/>
          <w:lang w:val="fr-FR"/>
        </w:rPr>
        <w:t xml:space="preserve">Le dossier de consultation peut être retiré aux heures ouvrables à la </w:t>
      </w:r>
      <w:r w:rsidR="001A69B5">
        <w:rPr>
          <w:rFonts w:ascii="Arial Narrow" w:hAnsi="Arial Narrow"/>
          <w:lang w:val="fr-FR"/>
        </w:rPr>
        <w:t xml:space="preserve">Mairie de </w:t>
      </w:r>
      <w:r w:rsidR="00BF48E9">
        <w:rPr>
          <w:rFonts w:ascii="Arial Narrow" w:hAnsi="Arial Narrow"/>
          <w:lang w:val="fr-FR"/>
        </w:rPr>
        <w:t>DIANG</w:t>
      </w:r>
      <w:r w:rsidRPr="002E69C5">
        <w:rPr>
          <w:rFonts w:ascii="Arial Narrow" w:hAnsi="Arial Narrow"/>
          <w:lang w:val="fr-FR"/>
        </w:rPr>
        <w:t xml:space="preserve"> contre présentation d’une quittance de versement, à la Recette Municipale de </w:t>
      </w:r>
      <w:r w:rsidR="00BF48E9">
        <w:rPr>
          <w:rFonts w:ascii="Arial Narrow" w:hAnsi="Arial Narrow"/>
          <w:lang w:val="fr-FR"/>
        </w:rPr>
        <w:t>DIANG</w:t>
      </w:r>
      <w:r w:rsidRPr="002E69C5">
        <w:rPr>
          <w:rFonts w:ascii="Arial Narrow" w:hAnsi="Arial Narrow"/>
          <w:lang w:val="fr-FR"/>
        </w:rPr>
        <w:t>, d’une somme non remboursable de cinquante mille (50 000) francs CFA.</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8D24D4">
        <w:rPr>
          <w:rFonts w:ascii="Arial Narrow" w:hAnsi="Arial Narrow"/>
          <w:b/>
        </w:rPr>
        <w:t xml:space="preserve">Remise des </w:t>
      </w:r>
      <w:r w:rsidRPr="00E46E76">
        <w:rPr>
          <w:rFonts w:ascii="Arial Narrow" w:hAnsi="Arial Narrow"/>
          <w:b/>
          <w:lang w:val="fr-FR"/>
        </w:rPr>
        <w:t>Offres</w:t>
      </w:r>
    </w:p>
    <w:p w:rsidR="002012C7" w:rsidRPr="0033538C" w:rsidRDefault="002E69C5" w:rsidP="0033538C">
      <w:pPr>
        <w:spacing w:before="120" w:after="120"/>
        <w:jc w:val="both"/>
        <w:rPr>
          <w:rFonts w:ascii="Arial Narrow" w:hAnsi="Arial Narrow"/>
          <w:lang w:val="fr-FR"/>
        </w:rPr>
      </w:pPr>
      <w:r w:rsidRPr="0033538C">
        <w:rPr>
          <w:rFonts w:ascii="Arial Narrow" w:hAnsi="Arial Narrow"/>
          <w:lang w:val="fr-FR"/>
        </w:rPr>
        <w:lastRenderedPageBreak/>
        <w:t xml:space="preserve">Les offres rédigées en français ou en anglais, en sept (07) dont 01 original et 06 copies </w:t>
      </w:r>
      <w:r w:rsidR="002012C7" w:rsidRPr="0033538C">
        <w:rPr>
          <w:rFonts w:ascii="Arial Narrow" w:hAnsi="Arial Narrow"/>
          <w:lang w:val="fr-FR"/>
        </w:rPr>
        <w:t>seront remises au plus tard le</w:t>
      </w:r>
      <w:r w:rsidR="00871B18">
        <w:rPr>
          <w:rFonts w:ascii="Arial Narrow" w:hAnsi="Arial Narrow"/>
          <w:lang w:val="fr-FR"/>
        </w:rPr>
        <w:t xml:space="preserve"> 00</w:t>
      </w:r>
      <w:r w:rsidR="005E6051">
        <w:rPr>
          <w:rFonts w:ascii="Arial Narrow" w:hAnsi="Arial Narrow"/>
          <w:lang w:val="fr-FR"/>
        </w:rPr>
        <w:t>/0</w:t>
      </w:r>
      <w:r w:rsidR="00871B18">
        <w:rPr>
          <w:rFonts w:ascii="Arial Narrow" w:hAnsi="Arial Narrow"/>
          <w:lang w:val="fr-FR"/>
        </w:rPr>
        <w:t>6</w:t>
      </w:r>
      <w:r w:rsidR="005E6051">
        <w:rPr>
          <w:rFonts w:ascii="Arial Narrow" w:hAnsi="Arial Narrow"/>
          <w:lang w:val="fr-FR"/>
        </w:rPr>
        <w:t>/</w:t>
      </w:r>
      <w:r w:rsidR="00871B18">
        <w:rPr>
          <w:rFonts w:ascii="Arial Narrow" w:hAnsi="Arial Narrow"/>
          <w:lang w:val="fr-FR"/>
        </w:rPr>
        <w:t>2025</w:t>
      </w:r>
      <w:r w:rsidR="002012C7" w:rsidRPr="0033538C">
        <w:rPr>
          <w:rFonts w:ascii="Arial Narrow" w:hAnsi="Arial Narrow"/>
          <w:lang w:val="fr-FR"/>
        </w:rPr>
        <w:t xml:space="preserve">  à </w:t>
      </w:r>
      <w:r w:rsidR="005E6051">
        <w:rPr>
          <w:rFonts w:ascii="Arial Narrow" w:hAnsi="Arial Narrow"/>
          <w:lang w:val="fr-FR"/>
        </w:rPr>
        <w:t>10 H00</w:t>
      </w:r>
      <w:r w:rsidR="002012C7" w:rsidRPr="0033538C">
        <w:rPr>
          <w:rFonts w:ascii="Arial Narrow" w:hAnsi="Arial Narrow"/>
          <w:lang w:val="fr-FR"/>
        </w:rPr>
        <w:t xml:space="preserve"> précises à la </w:t>
      </w:r>
      <w:r w:rsidR="00BF48E9">
        <w:rPr>
          <w:rFonts w:ascii="Arial Narrow" w:hAnsi="Arial Narrow"/>
          <w:lang w:val="fr-FR"/>
        </w:rPr>
        <w:t>commune de Diang</w:t>
      </w:r>
      <w:r w:rsidR="002012C7" w:rsidRPr="0033538C">
        <w:rPr>
          <w:rFonts w:ascii="Arial Narrow" w:hAnsi="Arial Narrow"/>
          <w:lang w:val="fr-FR"/>
        </w:rPr>
        <w:t xml:space="preserve"> et devront porter la mention :</w:t>
      </w:r>
    </w:p>
    <w:p w:rsidR="00E46E76" w:rsidRPr="00E46E76" w:rsidRDefault="00E46E76" w:rsidP="00E46E76">
      <w:pPr>
        <w:spacing w:line="276" w:lineRule="auto"/>
        <w:jc w:val="center"/>
        <w:rPr>
          <w:rFonts w:ascii="Calibri" w:hAnsi="Calibri" w:cs="Calibri"/>
          <w:b/>
          <w:i/>
          <w:sz w:val="22"/>
          <w:szCs w:val="22"/>
          <w:lang w:val="fr-FR"/>
        </w:rPr>
      </w:pPr>
      <w:r w:rsidRPr="00E46E76">
        <w:rPr>
          <w:rFonts w:ascii="Calibri" w:hAnsi="Calibri" w:cs="Calibri"/>
          <w:b/>
          <w:i/>
          <w:sz w:val="22"/>
          <w:szCs w:val="22"/>
          <w:lang w:val="fr-FR"/>
        </w:rPr>
        <w:t>AVIS DE CONSULTATION POUR UNE DEMANDE DE COTATION</w:t>
      </w:r>
    </w:p>
    <w:p w:rsidR="00E46E76" w:rsidRPr="009D26D8" w:rsidRDefault="00E46E76" w:rsidP="00E46E76">
      <w:pPr>
        <w:jc w:val="center"/>
        <w:rPr>
          <w:rFonts w:ascii="Calibri" w:hAnsi="Calibri" w:cs="Calibri"/>
          <w:b/>
          <w:bCs/>
          <w:i/>
          <w:sz w:val="22"/>
          <w:szCs w:val="22"/>
          <w:lang w:val="fr-FR"/>
        </w:rPr>
      </w:pPr>
      <w:r w:rsidRPr="00E46E76">
        <w:rPr>
          <w:rFonts w:ascii="Calibri" w:hAnsi="Calibri" w:cs="Calibri"/>
          <w:b/>
          <w:i/>
          <w:sz w:val="22"/>
          <w:szCs w:val="22"/>
          <w:lang w:val="fr-FR"/>
        </w:rPr>
        <w:t>N°</w:t>
      </w:r>
      <w:r w:rsidR="005E6051">
        <w:rPr>
          <w:rFonts w:ascii="Calibri" w:hAnsi="Calibri" w:cs="Calibri"/>
          <w:b/>
          <w:i/>
          <w:sz w:val="22"/>
          <w:szCs w:val="22"/>
          <w:lang w:val="fr-FR"/>
        </w:rPr>
        <w:t>002</w:t>
      </w:r>
      <w:r w:rsidRPr="00E46E76">
        <w:rPr>
          <w:rFonts w:ascii="Calibri" w:hAnsi="Calibri" w:cs="Calibri"/>
          <w:b/>
          <w:i/>
          <w:sz w:val="22"/>
          <w:szCs w:val="22"/>
          <w:lang w:val="fr-FR"/>
        </w:rPr>
        <w:t>/DC/</w:t>
      </w:r>
      <w:r w:rsidR="00BF48E9">
        <w:rPr>
          <w:rFonts w:ascii="Calibri" w:hAnsi="Calibri" w:cs="Calibri"/>
          <w:b/>
          <w:i/>
          <w:sz w:val="22"/>
          <w:szCs w:val="22"/>
          <w:lang w:val="fr-FR"/>
        </w:rPr>
        <w:t>C.DG</w:t>
      </w:r>
      <w:r w:rsidRPr="00E46E76">
        <w:rPr>
          <w:rFonts w:ascii="Calibri" w:hAnsi="Calibri" w:cs="Calibri"/>
          <w:b/>
          <w:i/>
          <w:sz w:val="22"/>
          <w:szCs w:val="22"/>
          <w:lang w:val="fr-FR"/>
        </w:rPr>
        <w:t>/</w:t>
      </w:r>
      <w:r w:rsidR="00BF48E9">
        <w:rPr>
          <w:rFonts w:ascii="Calibri" w:hAnsi="Calibri" w:cs="Calibri"/>
          <w:b/>
          <w:bCs/>
          <w:i/>
          <w:sz w:val="22"/>
          <w:szCs w:val="22"/>
          <w:lang w:val="fr-FR"/>
        </w:rPr>
        <w:t>SG</w:t>
      </w:r>
      <w:r w:rsidRPr="009D26D8">
        <w:rPr>
          <w:rFonts w:ascii="Calibri" w:hAnsi="Calibri" w:cs="Calibri"/>
          <w:b/>
          <w:bCs/>
          <w:i/>
          <w:sz w:val="22"/>
          <w:szCs w:val="22"/>
          <w:lang w:val="fr-FR"/>
        </w:rPr>
        <w:t>/C</w:t>
      </w:r>
      <w:r w:rsidR="001A69B5">
        <w:rPr>
          <w:rFonts w:ascii="Calibri" w:hAnsi="Calibri" w:cs="Calibri"/>
          <w:b/>
          <w:bCs/>
          <w:i/>
          <w:sz w:val="22"/>
          <w:szCs w:val="22"/>
          <w:lang w:val="fr-FR"/>
        </w:rPr>
        <w:t>I</w:t>
      </w:r>
      <w:r w:rsidRPr="009D26D8">
        <w:rPr>
          <w:rFonts w:ascii="Calibri" w:hAnsi="Calibri" w:cs="Calibri"/>
          <w:b/>
          <w:bCs/>
          <w:i/>
          <w:sz w:val="22"/>
          <w:szCs w:val="22"/>
          <w:lang w:val="fr-FR"/>
        </w:rPr>
        <w:t>PM/</w:t>
      </w:r>
      <w:r w:rsidR="001A69B5">
        <w:rPr>
          <w:rFonts w:ascii="Calibri" w:hAnsi="Calibri" w:cs="Calibri"/>
          <w:b/>
          <w:bCs/>
          <w:i/>
          <w:sz w:val="22"/>
          <w:szCs w:val="22"/>
          <w:lang w:val="fr-FR"/>
        </w:rPr>
        <w:t>C</w:t>
      </w:r>
      <w:r w:rsidR="00D230B2">
        <w:rPr>
          <w:rFonts w:ascii="Calibri" w:hAnsi="Calibri" w:cs="Calibri"/>
          <w:b/>
          <w:bCs/>
          <w:i/>
          <w:sz w:val="22"/>
          <w:szCs w:val="22"/>
          <w:lang w:val="fr-FR"/>
        </w:rPr>
        <w:t>.</w:t>
      </w:r>
      <w:r w:rsidR="00D87937">
        <w:rPr>
          <w:rFonts w:ascii="Calibri" w:hAnsi="Calibri" w:cs="Calibri"/>
          <w:b/>
          <w:bCs/>
          <w:i/>
          <w:sz w:val="22"/>
          <w:szCs w:val="22"/>
          <w:lang w:val="fr-FR"/>
        </w:rPr>
        <w:t>DG</w:t>
      </w:r>
      <w:r w:rsidRPr="009D26D8">
        <w:rPr>
          <w:rFonts w:ascii="Calibri" w:hAnsi="Calibri" w:cs="Calibri"/>
          <w:b/>
          <w:bCs/>
          <w:i/>
          <w:sz w:val="22"/>
          <w:szCs w:val="22"/>
          <w:lang w:val="fr-FR"/>
        </w:rPr>
        <w:t>/</w:t>
      </w:r>
      <w:r w:rsidR="00871B18">
        <w:rPr>
          <w:rFonts w:ascii="Calibri" w:hAnsi="Calibri" w:cs="Calibri"/>
          <w:b/>
          <w:bCs/>
          <w:i/>
          <w:sz w:val="22"/>
          <w:szCs w:val="22"/>
          <w:lang w:val="fr-FR"/>
        </w:rPr>
        <w:t>2025</w:t>
      </w:r>
      <w:r w:rsidRPr="009D26D8">
        <w:rPr>
          <w:rFonts w:ascii="Calibri" w:hAnsi="Calibri" w:cs="Calibri"/>
          <w:b/>
          <w:bCs/>
          <w:i/>
          <w:sz w:val="22"/>
          <w:szCs w:val="22"/>
          <w:lang w:val="fr-FR"/>
        </w:rPr>
        <w:t xml:space="preserve"> DU </w:t>
      </w:r>
      <w:r w:rsidR="005E6051">
        <w:rPr>
          <w:rFonts w:ascii="Calibri" w:hAnsi="Calibri" w:cs="Calibri"/>
          <w:b/>
          <w:bCs/>
          <w:i/>
          <w:sz w:val="22"/>
          <w:szCs w:val="22"/>
          <w:lang w:val="fr-FR"/>
        </w:rPr>
        <w:t>28/0</w:t>
      </w:r>
      <w:r w:rsidR="00871B18">
        <w:rPr>
          <w:rFonts w:ascii="Calibri" w:hAnsi="Calibri" w:cs="Calibri"/>
          <w:b/>
          <w:bCs/>
          <w:i/>
          <w:sz w:val="22"/>
          <w:szCs w:val="22"/>
          <w:lang w:val="fr-FR"/>
        </w:rPr>
        <w:t>6</w:t>
      </w:r>
      <w:r w:rsidR="005E6051">
        <w:rPr>
          <w:rFonts w:ascii="Calibri" w:hAnsi="Calibri" w:cs="Calibri"/>
          <w:b/>
          <w:bCs/>
          <w:i/>
          <w:sz w:val="22"/>
          <w:szCs w:val="22"/>
          <w:lang w:val="fr-FR"/>
        </w:rPr>
        <w:t>/</w:t>
      </w:r>
      <w:r w:rsidR="00871B18">
        <w:rPr>
          <w:rFonts w:ascii="Calibri" w:hAnsi="Calibri" w:cs="Calibri"/>
          <w:b/>
          <w:bCs/>
          <w:i/>
          <w:sz w:val="22"/>
          <w:szCs w:val="22"/>
          <w:lang w:val="fr-FR"/>
        </w:rPr>
        <w:t>2025</w:t>
      </w:r>
    </w:p>
    <w:p w:rsidR="00E46E76" w:rsidRPr="00885DAB" w:rsidRDefault="00E46E76" w:rsidP="00E46E76">
      <w:pPr>
        <w:jc w:val="center"/>
        <w:rPr>
          <w:rFonts w:ascii="Calibri" w:hAnsi="Calibri" w:cs="Calibri"/>
          <w:b/>
          <w:bCs/>
          <w:i/>
          <w:sz w:val="22"/>
          <w:szCs w:val="22"/>
          <w:lang w:val="fr-FR"/>
        </w:rPr>
      </w:pPr>
      <w:r w:rsidRPr="00E46E76">
        <w:rPr>
          <w:rFonts w:ascii="Calibri" w:hAnsi="Calibri" w:cs="Calibri"/>
          <w:b/>
          <w:bCs/>
          <w:i/>
          <w:sz w:val="22"/>
          <w:szCs w:val="22"/>
          <w:lang w:val="fr-FR"/>
        </w:rPr>
        <w:t xml:space="preserve">POUR </w:t>
      </w:r>
      <w:r w:rsidR="002012C7">
        <w:rPr>
          <w:rFonts w:ascii="Calibri" w:hAnsi="Calibri" w:cs="Calibri"/>
          <w:b/>
          <w:bCs/>
          <w:i/>
          <w:sz w:val="22"/>
          <w:szCs w:val="22"/>
          <w:lang w:val="fr-FR"/>
        </w:rPr>
        <w:t>L’ACQUISITION D’UN</w:t>
      </w:r>
      <w:r w:rsidR="00871B18">
        <w:rPr>
          <w:rFonts w:ascii="Calibri" w:hAnsi="Calibri" w:cs="Calibri"/>
          <w:b/>
          <w:bCs/>
          <w:i/>
          <w:sz w:val="22"/>
          <w:szCs w:val="22"/>
          <w:lang w:val="fr-FR"/>
        </w:rPr>
        <w:t>E</w:t>
      </w:r>
      <w:r w:rsidR="002012C7">
        <w:rPr>
          <w:rFonts w:ascii="Calibri" w:hAnsi="Calibri" w:cs="Calibri"/>
          <w:b/>
          <w:bCs/>
          <w:i/>
          <w:sz w:val="22"/>
          <w:szCs w:val="22"/>
          <w:lang w:val="fr-FR"/>
        </w:rPr>
        <w:t xml:space="preserve"> </w:t>
      </w:r>
      <w:r w:rsidR="00871B18">
        <w:rPr>
          <w:rFonts w:ascii="Calibri" w:hAnsi="Calibri" w:cs="Calibri"/>
          <w:b/>
          <w:bCs/>
          <w:i/>
          <w:sz w:val="22"/>
          <w:szCs w:val="22"/>
          <w:lang w:val="fr-FR"/>
        </w:rPr>
        <w:t>BENNE</w:t>
      </w:r>
      <w:r w:rsidR="0033538C">
        <w:rPr>
          <w:rFonts w:ascii="Calibri" w:hAnsi="Calibri" w:cs="Calibri"/>
          <w:b/>
          <w:bCs/>
          <w:i/>
          <w:sz w:val="22"/>
          <w:szCs w:val="22"/>
          <w:lang w:val="fr-FR"/>
        </w:rPr>
        <w:t xml:space="preserve"> A LA COMMUNE</w:t>
      </w:r>
      <w:r w:rsidR="002012C7">
        <w:rPr>
          <w:rFonts w:ascii="Calibri" w:hAnsi="Calibri" w:cs="Calibri"/>
          <w:b/>
          <w:bCs/>
          <w:i/>
          <w:sz w:val="22"/>
          <w:szCs w:val="22"/>
          <w:lang w:val="fr-FR"/>
        </w:rPr>
        <w:t xml:space="preserve"> DE </w:t>
      </w:r>
      <w:r w:rsidR="00BF48E9">
        <w:rPr>
          <w:rFonts w:ascii="Calibri" w:hAnsi="Calibri" w:cs="Calibri"/>
          <w:b/>
          <w:bCs/>
          <w:i/>
          <w:sz w:val="22"/>
          <w:szCs w:val="22"/>
          <w:lang w:val="fr-FR"/>
        </w:rPr>
        <w:t>DIANG</w:t>
      </w:r>
      <w:r w:rsidR="00D230B2">
        <w:rPr>
          <w:rFonts w:ascii="Calibri" w:hAnsi="Calibri" w:cs="Calibri"/>
          <w:b/>
          <w:bCs/>
          <w:i/>
          <w:sz w:val="22"/>
          <w:szCs w:val="22"/>
          <w:lang w:val="fr-FR"/>
        </w:rPr>
        <w:t xml:space="preserve"> </w:t>
      </w:r>
      <w:r w:rsidRPr="00E46E76">
        <w:rPr>
          <w:rFonts w:ascii="Calibri" w:hAnsi="Calibri" w:cs="Calibri"/>
          <w:b/>
          <w:bCs/>
          <w:i/>
          <w:sz w:val="22"/>
          <w:szCs w:val="22"/>
          <w:lang w:val="fr-FR"/>
        </w:rPr>
        <w:t>DANS LE DEPARTEMENT DU LOM ET DJEREM</w:t>
      </w:r>
    </w:p>
    <w:p w:rsidR="00E46E76" w:rsidRPr="00E46E76" w:rsidRDefault="00E46E76" w:rsidP="00E46E76">
      <w:pPr>
        <w:spacing w:before="120" w:after="120"/>
        <w:jc w:val="center"/>
        <w:rPr>
          <w:rFonts w:ascii="Calibri" w:hAnsi="Calibri" w:cs="Calibri"/>
          <w:b/>
          <w:sz w:val="22"/>
          <w:szCs w:val="22"/>
          <w:lang w:val="fr-FR"/>
        </w:rPr>
      </w:pPr>
      <w:r w:rsidRPr="00E46E76">
        <w:rPr>
          <w:rFonts w:ascii="Calibri" w:hAnsi="Calibri" w:cs="Calibri"/>
          <w:sz w:val="22"/>
          <w:szCs w:val="22"/>
          <w:u w:val="single"/>
          <w:lang w:val="fr-FR"/>
        </w:rPr>
        <w:t>Financement</w:t>
      </w:r>
      <w:r w:rsidRPr="00E46E76">
        <w:rPr>
          <w:rFonts w:ascii="Calibri" w:hAnsi="Calibri" w:cs="Calibri"/>
          <w:sz w:val="22"/>
          <w:szCs w:val="22"/>
          <w:lang w:val="fr-FR"/>
        </w:rPr>
        <w:t> </w:t>
      </w:r>
      <w:r w:rsidR="00BF48E9" w:rsidRPr="00E46E76">
        <w:rPr>
          <w:rFonts w:ascii="Calibri" w:hAnsi="Calibri" w:cs="Calibri"/>
          <w:sz w:val="22"/>
          <w:szCs w:val="22"/>
          <w:lang w:val="fr-FR"/>
        </w:rPr>
        <w:t>:</w:t>
      </w:r>
      <w:r w:rsidR="00BF48E9">
        <w:rPr>
          <w:rFonts w:ascii="Calibri" w:hAnsi="Calibri" w:cs="Calibri"/>
          <w:b/>
          <w:i/>
          <w:sz w:val="22"/>
          <w:szCs w:val="22"/>
          <w:lang w:val="fr-FR"/>
        </w:rPr>
        <w:t xml:space="preserve"> Budget</w:t>
      </w:r>
      <w:r w:rsidR="002012C7" w:rsidRPr="002012C7">
        <w:rPr>
          <w:rFonts w:ascii="Calibri" w:hAnsi="Calibri" w:cs="Calibri"/>
          <w:b/>
          <w:i/>
          <w:sz w:val="22"/>
          <w:szCs w:val="22"/>
          <w:lang w:val="fr-FR"/>
        </w:rPr>
        <w:t xml:space="preserve"> de la </w:t>
      </w:r>
      <w:r w:rsidR="00343C10">
        <w:rPr>
          <w:rFonts w:ascii="Calibri" w:hAnsi="Calibri" w:cs="Calibri"/>
          <w:b/>
          <w:i/>
          <w:sz w:val="22"/>
          <w:szCs w:val="22"/>
          <w:lang w:val="fr-FR"/>
        </w:rPr>
        <w:t>Commune</w:t>
      </w:r>
      <w:r w:rsidR="002012C7" w:rsidRPr="002012C7">
        <w:rPr>
          <w:rFonts w:ascii="Calibri" w:hAnsi="Calibri" w:cs="Calibri"/>
          <w:b/>
          <w:i/>
          <w:sz w:val="22"/>
          <w:szCs w:val="22"/>
          <w:lang w:val="fr-FR"/>
        </w:rPr>
        <w:t xml:space="preserve"> de </w:t>
      </w:r>
      <w:r w:rsidR="00BF48E9">
        <w:rPr>
          <w:rFonts w:ascii="Calibri" w:hAnsi="Calibri" w:cs="Calibri"/>
          <w:b/>
          <w:i/>
          <w:sz w:val="22"/>
          <w:szCs w:val="22"/>
          <w:lang w:val="fr-FR"/>
        </w:rPr>
        <w:t>DIANG</w:t>
      </w:r>
    </w:p>
    <w:p w:rsidR="00067CE8" w:rsidRPr="00067CE8" w:rsidRDefault="00067CE8" w:rsidP="00E46E76">
      <w:pPr>
        <w:widowControl w:val="0"/>
        <w:autoSpaceDE w:val="0"/>
        <w:autoSpaceDN w:val="0"/>
        <w:adjustRightInd w:val="0"/>
        <w:spacing w:before="120"/>
        <w:jc w:val="center"/>
        <w:rPr>
          <w:rFonts w:ascii="Arial Narrow" w:hAnsi="Arial Narrow"/>
          <w:b/>
          <w:bCs/>
          <w:i/>
          <w:iCs/>
          <w:lang w:val="fr-FR"/>
        </w:rPr>
      </w:pPr>
      <w:r w:rsidRPr="00067CE8">
        <w:rPr>
          <w:rFonts w:ascii="Arial Narrow" w:hAnsi="Arial Narrow"/>
          <w:b/>
          <w:bCs/>
          <w:i/>
          <w:iCs/>
          <w:lang w:val="fr-FR"/>
        </w:rPr>
        <w:t>« A N’OUVRIR QU’EN SEANCE DE DEPOUILLEMENT »</w:t>
      </w:r>
    </w:p>
    <w:p w:rsidR="00067CE8" w:rsidRPr="008D24D4" w:rsidRDefault="00A63EF6" w:rsidP="00F60809">
      <w:pPr>
        <w:widowControl w:val="0"/>
        <w:numPr>
          <w:ilvl w:val="0"/>
          <w:numId w:val="29"/>
        </w:numPr>
        <w:tabs>
          <w:tab w:val="left" w:pos="284"/>
        </w:tabs>
        <w:autoSpaceDE w:val="0"/>
        <w:autoSpaceDN w:val="0"/>
        <w:adjustRightInd w:val="0"/>
        <w:spacing w:before="240" w:after="120" w:line="300" w:lineRule="exact"/>
        <w:ind w:left="425" w:hanging="425"/>
        <w:rPr>
          <w:rFonts w:ascii="Arial Narrow" w:hAnsi="Arial Narrow"/>
          <w:b/>
        </w:rPr>
      </w:pPr>
      <w:r>
        <w:rPr>
          <w:rFonts w:ascii="Arial Narrow" w:hAnsi="Arial Narrow"/>
          <w:b/>
        </w:rPr>
        <w:t xml:space="preserve">Recevabilité </w:t>
      </w:r>
      <w:r w:rsidR="00067CE8" w:rsidRPr="008D24D4">
        <w:rPr>
          <w:rFonts w:ascii="Arial Narrow" w:hAnsi="Arial Narrow"/>
          <w:b/>
        </w:rPr>
        <w:t xml:space="preserve">des </w:t>
      </w:r>
      <w:r w:rsidR="00067CE8" w:rsidRPr="00E46E76">
        <w:rPr>
          <w:rFonts w:ascii="Arial Narrow" w:hAnsi="Arial Narrow"/>
          <w:b/>
          <w:lang w:val="fr-FR"/>
        </w:rPr>
        <w:t>Offres</w:t>
      </w:r>
    </w:p>
    <w:p w:rsidR="00067CE8" w:rsidRPr="00067CE8" w:rsidRDefault="00067CE8" w:rsidP="00067CE8">
      <w:pPr>
        <w:widowControl w:val="0"/>
        <w:autoSpaceDE w:val="0"/>
        <w:autoSpaceDN w:val="0"/>
        <w:adjustRightInd w:val="0"/>
        <w:spacing w:before="120" w:after="120"/>
        <w:jc w:val="both"/>
        <w:rPr>
          <w:rFonts w:ascii="Arial Narrow" w:hAnsi="Arial Narrow"/>
          <w:b/>
          <w:lang w:val="fr-FR"/>
        </w:rPr>
      </w:pPr>
      <w:r w:rsidRPr="00067CE8">
        <w:rPr>
          <w:rFonts w:ascii="Arial Narrow" w:hAnsi="Arial Narrow"/>
          <w:lang w:val="fr-FR"/>
        </w:rPr>
        <w:t xml:space="preserve">Chaque soumissionnaire devra joindre à ses pièces administratives, une caution de soumission d’une durée de validité de quatre-vingt-dix (90) jours à compter de la date d’ouverture des offres, délivrée par un Etablissement Bancaire de premier ordre agréé par le Ministre chargé des Finances, d’un montant de </w:t>
      </w:r>
      <w:r w:rsidR="00871B18">
        <w:rPr>
          <w:rFonts w:ascii="Arial Narrow" w:hAnsi="Arial Narrow"/>
          <w:b/>
          <w:lang w:val="fr-FR"/>
        </w:rPr>
        <w:t xml:space="preserve">Un million cent </w:t>
      </w:r>
      <w:r w:rsidR="002012C7">
        <w:rPr>
          <w:rFonts w:ascii="Arial Narrow" w:hAnsi="Arial Narrow"/>
          <w:b/>
          <w:lang w:val="fr-FR"/>
        </w:rPr>
        <w:t xml:space="preserve">mille </w:t>
      </w:r>
      <w:r w:rsidRPr="00067CE8">
        <w:rPr>
          <w:rFonts w:ascii="Arial Narrow" w:hAnsi="Arial Narrow"/>
          <w:b/>
          <w:lang w:val="fr-FR"/>
        </w:rPr>
        <w:t>(</w:t>
      </w:r>
      <w:r w:rsidR="00871B18">
        <w:rPr>
          <w:rFonts w:ascii="Arial Narrow" w:hAnsi="Arial Narrow"/>
          <w:b/>
          <w:lang w:val="fr-FR"/>
        </w:rPr>
        <w:t>1 1</w:t>
      </w:r>
      <w:r w:rsidR="002012C7">
        <w:rPr>
          <w:rFonts w:ascii="Arial Narrow" w:hAnsi="Arial Narrow"/>
          <w:b/>
          <w:lang w:val="fr-FR"/>
        </w:rPr>
        <w:t>00</w:t>
      </w:r>
      <w:r w:rsidRPr="00067CE8">
        <w:rPr>
          <w:rFonts w:ascii="Arial Narrow" w:hAnsi="Arial Narrow"/>
          <w:b/>
          <w:lang w:val="fr-FR"/>
        </w:rPr>
        <w:t> 000) francs CFA.</w:t>
      </w:r>
    </w:p>
    <w:p w:rsidR="00067CE8" w:rsidRPr="00067CE8" w:rsidRDefault="00067CE8" w:rsidP="00067CE8">
      <w:pPr>
        <w:widowControl w:val="0"/>
        <w:autoSpaceDE w:val="0"/>
        <w:autoSpaceDN w:val="0"/>
        <w:adjustRightInd w:val="0"/>
        <w:spacing w:before="120" w:after="120"/>
        <w:jc w:val="both"/>
        <w:rPr>
          <w:rFonts w:ascii="Arial Narrow" w:hAnsi="Arial Narrow"/>
          <w:lang w:val="fr-FR"/>
        </w:rPr>
      </w:pPr>
      <w:r w:rsidRPr="00067CE8">
        <w:rPr>
          <w:rFonts w:ascii="Arial Narrow" w:hAnsi="Arial Narrow"/>
          <w:lang w:val="fr-FR"/>
        </w:rPr>
        <w:t>Sous peine de rejet, les pièces administratives requises, dont la garantie de soumission, devront être impérativement produites en originaux datant de moins de trois (03) mois ou en copie certifiée conforme par l’autorité émettrice ou une autorité administrative.</w:t>
      </w:r>
    </w:p>
    <w:p w:rsidR="00067CE8" w:rsidRPr="00067CE8" w:rsidRDefault="00067CE8" w:rsidP="00067CE8">
      <w:pPr>
        <w:widowControl w:val="0"/>
        <w:autoSpaceDE w:val="0"/>
        <w:autoSpaceDN w:val="0"/>
        <w:adjustRightInd w:val="0"/>
        <w:spacing w:before="120" w:after="120"/>
        <w:jc w:val="both"/>
        <w:rPr>
          <w:rFonts w:ascii="Arial Narrow" w:hAnsi="Arial Narrow"/>
          <w:lang w:val="fr-FR"/>
        </w:rPr>
      </w:pPr>
      <w:r w:rsidRPr="00067CE8">
        <w:rPr>
          <w:rFonts w:ascii="Arial Narrow" w:hAnsi="Arial Narrow"/>
          <w:lang w:val="fr-FR"/>
        </w:rPr>
        <w:t xml:space="preserve">Toute offre non conforme aux prescriptions du présent avis et du Dossier </w:t>
      </w:r>
      <w:r w:rsidR="00EF186C">
        <w:rPr>
          <w:rFonts w:ascii="Arial Narrow" w:hAnsi="Arial Narrow"/>
          <w:lang w:val="fr-FR"/>
        </w:rPr>
        <w:t>de Demande de Cotation</w:t>
      </w:r>
      <w:r w:rsidRPr="00067CE8">
        <w:rPr>
          <w:rFonts w:ascii="Arial Narrow" w:hAnsi="Arial Narrow"/>
          <w:lang w:val="fr-FR"/>
        </w:rPr>
        <w:t xml:space="preserve"> sera déclarée irrecevable. Notamment, l’absence de la caution de soumission délivrée par une banque de premier ordre agréée par le Ministère des Finances ou le non-respect des modèles des pièces du Dossier </w:t>
      </w:r>
      <w:r w:rsidR="00EF186C">
        <w:rPr>
          <w:rFonts w:ascii="Arial Narrow" w:hAnsi="Arial Narrow"/>
          <w:lang w:val="fr-FR"/>
        </w:rPr>
        <w:t>de Demande de Cotation</w:t>
      </w:r>
      <w:r w:rsidRPr="00067CE8">
        <w:rPr>
          <w:rFonts w:ascii="Arial Narrow" w:hAnsi="Arial Narrow"/>
          <w:lang w:val="fr-FR"/>
        </w:rPr>
        <w:t>, entraînera son rejet pur et simple sans aucun recours.</w:t>
      </w:r>
    </w:p>
    <w:p w:rsidR="00067CE8" w:rsidRPr="00067CE8" w:rsidRDefault="00067CE8" w:rsidP="00067CE8">
      <w:pPr>
        <w:widowControl w:val="0"/>
        <w:autoSpaceDE w:val="0"/>
        <w:autoSpaceDN w:val="0"/>
        <w:adjustRightInd w:val="0"/>
        <w:spacing w:before="120" w:after="120"/>
        <w:jc w:val="both"/>
        <w:rPr>
          <w:rFonts w:ascii="Arial Narrow" w:hAnsi="Arial Narrow"/>
          <w:lang w:val="fr-FR"/>
        </w:rPr>
      </w:pPr>
      <w:r w:rsidRPr="00067CE8">
        <w:rPr>
          <w:rFonts w:ascii="Arial Narrow" w:hAnsi="Arial Narrow"/>
          <w:lang w:val="fr-FR"/>
        </w:rPr>
        <w:t>Par ailleurs, les photocopies certifiées des pièces antérieurement légalisées seront rejetées.</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E46E76">
        <w:rPr>
          <w:rFonts w:ascii="Arial Narrow" w:hAnsi="Arial Narrow"/>
          <w:b/>
          <w:lang w:val="fr-FR"/>
        </w:rPr>
        <w:t>Ouverture</w:t>
      </w:r>
      <w:r w:rsidRPr="008D24D4">
        <w:rPr>
          <w:rFonts w:ascii="Arial Narrow" w:hAnsi="Arial Narrow"/>
          <w:b/>
        </w:rPr>
        <w:t xml:space="preserve"> des </w:t>
      </w:r>
      <w:r w:rsidRPr="00E46E76">
        <w:rPr>
          <w:rFonts w:ascii="Arial Narrow" w:hAnsi="Arial Narrow"/>
          <w:b/>
          <w:lang w:val="fr-FR"/>
        </w:rPr>
        <w:t>plis</w:t>
      </w:r>
    </w:p>
    <w:p w:rsidR="00174759" w:rsidRPr="00174759" w:rsidRDefault="00174759" w:rsidP="00174759">
      <w:pPr>
        <w:autoSpaceDE w:val="0"/>
        <w:autoSpaceDN w:val="0"/>
        <w:adjustRightInd w:val="0"/>
        <w:spacing w:before="120" w:after="120"/>
        <w:jc w:val="both"/>
        <w:rPr>
          <w:rFonts w:ascii="Cambria" w:hAnsi="Cambria" w:cs="Arial"/>
          <w:noProof/>
          <w:lang w:val="fr-FR"/>
        </w:rPr>
      </w:pPr>
      <w:r w:rsidRPr="002E69C5">
        <w:rPr>
          <w:rFonts w:ascii="Arial Narrow" w:hAnsi="Arial Narrow"/>
          <w:lang w:val="fr-FR"/>
        </w:rPr>
        <w:t>Les offres seront dépouillées le</w:t>
      </w:r>
      <w:r w:rsidR="005E6051">
        <w:rPr>
          <w:rFonts w:ascii="Arial Narrow" w:hAnsi="Arial Narrow"/>
          <w:lang w:val="fr-FR"/>
        </w:rPr>
        <w:t xml:space="preserve"> </w:t>
      </w:r>
      <w:r w:rsidR="00871B18">
        <w:rPr>
          <w:rFonts w:ascii="Arial Narrow" w:hAnsi="Arial Narrow"/>
          <w:lang w:val="fr-FR"/>
        </w:rPr>
        <w:t>00</w:t>
      </w:r>
      <w:r w:rsidR="005E6051">
        <w:rPr>
          <w:rFonts w:ascii="Arial Narrow" w:hAnsi="Arial Narrow"/>
          <w:lang w:val="fr-FR"/>
        </w:rPr>
        <w:t>/0</w:t>
      </w:r>
      <w:r w:rsidR="00871B18">
        <w:rPr>
          <w:rFonts w:ascii="Arial Narrow" w:hAnsi="Arial Narrow"/>
          <w:lang w:val="fr-FR"/>
        </w:rPr>
        <w:t>7</w:t>
      </w:r>
      <w:r w:rsidR="005E6051">
        <w:rPr>
          <w:rFonts w:ascii="Arial Narrow" w:hAnsi="Arial Narrow"/>
          <w:lang w:val="fr-FR"/>
        </w:rPr>
        <w:t>/</w:t>
      </w:r>
      <w:r w:rsidR="00871B18">
        <w:rPr>
          <w:rFonts w:ascii="Arial Narrow" w:hAnsi="Arial Narrow"/>
          <w:lang w:val="fr-FR"/>
        </w:rPr>
        <w:t>2025</w:t>
      </w:r>
      <w:r w:rsidRPr="002E69C5">
        <w:rPr>
          <w:rFonts w:ascii="Arial Narrow" w:hAnsi="Arial Narrow"/>
          <w:lang w:val="fr-FR"/>
        </w:rPr>
        <w:t xml:space="preserve"> à</w:t>
      </w:r>
      <w:r w:rsidR="005E6051">
        <w:rPr>
          <w:rFonts w:ascii="Arial Narrow" w:hAnsi="Arial Narrow"/>
          <w:lang w:val="fr-FR"/>
        </w:rPr>
        <w:t xml:space="preserve"> 11H00</w:t>
      </w:r>
      <w:r w:rsidRPr="002E69C5">
        <w:rPr>
          <w:rFonts w:ascii="Arial Narrow" w:hAnsi="Arial Narrow"/>
          <w:lang w:val="fr-FR"/>
        </w:rPr>
        <w:t xml:space="preserve"> heures par la Commission </w:t>
      </w:r>
      <w:r w:rsidR="00D230B2">
        <w:rPr>
          <w:rFonts w:ascii="Arial Narrow" w:hAnsi="Arial Narrow"/>
          <w:lang w:val="fr-FR"/>
        </w:rPr>
        <w:t xml:space="preserve">Interne </w:t>
      </w:r>
      <w:r w:rsidRPr="002E69C5">
        <w:rPr>
          <w:rFonts w:ascii="Arial Narrow" w:hAnsi="Arial Narrow"/>
          <w:lang w:val="fr-FR"/>
        </w:rPr>
        <w:t>de Passation des Marchés</w:t>
      </w:r>
      <w:r w:rsidR="00D230B2">
        <w:rPr>
          <w:rFonts w:ascii="Arial Narrow" w:hAnsi="Arial Narrow"/>
          <w:lang w:val="fr-FR"/>
        </w:rPr>
        <w:t xml:space="preserve"> Auprès de la Commune de </w:t>
      </w:r>
      <w:r w:rsidR="00BF48E9">
        <w:rPr>
          <w:rFonts w:ascii="Arial Narrow" w:hAnsi="Arial Narrow"/>
          <w:lang w:val="fr-FR"/>
        </w:rPr>
        <w:t>DIANG</w:t>
      </w:r>
      <w:r w:rsidRPr="002E69C5">
        <w:rPr>
          <w:rFonts w:ascii="Arial Narrow" w:hAnsi="Arial Narrow"/>
          <w:lang w:val="fr-FR"/>
        </w:rPr>
        <w:t xml:space="preserve"> siégeant, en présence des </w:t>
      </w:r>
      <w:r w:rsidR="00A63EF6" w:rsidRPr="002E69C5">
        <w:rPr>
          <w:rFonts w:ascii="Arial Narrow" w:hAnsi="Arial Narrow"/>
          <w:lang w:val="fr-FR"/>
        </w:rPr>
        <w:t>soumissionnaires</w:t>
      </w:r>
      <w:r w:rsidRPr="002E69C5">
        <w:rPr>
          <w:rFonts w:ascii="Arial Narrow" w:hAnsi="Arial Narrow"/>
          <w:lang w:val="fr-FR"/>
        </w:rPr>
        <w:t xml:space="preserve"> ou de leurs représentants dûment mandatés et ayant une parfaite connaissance du </w:t>
      </w:r>
      <w:r w:rsidR="00A63EF6" w:rsidRPr="002E69C5">
        <w:rPr>
          <w:rFonts w:ascii="Arial Narrow" w:hAnsi="Arial Narrow"/>
          <w:lang w:val="fr-FR"/>
        </w:rPr>
        <w:t>dossier,</w:t>
      </w:r>
      <w:r w:rsidRPr="002E69C5">
        <w:rPr>
          <w:rFonts w:ascii="Arial Narrow" w:hAnsi="Arial Narrow"/>
          <w:lang w:val="fr-FR"/>
        </w:rPr>
        <w:t xml:space="preserve"> à la </w:t>
      </w:r>
      <w:r w:rsidR="00D230B2">
        <w:rPr>
          <w:rFonts w:ascii="Arial Narrow" w:hAnsi="Arial Narrow"/>
          <w:lang w:val="fr-FR"/>
        </w:rPr>
        <w:t xml:space="preserve">Mairie de </w:t>
      </w:r>
      <w:r w:rsidR="00BF48E9">
        <w:rPr>
          <w:rFonts w:ascii="Arial Narrow" w:hAnsi="Arial Narrow"/>
          <w:lang w:val="fr-FR"/>
        </w:rPr>
        <w:t>DIANG</w:t>
      </w:r>
      <w:r w:rsidRPr="00174759">
        <w:rPr>
          <w:rFonts w:ascii="Cambria" w:hAnsi="Cambria" w:cs="Arial"/>
          <w:noProof/>
          <w:lang w:val="fr-FR"/>
        </w:rPr>
        <w:t xml:space="preserve">. </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E46E76">
        <w:rPr>
          <w:rFonts w:ascii="Arial Narrow" w:hAnsi="Arial Narrow"/>
          <w:b/>
          <w:lang w:val="fr-FR"/>
        </w:rPr>
        <w:t>Délai</w:t>
      </w:r>
      <w:r w:rsidR="00D87937">
        <w:rPr>
          <w:rFonts w:ascii="Arial Narrow" w:hAnsi="Arial Narrow"/>
          <w:b/>
          <w:lang w:val="fr-FR"/>
        </w:rPr>
        <w:t xml:space="preserve"> </w:t>
      </w:r>
      <w:r w:rsidR="00291EC4">
        <w:rPr>
          <w:rFonts w:ascii="Arial Narrow" w:hAnsi="Arial Narrow"/>
          <w:b/>
          <w:lang w:val="fr-FR"/>
        </w:rPr>
        <w:t>de livraison</w:t>
      </w:r>
    </w:p>
    <w:p w:rsidR="00067CE8" w:rsidRPr="00067CE8" w:rsidRDefault="00067CE8" w:rsidP="00067CE8">
      <w:pPr>
        <w:widowControl w:val="0"/>
        <w:autoSpaceDE w:val="0"/>
        <w:autoSpaceDN w:val="0"/>
        <w:adjustRightInd w:val="0"/>
        <w:spacing w:before="120" w:after="120"/>
        <w:jc w:val="both"/>
        <w:rPr>
          <w:rFonts w:ascii="Arial Narrow" w:hAnsi="Arial Narrow"/>
          <w:lang w:val="fr-FR"/>
        </w:rPr>
      </w:pPr>
      <w:r w:rsidRPr="00067CE8">
        <w:rPr>
          <w:rFonts w:ascii="Arial Narrow" w:hAnsi="Arial Narrow"/>
          <w:lang w:val="fr-FR"/>
        </w:rPr>
        <w:t xml:space="preserve">Le délai </w:t>
      </w:r>
      <w:r w:rsidR="00291EC4">
        <w:rPr>
          <w:rFonts w:ascii="Arial Narrow" w:hAnsi="Arial Narrow"/>
          <w:lang w:val="fr-FR"/>
        </w:rPr>
        <w:t>de livraison</w:t>
      </w:r>
      <w:r w:rsidRPr="00067CE8">
        <w:rPr>
          <w:rFonts w:ascii="Arial Narrow" w:hAnsi="Arial Narrow"/>
          <w:lang w:val="fr-FR"/>
        </w:rPr>
        <w:t xml:space="preserve"> prévu par </w:t>
      </w:r>
      <w:r w:rsidR="00E46E76">
        <w:rPr>
          <w:rFonts w:ascii="Arial Narrow" w:hAnsi="Arial Narrow"/>
          <w:lang w:val="fr-FR"/>
        </w:rPr>
        <w:t>le Maître d’Ouvrage</w:t>
      </w:r>
      <w:r w:rsidR="00174759">
        <w:rPr>
          <w:rFonts w:ascii="Arial Narrow" w:hAnsi="Arial Narrow"/>
          <w:lang w:val="fr-FR"/>
        </w:rPr>
        <w:t xml:space="preserve"> est </w:t>
      </w:r>
      <w:r w:rsidR="00A50606">
        <w:rPr>
          <w:rFonts w:ascii="Arial Narrow" w:hAnsi="Arial Narrow"/>
          <w:lang w:val="fr-FR"/>
        </w:rPr>
        <w:t xml:space="preserve">de </w:t>
      </w:r>
      <w:r w:rsidR="00A50606" w:rsidRPr="00A50606">
        <w:rPr>
          <w:rFonts w:ascii="Arial Narrow" w:hAnsi="Arial Narrow"/>
          <w:b/>
          <w:lang w:val="fr-FR"/>
        </w:rPr>
        <w:t>trente</w:t>
      </w:r>
      <w:r w:rsidRPr="00067CE8">
        <w:rPr>
          <w:rFonts w:ascii="Arial Narrow" w:hAnsi="Arial Narrow"/>
          <w:b/>
          <w:lang w:val="fr-FR"/>
        </w:rPr>
        <w:t xml:space="preserve"> (</w:t>
      </w:r>
      <w:r w:rsidR="00A50606">
        <w:rPr>
          <w:rFonts w:ascii="Arial Narrow" w:hAnsi="Arial Narrow"/>
          <w:b/>
          <w:lang w:val="fr-FR"/>
        </w:rPr>
        <w:t>30</w:t>
      </w:r>
      <w:r w:rsidRPr="00067CE8">
        <w:rPr>
          <w:rFonts w:ascii="Arial Narrow" w:hAnsi="Arial Narrow"/>
          <w:b/>
          <w:lang w:val="fr-FR"/>
        </w:rPr>
        <w:t xml:space="preserve">) </w:t>
      </w:r>
      <w:r w:rsidR="00A50606">
        <w:rPr>
          <w:rFonts w:ascii="Arial Narrow" w:hAnsi="Arial Narrow"/>
          <w:b/>
          <w:lang w:val="fr-FR"/>
        </w:rPr>
        <w:t>jours</w:t>
      </w:r>
      <w:r w:rsidRPr="00067CE8">
        <w:rPr>
          <w:rFonts w:ascii="Arial Narrow" w:hAnsi="Arial Narrow"/>
          <w:b/>
          <w:lang w:val="fr-FR"/>
        </w:rPr>
        <w:t xml:space="preserve"> maximum</w:t>
      </w:r>
      <w:r w:rsidRPr="00067CE8">
        <w:rPr>
          <w:rFonts w:ascii="Arial Narrow" w:hAnsi="Arial Narrow"/>
          <w:lang w:val="fr-FR"/>
        </w:rPr>
        <w:t xml:space="preserve"> à compter de la date de notification de l’ordre de service de</w:t>
      </w:r>
      <w:r w:rsidR="00B835AE">
        <w:rPr>
          <w:rFonts w:ascii="Arial Narrow" w:hAnsi="Arial Narrow"/>
          <w:lang w:val="fr-FR"/>
        </w:rPr>
        <w:t xml:space="preserve"> commencer la</w:t>
      </w:r>
      <w:r w:rsidR="00D230B2">
        <w:rPr>
          <w:rFonts w:ascii="Arial Narrow" w:hAnsi="Arial Narrow"/>
          <w:lang w:val="fr-FR"/>
        </w:rPr>
        <w:t xml:space="preserve"> </w:t>
      </w:r>
      <w:r w:rsidR="00291EC4">
        <w:rPr>
          <w:rFonts w:ascii="Arial Narrow" w:hAnsi="Arial Narrow"/>
          <w:lang w:val="fr-FR"/>
        </w:rPr>
        <w:t>livraison</w:t>
      </w:r>
      <w:r w:rsidRPr="00067CE8">
        <w:rPr>
          <w:rFonts w:ascii="Arial Narrow" w:hAnsi="Arial Narrow"/>
          <w:lang w:val="fr-FR"/>
        </w:rPr>
        <w:t>.</w:t>
      </w:r>
    </w:p>
    <w:p w:rsidR="00067CE8" w:rsidRPr="00067CE8"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lang w:val="fr-FR"/>
        </w:rPr>
      </w:pPr>
      <w:r w:rsidRPr="00067CE8">
        <w:rPr>
          <w:rFonts w:ascii="Arial Narrow" w:hAnsi="Arial Narrow"/>
          <w:b/>
          <w:lang w:val="fr-FR"/>
        </w:rPr>
        <w:t>Principaux critères d’évaluation des offres :</w:t>
      </w:r>
    </w:p>
    <w:p w:rsidR="00067CE8" w:rsidRPr="00067CE8" w:rsidRDefault="00067CE8" w:rsidP="00067CE8">
      <w:pPr>
        <w:widowControl w:val="0"/>
        <w:autoSpaceDE w:val="0"/>
        <w:autoSpaceDN w:val="0"/>
        <w:adjustRightInd w:val="0"/>
        <w:spacing w:before="120" w:after="120"/>
        <w:jc w:val="both"/>
        <w:rPr>
          <w:rFonts w:ascii="Arial Narrow" w:hAnsi="Arial Narrow"/>
          <w:lang w:val="fr-FR"/>
        </w:rPr>
      </w:pPr>
      <w:r w:rsidRPr="00067CE8">
        <w:rPr>
          <w:rFonts w:ascii="Arial Narrow" w:hAnsi="Arial Narrow"/>
          <w:lang w:val="fr-FR"/>
        </w:rPr>
        <w:t>Les offres seront évaluées selon les principaux critères suivants :</w:t>
      </w:r>
    </w:p>
    <w:p w:rsidR="00067CE8" w:rsidRDefault="00067CE8" w:rsidP="00867B96">
      <w:pPr>
        <w:widowControl w:val="0"/>
        <w:numPr>
          <w:ilvl w:val="1"/>
          <w:numId w:val="29"/>
        </w:numPr>
        <w:autoSpaceDE w:val="0"/>
        <w:autoSpaceDN w:val="0"/>
        <w:adjustRightInd w:val="0"/>
        <w:spacing w:before="240" w:after="120" w:line="300" w:lineRule="exact"/>
        <w:ind w:left="1276" w:hanging="556"/>
        <w:jc w:val="both"/>
        <w:rPr>
          <w:rFonts w:ascii="Arial Narrow" w:hAnsi="Arial Narrow"/>
          <w:b/>
          <w:bCs/>
          <w:i/>
        </w:rPr>
      </w:pPr>
      <w:r w:rsidRPr="00F27F25">
        <w:rPr>
          <w:rFonts w:ascii="Arial Narrow" w:hAnsi="Arial Narrow"/>
          <w:b/>
          <w:bCs/>
          <w:i/>
          <w:lang w:val="fr-FR"/>
        </w:rPr>
        <w:t xml:space="preserve"> Critères</w:t>
      </w:r>
      <w:r w:rsidR="005E6051">
        <w:rPr>
          <w:rFonts w:ascii="Arial Narrow" w:hAnsi="Arial Narrow"/>
          <w:b/>
          <w:bCs/>
          <w:i/>
          <w:lang w:val="fr-FR"/>
        </w:rPr>
        <w:t xml:space="preserve"> </w:t>
      </w:r>
      <w:r w:rsidRPr="00F27F25">
        <w:rPr>
          <w:rFonts w:ascii="Arial Narrow" w:hAnsi="Arial Narrow"/>
          <w:b/>
          <w:bCs/>
          <w:i/>
          <w:lang w:val="fr-FR"/>
        </w:rPr>
        <w:t>éliminatoires</w:t>
      </w:r>
      <w:r w:rsidRPr="00F27F25">
        <w:rPr>
          <w:rFonts w:ascii="Arial Narrow" w:hAnsi="Arial Narrow"/>
          <w:b/>
          <w:bCs/>
          <w:i/>
        </w:rPr>
        <w:t> :</w:t>
      </w:r>
    </w:p>
    <w:p w:rsidR="00B835AE" w:rsidRPr="00B835AE" w:rsidRDefault="00B835AE" w:rsidP="00867B96">
      <w:pPr>
        <w:pStyle w:val="Paragraphedeliste"/>
        <w:widowControl w:val="0"/>
        <w:numPr>
          <w:ilvl w:val="0"/>
          <w:numId w:val="43"/>
        </w:numPr>
        <w:autoSpaceDE w:val="0"/>
        <w:autoSpaceDN w:val="0"/>
        <w:adjustRightInd w:val="0"/>
        <w:spacing w:before="120" w:after="120"/>
        <w:jc w:val="both"/>
        <w:rPr>
          <w:rFonts w:ascii="Arial Narrow" w:hAnsi="Arial Narrow"/>
          <w:lang w:val="fr-FR"/>
        </w:rPr>
      </w:pPr>
      <w:r w:rsidRPr="00B835AE">
        <w:rPr>
          <w:rFonts w:ascii="Arial Narrow" w:hAnsi="Arial Narrow"/>
          <w:lang w:val="fr-FR"/>
        </w:rPr>
        <w:t xml:space="preserve">l’absence ou la non-conformité de l’une des pièces administratives requises dans le Dossier </w:t>
      </w:r>
      <w:r>
        <w:rPr>
          <w:rFonts w:ascii="Arial Narrow" w:hAnsi="Arial Narrow"/>
          <w:lang w:val="fr-FR"/>
        </w:rPr>
        <w:t>de Demande de Cotation</w:t>
      </w:r>
      <w:r w:rsidRPr="00B835AE">
        <w:rPr>
          <w:rFonts w:ascii="Arial Narrow" w:hAnsi="Arial Narrow"/>
          <w:lang w:val="fr-FR"/>
        </w:rPr>
        <w:t xml:space="preserve"> </w:t>
      </w:r>
      <w:r w:rsidR="00D87937">
        <w:rPr>
          <w:rFonts w:ascii="Arial Narrow" w:hAnsi="Arial Narrow"/>
          <w:lang w:val="fr-FR"/>
        </w:rPr>
        <w:t>après un délai de 48 H</w:t>
      </w:r>
      <w:r w:rsidRPr="00B835AE">
        <w:rPr>
          <w:rFonts w:ascii="Arial Narrow" w:hAnsi="Arial Narrow"/>
          <w:lang w:val="fr-FR"/>
        </w:rPr>
        <w:t> ;</w:t>
      </w:r>
    </w:p>
    <w:p w:rsidR="00B835AE" w:rsidRPr="00B835AE" w:rsidRDefault="00B835AE" w:rsidP="00867B96">
      <w:pPr>
        <w:pStyle w:val="Paragraphedeliste"/>
        <w:widowControl w:val="0"/>
        <w:numPr>
          <w:ilvl w:val="0"/>
          <w:numId w:val="43"/>
        </w:numPr>
        <w:autoSpaceDE w:val="0"/>
        <w:autoSpaceDN w:val="0"/>
        <w:adjustRightInd w:val="0"/>
        <w:spacing w:before="120" w:after="120"/>
        <w:jc w:val="both"/>
        <w:rPr>
          <w:rFonts w:ascii="Arial Narrow" w:hAnsi="Arial Narrow"/>
          <w:lang w:val="fr-FR"/>
        </w:rPr>
      </w:pPr>
      <w:r w:rsidRPr="00B835AE">
        <w:rPr>
          <w:rFonts w:ascii="Arial Narrow" w:hAnsi="Arial Narrow"/>
          <w:lang w:val="fr-FR"/>
        </w:rPr>
        <w:t>la non-conformité des propositions techniques aux spécifications techniques ;</w:t>
      </w:r>
    </w:p>
    <w:p w:rsidR="00B835AE" w:rsidRPr="00B835AE" w:rsidRDefault="00B835AE" w:rsidP="00867B96">
      <w:pPr>
        <w:pStyle w:val="Paragraphedeliste"/>
        <w:widowControl w:val="0"/>
        <w:numPr>
          <w:ilvl w:val="0"/>
          <w:numId w:val="43"/>
        </w:numPr>
        <w:autoSpaceDE w:val="0"/>
        <w:autoSpaceDN w:val="0"/>
        <w:adjustRightInd w:val="0"/>
        <w:spacing w:before="120" w:after="120"/>
        <w:jc w:val="both"/>
        <w:rPr>
          <w:rFonts w:ascii="Arial Narrow" w:hAnsi="Arial Narrow"/>
          <w:lang w:val="fr-FR"/>
        </w:rPr>
      </w:pPr>
      <w:r w:rsidRPr="00B835AE">
        <w:rPr>
          <w:rFonts w:ascii="Arial Narrow" w:hAnsi="Arial Narrow"/>
          <w:lang w:val="fr-FR"/>
        </w:rPr>
        <w:t xml:space="preserve">Le non-respect de </w:t>
      </w:r>
      <w:r w:rsidR="005E6051">
        <w:rPr>
          <w:rFonts w:ascii="Arial Narrow" w:hAnsi="Arial Narrow"/>
          <w:lang w:val="fr-FR"/>
        </w:rPr>
        <w:t>deux</w:t>
      </w:r>
      <w:r w:rsidRPr="00B835AE">
        <w:rPr>
          <w:rFonts w:ascii="Arial Narrow" w:hAnsi="Arial Narrow"/>
          <w:lang w:val="fr-FR"/>
        </w:rPr>
        <w:t xml:space="preserve"> (0</w:t>
      </w:r>
      <w:r w:rsidR="00A50606">
        <w:rPr>
          <w:rFonts w:ascii="Arial Narrow" w:hAnsi="Arial Narrow"/>
          <w:lang w:val="fr-FR"/>
        </w:rPr>
        <w:t>2</w:t>
      </w:r>
      <w:r w:rsidRPr="00B835AE">
        <w:rPr>
          <w:rFonts w:ascii="Arial Narrow" w:hAnsi="Arial Narrow"/>
          <w:lang w:val="fr-FR"/>
        </w:rPr>
        <w:t xml:space="preserve">) critères de qualification. </w:t>
      </w:r>
    </w:p>
    <w:p w:rsidR="00067CE8" w:rsidRPr="00F27F25" w:rsidRDefault="00067CE8" w:rsidP="00867B96">
      <w:pPr>
        <w:widowControl w:val="0"/>
        <w:numPr>
          <w:ilvl w:val="1"/>
          <w:numId w:val="29"/>
        </w:numPr>
        <w:autoSpaceDE w:val="0"/>
        <w:autoSpaceDN w:val="0"/>
        <w:adjustRightInd w:val="0"/>
        <w:spacing w:before="240" w:after="120"/>
        <w:ind w:left="1276" w:right="312" w:hanging="556"/>
        <w:jc w:val="both"/>
        <w:rPr>
          <w:rFonts w:ascii="Arial Narrow" w:hAnsi="Arial Narrow"/>
          <w:b/>
          <w:bCs/>
          <w:i/>
        </w:rPr>
      </w:pPr>
      <w:r w:rsidRPr="00F27F25">
        <w:rPr>
          <w:rFonts w:ascii="Arial Narrow" w:hAnsi="Arial Narrow"/>
          <w:b/>
          <w:bCs/>
          <w:i/>
          <w:lang w:val="fr-FR"/>
        </w:rPr>
        <w:t>Critères</w:t>
      </w:r>
      <w:r w:rsidRPr="00F27F25">
        <w:rPr>
          <w:rFonts w:ascii="Arial Narrow" w:hAnsi="Arial Narrow"/>
          <w:b/>
          <w:bCs/>
          <w:i/>
        </w:rPr>
        <w:t xml:space="preserve"> de qualification : </w:t>
      </w:r>
    </w:p>
    <w:p w:rsidR="00B835AE" w:rsidRPr="00B835AE" w:rsidRDefault="00B835AE" w:rsidP="00B835AE">
      <w:pPr>
        <w:widowControl w:val="0"/>
        <w:tabs>
          <w:tab w:val="left" w:pos="9498"/>
        </w:tabs>
        <w:autoSpaceDE w:val="0"/>
        <w:autoSpaceDN w:val="0"/>
        <w:adjustRightInd w:val="0"/>
        <w:spacing w:before="120" w:after="120"/>
        <w:jc w:val="both"/>
        <w:rPr>
          <w:rFonts w:ascii="Arial Narrow" w:hAnsi="Arial Narrow"/>
          <w:lang w:val="fr-FR"/>
        </w:rPr>
      </w:pPr>
      <w:r w:rsidRPr="00B835AE">
        <w:rPr>
          <w:rFonts w:ascii="Arial Narrow" w:hAnsi="Arial Narrow"/>
          <w:lang w:val="fr-FR"/>
        </w:rPr>
        <w:t xml:space="preserve">Les critères relatifs à la qualification des candidats porteront à titre indicatifs sur </w:t>
      </w:r>
    </w:p>
    <w:p w:rsidR="00B835AE" w:rsidRDefault="00B835AE" w:rsidP="00867B96">
      <w:pPr>
        <w:pStyle w:val="Corpsdetexte"/>
        <w:numPr>
          <w:ilvl w:val="0"/>
          <w:numId w:val="44"/>
        </w:numPr>
        <w:tabs>
          <w:tab w:val="clear" w:pos="8754"/>
          <w:tab w:val="right" w:leader="dot" w:pos="7230"/>
        </w:tabs>
        <w:spacing w:before="120"/>
        <w:rPr>
          <w:rFonts w:ascii="Arial Narrow" w:hAnsi="Arial Narrow"/>
        </w:rPr>
      </w:pPr>
      <w:r w:rsidRPr="00B835AE">
        <w:rPr>
          <w:rFonts w:ascii="Arial Narrow" w:hAnsi="Arial Narrow"/>
        </w:rPr>
        <w:t xml:space="preserve">L’accès à une ligne de crédit </w:t>
      </w:r>
      <w:r w:rsidRPr="008D24D4">
        <w:t>(</w:t>
      </w:r>
      <w:r w:rsidRPr="008D24D4">
        <w:rPr>
          <w:rFonts w:ascii="Arial Narrow" w:hAnsi="Arial Narrow"/>
        </w:rPr>
        <w:t>Attest</w:t>
      </w:r>
      <w:r>
        <w:rPr>
          <w:rFonts w:ascii="Arial Narrow" w:hAnsi="Arial Narrow"/>
        </w:rPr>
        <w:t>ation de solvabilité financière</w:t>
      </w:r>
    </w:p>
    <w:p w:rsidR="00B835AE" w:rsidRPr="00B835AE" w:rsidRDefault="00D230B2" w:rsidP="00B835AE">
      <w:pPr>
        <w:pStyle w:val="Corpsdetexte"/>
        <w:tabs>
          <w:tab w:val="clear" w:pos="8754"/>
        </w:tabs>
        <w:ind w:left="1429"/>
        <w:rPr>
          <w:rFonts w:ascii="Arial Narrow" w:hAnsi="Arial Narrow"/>
        </w:rPr>
      </w:pPr>
      <w:r w:rsidRPr="008D24D4">
        <w:rPr>
          <w:rFonts w:ascii="Arial Narrow" w:hAnsi="Arial Narrow"/>
        </w:rPr>
        <w:t>D</w:t>
      </w:r>
      <w:r w:rsidR="00B835AE" w:rsidRPr="008D24D4">
        <w:rPr>
          <w:rFonts w:ascii="Arial Narrow" w:hAnsi="Arial Narrow"/>
        </w:rPr>
        <w:t>élivrée</w:t>
      </w:r>
      <w:r>
        <w:rPr>
          <w:rFonts w:ascii="Arial Narrow" w:hAnsi="Arial Narrow"/>
        </w:rPr>
        <w:t xml:space="preserve"> </w:t>
      </w:r>
      <w:r w:rsidR="00B835AE" w:rsidRPr="00B835AE">
        <w:rPr>
          <w:rFonts w:ascii="Arial Narrow" w:hAnsi="Arial Narrow"/>
        </w:rPr>
        <w:t>par une banque de 1</w:t>
      </w:r>
      <w:r w:rsidR="00B835AE" w:rsidRPr="00B835AE">
        <w:rPr>
          <w:rFonts w:ascii="Arial Narrow" w:hAnsi="Arial Narrow"/>
          <w:vertAlign w:val="superscript"/>
        </w:rPr>
        <w:t>er</w:t>
      </w:r>
      <w:r w:rsidR="00B835AE" w:rsidRPr="00B835AE">
        <w:rPr>
          <w:rFonts w:ascii="Arial Narrow" w:hAnsi="Arial Narrow"/>
        </w:rPr>
        <w:t xml:space="preserve"> ordre agréée par le MINFI)</w:t>
      </w:r>
      <w:r w:rsidR="00B835AE" w:rsidRPr="00B835AE">
        <w:rPr>
          <w:rFonts w:ascii="Arial Narrow" w:hAnsi="Arial Narrow"/>
        </w:rPr>
        <w:tab/>
      </w:r>
      <w:r w:rsidR="00B835AE" w:rsidRPr="00B835AE">
        <w:rPr>
          <w:rFonts w:ascii="Arial Narrow" w:hAnsi="Arial Narrow"/>
        </w:rPr>
        <w:tab/>
        <w:t>oui/non</w:t>
      </w:r>
    </w:p>
    <w:p w:rsidR="00B835AE" w:rsidRDefault="00B835AE" w:rsidP="00867B96">
      <w:pPr>
        <w:pStyle w:val="Corpsdetexte"/>
        <w:numPr>
          <w:ilvl w:val="0"/>
          <w:numId w:val="44"/>
        </w:numPr>
        <w:tabs>
          <w:tab w:val="clear" w:pos="8754"/>
        </w:tabs>
        <w:spacing w:before="120" w:after="120"/>
        <w:rPr>
          <w:rFonts w:ascii="Arial Narrow" w:hAnsi="Arial Narrow"/>
        </w:rPr>
      </w:pPr>
      <w:r w:rsidRPr="00B835AE">
        <w:rPr>
          <w:rFonts w:ascii="Arial Narrow" w:hAnsi="Arial Narrow"/>
        </w:rPr>
        <w:t xml:space="preserve">Les références du soumissionnaire </w:t>
      </w:r>
      <w:r w:rsidRPr="00B835AE">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B835AE">
        <w:rPr>
          <w:rFonts w:ascii="Arial Narrow" w:hAnsi="Arial Narrow"/>
        </w:rPr>
        <w:t>oui/non</w:t>
      </w:r>
    </w:p>
    <w:p w:rsidR="00B835AE" w:rsidRPr="00B835AE" w:rsidRDefault="00B835AE" w:rsidP="00867B96">
      <w:pPr>
        <w:pStyle w:val="Corpsdetexte"/>
        <w:numPr>
          <w:ilvl w:val="0"/>
          <w:numId w:val="44"/>
        </w:numPr>
        <w:tabs>
          <w:tab w:val="clear" w:pos="8754"/>
        </w:tabs>
        <w:spacing w:before="120" w:after="120"/>
        <w:rPr>
          <w:rFonts w:ascii="Arial Narrow" w:hAnsi="Arial Narrow"/>
        </w:rPr>
      </w:pPr>
      <w:r w:rsidRPr="00B835AE">
        <w:rPr>
          <w:rFonts w:ascii="Arial Narrow" w:hAnsi="Arial Narrow"/>
        </w:rPr>
        <w:t>La disponibilité du matériel et des équipements essentiels</w:t>
      </w:r>
      <w:r w:rsidRPr="00B835AE">
        <w:rPr>
          <w:rFonts w:ascii="Arial Narrow" w:hAnsi="Arial Narrow"/>
        </w:rPr>
        <w:tab/>
      </w:r>
      <w:r>
        <w:rPr>
          <w:rFonts w:ascii="Arial Narrow" w:hAnsi="Arial Narrow"/>
        </w:rPr>
        <w:tab/>
      </w:r>
      <w:r>
        <w:rPr>
          <w:rFonts w:ascii="Arial Narrow" w:hAnsi="Arial Narrow"/>
        </w:rPr>
        <w:tab/>
      </w:r>
      <w:r w:rsidRPr="00B835AE">
        <w:rPr>
          <w:rFonts w:ascii="Arial Narrow" w:hAnsi="Arial Narrow"/>
        </w:rPr>
        <w:t>oui/non</w:t>
      </w:r>
    </w:p>
    <w:p w:rsidR="00B835AE" w:rsidRPr="00B835AE" w:rsidRDefault="00B835AE" w:rsidP="00867B96">
      <w:pPr>
        <w:pStyle w:val="Corpsdetexte"/>
        <w:numPr>
          <w:ilvl w:val="0"/>
          <w:numId w:val="44"/>
        </w:numPr>
        <w:tabs>
          <w:tab w:val="clear" w:pos="8754"/>
          <w:tab w:val="right" w:leader="dot" w:pos="7230"/>
        </w:tabs>
        <w:spacing w:before="120" w:after="120"/>
        <w:rPr>
          <w:rFonts w:ascii="Arial Narrow" w:hAnsi="Arial Narrow"/>
        </w:rPr>
      </w:pPr>
      <w:r w:rsidRPr="00B835AE">
        <w:rPr>
          <w:rFonts w:ascii="Arial Narrow" w:hAnsi="Arial Narrow"/>
        </w:rPr>
        <w:t>La conformité des fournitures proposées aux spécifications techniques</w:t>
      </w:r>
      <w:r w:rsidRPr="00B835AE">
        <w:rPr>
          <w:rFonts w:ascii="Arial Narrow" w:hAnsi="Arial Narrow"/>
        </w:rPr>
        <w:tab/>
        <w:t>oui/non</w:t>
      </w:r>
    </w:p>
    <w:p w:rsidR="00B835AE" w:rsidRPr="00B835AE" w:rsidRDefault="00B835AE" w:rsidP="00867B96">
      <w:pPr>
        <w:pStyle w:val="Corpsdetexte"/>
        <w:numPr>
          <w:ilvl w:val="0"/>
          <w:numId w:val="44"/>
        </w:numPr>
        <w:tabs>
          <w:tab w:val="clear" w:pos="8754"/>
        </w:tabs>
        <w:spacing w:before="120" w:after="120"/>
        <w:rPr>
          <w:rFonts w:ascii="Arial Narrow" w:hAnsi="Arial Narrow"/>
        </w:rPr>
      </w:pPr>
      <w:r w:rsidRPr="00B835AE">
        <w:rPr>
          <w:rFonts w:ascii="Arial Narrow" w:hAnsi="Arial Narrow"/>
        </w:rPr>
        <w:lastRenderedPageBreak/>
        <w:t>Le service après-vente</w:t>
      </w:r>
      <w:r w:rsidRPr="00B835AE">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B835AE">
        <w:rPr>
          <w:rFonts w:ascii="Arial Narrow" w:hAnsi="Arial Narrow"/>
        </w:rPr>
        <w:t>oui/non</w:t>
      </w:r>
    </w:p>
    <w:p w:rsidR="00B835AE" w:rsidRPr="00B835AE" w:rsidRDefault="00B835AE" w:rsidP="00B835AE">
      <w:pPr>
        <w:widowControl w:val="0"/>
        <w:tabs>
          <w:tab w:val="left" w:pos="9498"/>
        </w:tabs>
        <w:autoSpaceDE w:val="0"/>
        <w:autoSpaceDN w:val="0"/>
        <w:adjustRightInd w:val="0"/>
        <w:spacing w:before="120" w:after="120"/>
        <w:jc w:val="both"/>
        <w:rPr>
          <w:rFonts w:ascii="Arial Narrow" w:hAnsi="Arial Narrow"/>
          <w:b/>
          <w:lang w:val="fr-FR"/>
        </w:rPr>
      </w:pPr>
      <w:r w:rsidRPr="00B835AE">
        <w:rPr>
          <w:rFonts w:ascii="Arial Narrow" w:hAnsi="Arial Narrow"/>
          <w:b/>
          <w:lang w:val="fr-FR"/>
        </w:rPr>
        <w:t>Le non-respect de deux (02) critères entraîne élimination de l’offre.</w:t>
      </w:r>
    </w:p>
    <w:p w:rsidR="00067CE8" w:rsidRPr="008D24D4" w:rsidRDefault="00067CE8" w:rsidP="00067CE8">
      <w:pPr>
        <w:pStyle w:val="Corpsdetexte"/>
        <w:widowControl w:val="0"/>
        <w:tabs>
          <w:tab w:val="right" w:leader="dot" w:pos="7230"/>
        </w:tabs>
        <w:autoSpaceDE w:val="0"/>
        <w:autoSpaceDN w:val="0"/>
        <w:adjustRightInd w:val="0"/>
        <w:spacing w:before="120"/>
        <w:rPr>
          <w:rFonts w:ascii="Arial Narrow" w:hAnsi="Arial Narrow"/>
        </w:rPr>
      </w:pPr>
      <w:r w:rsidRPr="008D24D4">
        <w:rPr>
          <w:rFonts w:ascii="Arial Narrow" w:hAnsi="Arial Narrow"/>
        </w:rPr>
        <w:t xml:space="preserve">Le marché sera attribué au soumissionnaire qui aura proposé l’offre la moins-disante, conforme pour l’essentiel aux prescriptions du Dossier </w:t>
      </w:r>
      <w:r w:rsidR="00F27F25">
        <w:rPr>
          <w:rFonts w:ascii="Arial Narrow" w:hAnsi="Arial Narrow"/>
        </w:rPr>
        <w:t>de Demande de Cotation</w:t>
      </w:r>
      <w:r w:rsidRPr="008D24D4">
        <w:rPr>
          <w:rFonts w:ascii="Arial Narrow" w:hAnsi="Arial Narrow"/>
        </w:rPr>
        <w:t xml:space="preserve">, ayant satisfait à 100% des critères éliminatoires et au moins </w:t>
      </w:r>
      <w:r w:rsidR="00871B18">
        <w:rPr>
          <w:rFonts w:ascii="Arial Narrow" w:hAnsi="Arial Narrow"/>
        </w:rPr>
        <w:t>6</w:t>
      </w:r>
      <w:r w:rsidRPr="008D24D4">
        <w:rPr>
          <w:rFonts w:ascii="Arial Narrow" w:hAnsi="Arial Narrow"/>
        </w:rPr>
        <w:t>0% des critères essentiels.</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F27F25">
        <w:rPr>
          <w:rFonts w:ascii="Arial Narrow" w:hAnsi="Arial Narrow"/>
          <w:b/>
          <w:lang w:val="fr-FR"/>
        </w:rPr>
        <w:t>Durée</w:t>
      </w:r>
      <w:r w:rsidRPr="008D24D4">
        <w:rPr>
          <w:rFonts w:ascii="Arial Narrow" w:hAnsi="Arial Narrow"/>
          <w:b/>
        </w:rPr>
        <w:t xml:space="preserve"> de </w:t>
      </w:r>
      <w:r w:rsidRPr="00F27F25">
        <w:rPr>
          <w:rFonts w:ascii="Arial Narrow" w:hAnsi="Arial Narrow"/>
          <w:b/>
          <w:lang w:val="fr-FR"/>
        </w:rPr>
        <w:t>validité</w:t>
      </w:r>
    </w:p>
    <w:p w:rsidR="00067CE8" w:rsidRPr="00067CE8" w:rsidRDefault="00067CE8" w:rsidP="00067CE8">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 xml:space="preserve">Les soumissionnaires resteront tenus par leurs Offres pendant </w:t>
      </w:r>
      <w:r w:rsidRPr="00067CE8">
        <w:rPr>
          <w:rFonts w:ascii="Arial Narrow" w:hAnsi="Arial Narrow"/>
          <w:b/>
          <w:lang w:val="fr-FR"/>
        </w:rPr>
        <w:t>soixante (60) jours</w:t>
      </w:r>
      <w:r w:rsidRPr="00067CE8">
        <w:rPr>
          <w:rFonts w:ascii="Arial Narrow" w:hAnsi="Arial Narrow"/>
          <w:lang w:val="fr-FR"/>
        </w:rPr>
        <w:t xml:space="preserve"> à compter de la date d’ouverture des offres.</w:t>
      </w:r>
    </w:p>
    <w:p w:rsidR="00067CE8" w:rsidRPr="008D24D4" w:rsidRDefault="00067CE8" w:rsidP="00867B96">
      <w:pPr>
        <w:widowControl w:val="0"/>
        <w:numPr>
          <w:ilvl w:val="0"/>
          <w:numId w:val="29"/>
        </w:numPr>
        <w:tabs>
          <w:tab w:val="left" w:pos="284"/>
        </w:tabs>
        <w:autoSpaceDE w:val="0"/>
        <w:autoSpaceDN w:val="0"/>
        <w:adjustRightInd w:val="0"/>
        <w:spacing w:before="120" w:after="120" w:line="300" w:lineRule="exact"/>
        <w:ind w:left="426" w:hanging="426"/>
        <w:rPr>
          <w:rFonts w:ascii="Arial Narrow" w:hAnsi="Arial Narrow"/>
          <w:b/>
        </w:rPr>
      </w:pPr>
      <w:r w:rsidRPr="00F27F25">
        <w:rPr>
          <w:rFonts w:ascii="Arial Narrow" w:hAnsi="Arial Narrow"/>
          <w:b/>
          <w:lang w:val="fr-FR"/>
        </w:rPr>
        <w:t>Renseignements</w:t>
      </w:r>
      <w:r w:rsidR="00D87937">
        <w:rPr>
          <w:rFonts w:ascii="Arial Narrow" w:hAnsi="Arial Narrow"/>
          <w:b/>
          <w:lang w:val="fr-FR"/>
        </w:rPr>
        <w:t xml:space="preserve"> </w:t>
      </w:r>
      <w:r w:rsidRPr="00F27F25">
        <w:rPr>
          <w:rFonts w:ascii="Arial Narrow" w:hAnsi="Arial Narrow"/>
          <w:b/>
          <w:lang w:val="fr-FR"/>
        </w:rPr>
        <w:t>complémentaires</w:t>
      </w:r>
    </w:p>
    <w:p w:rsidR="00067CE8" w:rsidRPr="00067CE8" w:rsidRDefault="00067CE8" w:rsidP="00067CE8">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 xml:space="preserve">Les renseignements complémentaires d'ordre technique peuvent être obtenus aux heures ouvrables auprès du </w:t>
      </w:r>
      <w:r w:rsidR="00174759">
        <w:rPr>
          <w:rFonts w:ascii="Arial Narrow" w:hAnsi="Arial Narrow"/>
          <w:lang w:val="fr-FR"/>
        </w:rPr>
        <w:t xml:space="preserve">Maire de la Commune de </w:t>
      </w:r>
      <w:r w:rsidR="00BF48E9">
        <w:rPr>
          <w:rFonts w:ascii="Arial Narrow" w:hAnsi="Arial Narrow"/>
          <w:lang w:val="fr-FR"/>
        </w:rPr>
        <w:t>DIANG</w:t>
      </w:r>
      <w:r w:rsidRPr="00067CE8">
        <w:rPr>
          <w:rFonts w:ascii="Arial Narrow" w:hAnsi="Arial Narrow"/>
          <w:lang w:val="fr-FR"/>
        </w:rPr>
        <w:t xml:space="preserve">, </w:t>
      </w:r>
      <w:r w:rsidRPr="00A50606">
        <w:rPr>
          <w:rFonts w:ascii="Arial Narrow" w:hAnsi="Arial Narrow"/>
          <w:lang w:val="fr-FR"/>
        </w:rPr>
        <w:t>Tél</w:t>
      </w:r>
      <w:r w:rsidR="00174759" w:rsidRPr="00A50606">
        <w:rPr>
          <w:rFonts w:ascii="Arial Narrow" w:hAnsi="Arial Narrow"/>
          <w:lang w:val="fr-FR"/>
        </w:rPr>
        <w:t>……………………….</w:t>
      </w:r>
      <w:r w:rsidRPr="00A50606">
        <w:rPr>
          <w:rFonts w:ascii="Arial Narrow" w:hAnsi="Arial Narrow"/>
          <w:lang w:val="fr-FR"/>
        </w:rPr>
        <w:t>,</w:t>
      </w:r>
      <w:r w:rsidR="00A50606">
        <w:rPr>
          <w:rFonts w:ascii="Arial Narrow" w:hAnsi="Arial Narrow"/>
          <w:lang w:val="fr-FR"/>
        </w:rPr>
        <w:t>.</w:t>
      </w:r>
    </w:p>
    <w:p w:rsidR="00067CE8" w:rsidRPr="00067CE8" w:rsidRDefault="00067CE8" w:rsidP="00067CE8">
      <w:pPr>
        <w:widowControl w:val="0"/>
        <w:autoSpaceDE w:val="0"/>
        <w:autoSpaceDN w:val="0"/>
        <w:adjustRightInd w:val="0"/>
        <w:spacing w:before="120" w:after="120"/>
        <w:ind w:right="312"/>
        <w:jc w:val="both"/>
        <w:rPr>
          <w:rFonts w:ascii="Arial Narrow" w:hAnsi="Arial Narrow"/>
          <w:lang w:val="fr-FR"/>
        </w:rPr>
      </w:pPr>
    </w:p>
    <w:tbl>
      <w:tblPr>
        <w:tblW w:w="0" w:type="auto"/>
        <w:tblLook w:val="04A0"/>
      </w:tblPr>
      <w:tblGrid>
        <w:gridCol w:w="4768"/>
        <w:gridCol w:w="4765"/>
      </w:tblGrid>
      <w:tr w:rsidR="00067CE8" w:rsidRPr="002E1E87" w:rsidTr="00067CE8">
        <w:tc>
          <w:tcPr>
            <w:tcW w:w="4819" w:type="dxa"/>
          </w:tcPr>
          <w:p w:rsidR="00067CE8" w:rsidRPr="00067CE8" w:rsidRDefault="00067CE8" w:rsidP="00067CE8">
            <w:pPr>
              <w:widowControl w:val="0"/>
              <w:autoSpaceDE w:val="0"/>
              <w:autoSpaceDN w:val="0"/>
              <w:adjustRightInd w:val="0"/>
              <w:spacing w:after="120"/>
              <w:rPr>
                <w:rFonts w:ascii="Arial Narrow" w:hAnsi="Arial Narrow"/>
                <w:b/>
                <w:u w:val="single"/>
                <w:lang w:val="fr-FR"/>
              </w:rPr>
            </w:pPr>
          </w:p>
          <w:p w:rsidR="00067CE8" w:rsidRPr="00067CE8" w:rsidRDefault="00067CE8" w:rsidP="00067CE8">
            <w:pPr>
              <w:widowControl w:val="0"/>
              <w:autoSpaceDE w:val="0"/>
              <w:autoSpaceDN w:val="0"/>
              <w:adjustRightInd w:val="0"/>
              <w:spacing w:after="120"/>
              <w:rPr>
                <w:rFonts w:ascii="Arial Narrow" w:hAnsi="Arial Narrow"/>
                <w:b/>
                <w:u w:val="single"/>
                <w:lang w:val="fr-FR"/>
              </w:rPr>
            </w:pPr>
          </w:p>
          <w:p w:rsidR="00067CE8" w:rsidRPr="00174759" w:rsidRDefault="00067CE8" w:rsidP="00067CE8">
            <w:pPr>
              <w:widowControl w:val="0"/>
              <w:autoSpaceDE w:val="0"/>
              <w:autoSpaceDN w:val="0"/>
              <w:adjustRightInd w:val="0"/>
              <w:spacing w:after="120"/>
              <w:rPr>
                <w:rFonts w:ascii="Arial Narrow" w:hAnsi="Arial Narrow"/>
                <w:b/>
                <w:lang w:val="fr-FR"/>
              </w:rPr>
            </w:pPr>
            <w:r w:rsidRPr="00174759">
              <w:rPr>
                <w:rFonts w:ascii="Arial Narrow" w:hAnsi="Arial Narrow"/>
                <w:b/>
                <w:u w:val="single"/>
                <w:lang w:val="fr-FR"/>
              </w:rPr>
              <w:t>Ampliations</w:t>
            </w:r>
            <w:r w:rsidRPr="00174759">
              <w:rPr>
                <w:rFonts w:ascii="Arial Narrow" w:hAnsi="Arial Narrow"/>
                <w:b/>
                <w:lang w:val="fr-FR"/>
              </w:rPr>
              <w:t xml:space="preserve"> :</w:t>
            </w:r>
          </w:p>
          <w:p w:rsidR="00067CE8" w:rsidRPr="009D26D8" w:rsidRDefault="00D230B2" w:rsidP="008078CB">
            <w:pPr>
              <w:numPr>
                <w:ilvl w:val="0"/>
                <w:numId w:val="24"/>
              </w:numPr>
              <w:tabs>
                <w:tab w:val="clear" w:pos="1068"/>
                <w:tab w:val="num" w:pos="426"/>
              </w:tabs>
              <w:spacing w:line="276" w:lineRule="auto"/>
              <w:ind w:left="459" w:hanging="283"/>
              <w:rPr>
                <w:rFonts w:ascii="Arial Narrow" w:hAnsi="Arial Narrow" w:cs="Calibri"/>
                <w:bCs/>
                <w:sz w:val="20"/>
                <w:szCs w:val="20"/>
                <w:lang w:val="fr-FR"/>
              </w:rPr>
            </w:pPr>
            <w:r>
              <w:rPr>
                <w:rFonts w:ascii="Arial Narrow" w:hAnsi="Arial Narrow" w:cs="Calibri"/>
                <w:bCs/>
                <w:sz w:val="20"/>
                <w:szCs w:val="20"/>
                <w:lang w:val="fr-FR"/>
              </w:rPr>
              <w:t>DD/</w:t>
            </w:r>
            <w:r w:rsidR="00067CE8" w:rsidRPr="009D26D8">
              <w:rPr>
                <w:rFonts w:ascii="Arial Narrow" w:hAnsi="Arial Narrow" w:cs="Calibri"/>
                <w:bCs/>
                <w:sz w:val="20"/>
                <w:szCs w:val="20"/>
                <w:lang w:val="fr-FR"/>
              </w:rPr>
              <w:t>MINMAP/</w:t>
            </w:r>
            <w:r>
              <w:rPr>
                <w:rFonts w:ascii="Arial Narrow" w:hAnsi="Arial Narrow" w:cs="Calibri"/>
                <w:bCs/>
                <w:sz w:val="20"/>
                <w:szCs w:val="20"/>
                <w:lang w:val="fr-FR"/>
              </w:rPr>
              <w:t>LD</w:t>
            </w:r>
            <w:r w:rsidR="00067CE8" w:rsidRPr="009D26D8">
              <w:rPr>
                <w:rFonts w:ascii="Arial Narrow" w:hAnsi="Arial Narrow" w:cs="Calibri"/>
                <w:bCs/>
                <w:sz w:val="20"/>
                <w:szCs w:val="20"/>
                <w:lang w:val="fr-FR"/>
              </w:rPr>
              <w:t>;</w:t>
            </w:r>
          </w:p>
          <w:p w:rsidR="00067CE8" w:rsidRPr="009D26D8" w:rsidRDefault="00067CE8" w:rsidP="008078CB">
            <w:pPr>
              <w:numPr>
                <w:ilvl w:val="0"/>
                <w:numId w:val="24"/>
              </w:numPr>
              <w:tabs>
                <w:tab w:val="clear" w:pos="1068"/>
                <w:tab w:val="num" w:pos="426"/>
              </w:tabs>
              <w:spacing w:line="276" w:lineRule="auto"/>
              <w:ind w:left="459" w:hanging="283"/>
              <w:rPr>
                <w:rFonts w:ascii="Arial Narrow" w:hAnsi="Arial Narrow" w:cs="Calibri"/>
                <w:bCs/>
                <w:sz w:val="20"/>
                <w:szCs w:val="20"/>
                <w:lang w:val="fr-FR"/>
              </w:rPr>
            </w:pPr>
            <w:r w:rsidRPr="009D26D8">
              <w:rPr>
                <w:rFonts w:ascii="Arial Narrow" w:hAnsi="Arial Narrow" w:cs="Calibri"/>
                <w:bCs/>
                <w:sz w:val="20"/>
                <w:szCs w:val="20"/>
                <w:lang w:val="fr-FR"/>
              </w:rPr>
              <w:t>ARMP (pour insertion au JDM) ;</w:t>
            </w:r>
          </w:p>
          <w:p w:rsidR="00067CE8" w:rsidRPr="009D26D8" w:rsidRDefault="00067CE8" w:rsidP="008078CB">
            <w:pPr>
              <w:numPr>
                <w:ilvl w:val="0"/>
                <w:numId w:val="24"/>
              </w:numPr>
              <w:tabs>
                <w:tab w:val="clear" w:pos="1068"/>
                <w:tab w:val="num" w:pos="426"/>
              </w:tabs>
              <w:spacing w:line="276" w:lineRule="auto"/>
              <w:ind w:left="459" w:hanging="283"/>
              <w:rPr>
                <w:rFonts w:ascii="Arial Narrow" w:hAnsi="Arial Narrow" w:cs="Calibri"/>
                <w:bCs/>
                <w:sz w:val="20"/>
                <w:szCs w:val="20"/>
                <w:lang w:val="fr-FR"/>
              </w:rPr>
            </w:pPr>
            <w:r w:rsidRPr="009D26D8">
              <w:rPr>
                <w:rFonts w:ascii="Arial Narrow" w:hAnsi="Arial Narrow" w:cs="Calibri"/>
                <w:bCs/>
                <w:sz w:val="20"/>
                <w:szCs w:val="20"/>
                <w:lang w:val="fr-FR"/>
              </w:rPr>
              <w:t>Président/C</w:t>
            </w:r>
            <w:r w:rsidR="00D230B2">
              <w:rPr>
                <w:rFonts w:ascii="Arial Narrow" w:hAnsi="Arial Narrow" w:cs="Calibri"/>
                <w:bCs/>
                <w:sz w:val="20"/>
                <w:szCs w:val="20"/>
                <w:lang w:val="fr-FR"/>
              </w:rPr>
              <w:t>I</w:t>
            </w:r>
            <w:r w:rsidRPr="009D26D8">
              <w:rPr>
                <w:rFonts w:ascii="Arial Narrow" w:hAnsi="Arial Narrow" w:cs="Calibri"/>
                <w:bCs/>
                <w:sz w:val="20"/>
                <w:szCs w:val="20"/>
                <w:lang w:val="fr-FR"/>
              </w:rPr>
              <w:t>PM ;</w:t>
            </w:r>
          </w:p>
          <w:p w:rsidR="00F27F25" w:rsidRPr="009D26D8" w:rsidRDefault="00F27F25" w:rsidP="008078CB">
            <w:pPr>
              <w:numPr>
                <w:ilvl w:val="0"/>
                <w:numId w:val="24"/>
              </w:numPr>
              <w:tabs>
                <w:tab w:val="clear" w:pos="1068"/>
                <w:tab w:val="num" w:pos="426"/>
              </w:tabs>
              <w:spacing w:line="276" w:lineRule="auto"/>
              <w:ind w:left="459" w:hanging="283"/>
              <w:rPr>
                <w:rFonts w:ascii="Arial Narrow" w:hAnsi="Arial Narrow" w:cs="Calibri"/>
                <w:bCs/>
                <w:sz w:val="20"/>
                <w:szCs w:val="20"/>
                <w:lang w:val="fr-FR"/>
              </w:rPr>
            </w:pPr>
            <w:r w:rsidRPr="009D26D8">
              <w:rPr>
                <w:rFonts w:ascii="Arial Narrow" w:hAnsi="Arial Narrow" w:cs="Calibri"/>
                <w:bCs/>
                <w:sz w:val="20"/>
                <w:szCs w:val="20"/>
                <w:lang w:val="fr-FR"/>
              </w:rPr>
              <w:t>DDEPAT/LD</w:t>
            </w:r>
            <w:r w:rsidR="00FF755E" w:rsidRPr="009D26D8">
              <w:rPr>
                <w:rFonts w:ascii="Arial Narrow" w:hAnsi="Arial Narrow" w:cs="Calibri"/>
                <w:bCs/>
                <w:sz w:val="20"/>
                <w:szCs w:val="20"/>
                <w:lang w:val="fr-FR"/>
              </w:rPr>
              <w:t>;</w:t>
            </w:r>
          </w:p>
          <w:p w:rsidR="00067CE8" w:rsidRPr="009D26D8" w:rsidRDefault="00067CE8" w:rsidP="008078CB">
            <w:pPr>
              <w:numPr>
                <w:ilvl w:val="0"/>
                <w:numId w:val="24"/>
              </w:numPr>
              <w:tabs>
                <w:tab w:val="clear" w:pos="1068"/>
                <w:tab w:val="num" w:pos="426"/>
              </w:tabs>
              <w:spacing w:line="276" w:lineRule="auto"/>
              <w:ind w:left="459" w:hanging="283"/>
              <w:rPr>
                <w:rFonts w:ascii="Arial Narrow" w:hAnsi="Arial Narrow" w:cs="Calibri"/>
                <w:bCs/>
                <w:sz w:val="20"/>
                <w:szCs w:val="20"/>
                <w:lang w:val="fr-FR"/>
              </w:rPr>
            </w:pPr>
            <w:r w:rsidRPr="009D26D8">
              <w:rPr>
                <w:rFonts w:ascii="Arial Narrow" w:hAnsi="Arial Narrow" w:cs="Calibri"/>
                <w:bCs/>
                <w:sz w:val="20"/>
                <w:szCs w:val="20"/>
                <w:lang w:val="fr-FR"/>
              </w:rPr>
              <w:t>Affichage ;</w:t>
            </w:r>
          </w:p>
          <w:p w:rsidR="00067CE8" w:rsidRPr="009D26D8" w:rsidRDefault="00067CE8" w:rsidP="008078CB">
            <w:pPr>
              <w:numPr>
                <w:ilvl w:val="0"/>
                <w:numId w:val="24"/>
              </w:numPr>
              <w:tabs>
                <w:tab w:val="clear" w:pos="1068"/>
                <w:tab w:val="num" w:pos="426"/>
              </w:tabs>
              <w:spacing w:line="276" w:lineRule="auto"/>
              <w:ind w:left="459" w:hanging="283"/>
              <w:rPr>
                <w:rFonts w:ascii="Arial Narrow" w:hAnsi="Arial Narrow" w:cs="Calibri"/>
                <w:bCs/>
                <w:sz w:val="20"/>
                <w:szCs w:val="20"/>
                <w:lang w:val="fr-FR"/>
              </w:rPr>
            </w:pPr>
            <w:r w:rsidRPr="009D26D8">
              <w:rPr>
                <w:rFonts w:ascii="Arial Narrow" w:hAnsi="Arial Narrow" w:cs="Calibri"/>
                <w:bCs/>
                <w:sz w:val="20"/>
                <w:szCs w:val="20"/>
                <w:lang w:val="fr-FR"/>
              </w:rPr>
              <w:t>Chrono/archives.</w:t>
            </w:r>
          </w:p>
          <w:p w:rsidR="00067CE8" w:rsidRPr="00A50606" w:rsidRDefault="00067CE8" w:rsidP="00067CE8">
            <w:pPr>
              <w:widowControl w:val="0"/>
              <w:autoSpaceDE w:val="0"/>
              <w:autoSpaceDN w:val="0"/>
              <w:adjustRightInd w:val="0"/>
              <w:rPr>
                <w:rFonts w:ascii="Arial Narrow" w:hAnsi="Arial Narrow"/>
                <w:bCs/>
                <w:smallCaps/>
                <w:lang w:val="fr-FR"/>
              </w:rPr>
            </w:pPr>
          </w:p>
        </w:tc>
        <w:tc>
          <w:tcPr>
            <w:tcW w:w="4819" w:type="dxa"/>
          </w:tcPr>
          <w:p w:rsidR="00067CE8" w:rsidRPr="00A50606" w:rsidRDefault="00067CE8" w:rsidP="00067CE8">
            <w:pPr>
              <w:widowControl w:val="0"/>
              <w:autoSpaceDE w:val="0"/>
              <w:autoSpaceDN w:val="0"/>
              <w:adjustRightInd w:val="0"/>
              <w:ind w:left="143"/>
              <w:jc w:val="center"/>
              <w:rPr>
                <w:rFonts w:ascii="Cambria" w:hAnsi="Cambria"/>
                <w:b/>
                <w:bCs/>
                <w:smallCaps/>
                <w:lang w:val="fr-FR"/>
              </w:rPr>
            </w:pPr>
            <w:r w:rsidRPr="00F27F25">
              <w:rPr>
                <w:rFonts w:ascii="Cambria" w:hAnsi="Cambria"/>
                <w:b/>
                <w:bCs/>
                <w:smallCaps/>
                <w:lang w:val="fr-FR"/>
              </w:rPr>
              <w:t>Bertoua</w:t>
            </w:r>
            <w:r w:rsidR="00F27F25" w:rsidRPr="00A50606">
              <w:rPr>
                <w:rFonts w:ascii="Cambria" w:hAnsi="Cambria"/>
                <w:b/>
                <w:bCs/>
                <w:smallCaps/>
                <w:lang w:val="fr-FR"/>
              </w:rPr>
              <w:t>  l</w:t>
            </w:r>
            <w:r w:rsidRPr="00A50606">
              <w:rPr>
                <w:rFonts w:ascii="Cambria" w:hAnsi="Cambria"/>
                <w:b/>
                <w:bCs/>
                <w:smallCaps/>
                <w:lang w:val="fr-FR"/>
              </w:rPr>
              <w:t xml:space="preserve">e, </w:t>
            </w:r>
            <w:r w:rsidR="00871B18">
              <w:rPr>
                <w:rFonts w:ascii="Cambria" w:hAnsi="Cambria"/>
                <w:b/>
                <w:bCs/>
                <w:smallCaps/>
                <w:lang w:val="fr-FR"/>
              </w:rPr>
              <w:t>09</w:t>
            </w:r>
            <w:r w:rsidR="005E6051">
              <w:rPr>
                <w:rFonts w:ascii="Cambria" w:hAnsi="Cambria"/>
                <w:b/>
                <w:bCs/>
                <w:smallCaps/>
                <w:lang w:val="fr-FR"/>
              </w:rPr>
              <w:t>/0</w:t>
            </w:r>
            <w:r w:rsidR="00871B18">
              <w:rPr>
                <w:rFonts w:ascii="Cambria" w:hAnsi="Cambria"/>
                <w:b/>
                <w:bCs/>
                <w:smallCaps/>
                <w:lang w:val="fr-FR"/>
              </w:rPr>
              <w:t>6</w:t>
            </w:r>
            <w:r w:rsidR="005E6051">
              <w:rPr>
                <w:rFonts w:ascii="Cambria" w:hAnsi="Cambria"/>
                <w:b/>
                <w:bCs/>
                <w:smallCaps/>
                <w:lang w:val="fr-FR"/>
              </w:rPr>
              <w:t>/</w:t>
            </w:r>
            <w:r w:rsidR="00871B18">
              <w:rPr>
                <w:rFonts w:ascii="Cambria" w:hAnsi="Cambria"/>
                <w:b/>
                <w:bCs/>
                <w:smallCaps/>
                <w:lang w:val="fr-FR"/>
              </w:rPr>
              <w:t>2025</w:t>
            </w:r>
          </w:p>
          <w:p w:rsidR="00067CE8" w:rsidRPr="00067CE8" w:rsidRDefault="00067CE8" w:rsidP="00067CE8">
            <w:pPr>
              <w:widowControl w:val="0"/>
              <w:autoSpaceDE w:val="0"/>
              <w:autoSpaceDN w:val="0"/>
              <w:adjustRightInd w:val="0"/>
              <w:spacing w:before="120"/>
              <w:ind w:right="312"/>
              <w:jc w:val="center"/>
              <w:rPr>
                <w:rFonts w:ascii="Arial Narrow" w:hAnsi="Arial Narrow"/>
                <w:lang w:val="fr-FR"/>
              </w:rPr>
            </w:pPr>
            <w:r w:rsidRPr="00067CE8">
              <w:rPr>
                <w:rFonts w:ascii="Arial Narrow" w:hAnsi="Arial Narrow"/>
                <w:lang w:val="fr-FR"/>
              </w:rPr>
              <w:t xml:space="preserve">Le </w:t>
            </w:r>
            <w:r w:rsidR="00D230B2">
              <w:rPr>
                <w:rFonts w:ascii="Arial Narrow" w:hAnsi="Arial Narrow"/>
                <w:lang w:val="fr-FR"/>
              </w:rPr>
              <w:t xml:space="preserve">Maire de la Commune de </w:t>
            </w:r>
            <w:r w:rsidR="00BF48E9">
              <w:rPr>
                <w:rFonts w:ascii="Arial Narrow" w:hAnsi="Arial Narrow"/>
                <w:lang w:val="fr-FR"/>
              </w:rPr>
              <w:t>DIANG</w:t>
            </w:r>
          </w:p>
          <w:p w:rsidR="00067CE8" w:rsidRPr="009D26D8" w:rsidRDefault="009D26D8" w:rsidP="00067CE8">
            <w:pPr>
              <w:widowControl w:val="0"/>
              <w:autoSpaceDE w:val="0"/>
              <w:autoSpaceDN w:val="0"/>
              <w:adjustRightInd w:val="0"/>
              <w:ind w:left="143"/>
              <w:jc w:val="center"/>
              <w:rPr>
                <w:rFonts w:ascii="Eras Demi ITC" w:hAnsi="Eras Demi ITC"/>
                <w:b/>
                <w:bCs/>
                <w:smallCaps/>
                <w:lang w:val="fr-FR"/>
              </w:rPr>
            </w:pPr>
            <w:r w:rsidRPr="009D26D8">
              <w:rPr>
                <w:rFonts w:ascii="Eras Demi ITC" w:hAnsi="Eras Demi ITC"/>
                <w:b/>
                <w:bCs/>
                <w:smallCaps/>
                <w:lang w:val="fr-FR"/>
              </w:rPr>
              <w:t>Autorite Contractante</w:t>
            </w: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ind w:right="312"/>
              <w:jc w:val="center"/>
              <w:rPr>
                <w:rFonts w:ascii="Cambria" w:hAnsi="Cambria"/>
                <w:bCs/>
                <w:i/>
                <w:smallCaps/>
                <w:lang w:val="fr-FR"/>
              </w:rPr>
            </w:pPr>
          </w:p>
        </w:tc>
      </w:tr>
    </w:tbl>
    <w:p w:rsidR="00501A62" w:rsidRDefault="00501A62" w:rsidP="00501A62">
      <w:pPr>
        <w:pStyle w:val="Titre1"/>
        <w:spacing w:after="120"/>
        <w:jc w:val="left"/>
        <w:rPr>
          <w:rFonts w:ascii="Arial Narrow" w:hAnsi="Arial Narrow" w:cs="Tahoma"/>
          <w:i/>
          <w:sz w:val="24"/>
          <w:szCs w:val="24"/>
        </w:rPr>
      </w:pPr>
    </w:p>
    <w:p w:rsidR="00A54DDD" w:rsidRDefault="00A54DDD">
      <w:pPr>
        <w:rPr>
          <w:lang w:val="fr-FR"/>
        </w:rPr>
      </w:pPr>
      <w:r>
        <w:rPr>
          <w:lang w:val="fr-FR"/>
        </w:rPr>
        <w:br w:type="page"/>
      </w:r>
    </w:p>
    <w:p w:rsidR="006907D8" w:rsidRPr="002E1E87" w:rsidRDefault="006907D8" w:rsidP="00652BE2">
      <w:pPr>
        <w:rPr>
          <w:b/>
          <w:sz w:val="32"/>
          <w:lang w:val="fr-FR"/>
        </w:rPr>
      </w:pP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027D8F" w:rsidP="00027D8F">
      <w:pPr>
        <w:spacing w:before="120" w:after="120"/>
        <w:jc w:val="both"/>
        <w:rPr>
          <w:rFonts w:ascii="Arial Narrow" w:hAnsi="Arial Narrow" w:cs="Tahoma"/>
          <w:b/>
          <w:u w:val="single"/>
          <w:lang w:val="fr-FR"/>
        </w:rPr>
      </w:pPr>
    </w:p>
    <w:p w:rsidR="004872C9" w:rsidRPr="002E1E87" w:rsidRDefault="004872C9" w:rsidP="00027D8F">
      <w:pPr>
        <w:spacing w:before="120" w:after="120"/>
        <w:jc w:val="both"/>
        <w:rPr>
          <w:rFonts w:ascii="Arial Narrow" w:hAnsi="Arial Narrow" w:cs="Tahoma"/>
          <w:b/>
          <w:u w:val="single"/>
          <w:lang w:val="fr-FR"/>
        </w:rPr>
      </w:pPr>
    </w:p>
    <w:p w:rsidR="00741216" w:rsidRDefault="00741216" w:rsidP="00027D8F">
      <w:pPr>
        <w:spacing w:before="120" w:after="120"/>
        <w:jc w:val="both"/>
        <w:rPr>
          <w:rFonts w:ascii="Arial Narrow" w:hAnsi="Arial Narrow" w:cs="Tahoma"/>
          <w:b/>
          <w:u w:val="single"/>
          <w:lang w:val="fr-FR"/>
        </w:rPr>
      </w:pPr>
    </w:p>
    <w:p w:rsidR="00A63EF6" w:rsidRPr="002E1E87" w:rsidRDefault="00A63EF6" w:rsidP="00027D8F">
      <w:pPr>
        <w:spacing w:before="120" w:after="120"/>
        <w:jc w:val="both"/>
        <w:rPr>
          <w:rFonts w:ascii="Arial Narrow" w:hAnsi="Arial Narrow" w:cs="Tahoma"/>
          <w:b/>
          <w:u w:val="single"/>
          <w:lang w:val="fr-FR"/>
        </w:rPr>
      </w:pPr>
    </w:p>
    <w:p w:rsidR="00741216" w:rsidRPr="002E1E87" w:rsidRDefault="00741216" w:rsidP="00027D8F">
      <w:pPr>
        <w:spacing w:before="120" w:after="120"/>
        <w:jc w:val="both"/>
        <w:rPr>
          <w:rFonts w:ascii="Arial Narrow" w:hAnsi="Arial Narrow" w:cs="Tahoma"/>
          <w:b/>
          <w:u w:val="single"/>
          <w:lang w:val="fr-FR"/>
        </w:rPr>
      </w:pPr>
    </w:p>
    <w:p w:rsidR="00E26E4C" w:rsidRPr="002E1E87" w:rsidRDefault="00E26E4C" w:rsidP="00027D8F">
      <w:pPr>
        <w:spacing w:before="120" w:after="120"/>
        <w:jc w:val="both"/>
        <w:rPr>
          <w:rFonts w:ascii="Arial Narrow" w:hAnsi="Arial Narrow" w:cs="Tahoma"/>
          <w:b/>
          <w:u w:val="single"/>
          <w:lang w:val="fr-FR"/>
        </w:rPr>
      </w:pPr>
    </w:p>
    <w:p w:rsidR="00E26E4C" w:rsidRPr="002E1E87" w:rsidRDefault="00E26E4C" w:rsidP="00027D8F">
      <w:pPr>
        <w:spacing w:before="120" w:after="120"/>
        <w:jc w:val="both"/>
        <w:rPr>
          <w:rFonts w:ascii="Arial Narrow" w:hAnsi="Arial Narrow" w:cs="Tahoma"/>
          <w:b/>
          <w:u w:val="single"/>
          <w:lang w:val="fr-FR"/>
        </w:rPr>
      </w:pPr>
    </w:p>
    <w:p w:rsidR="00027D8F" w:rsidRPr="002E1E87" w:rsidRDefault="00CF00A0" w:rsidP="00027D8F">
      <w:pPr>
        <w:spacing w:before="120" w:after="120"/>
        <w:jc w:val="both"/>
        <w:rPr>
          <w:rFonts w:ascii="Arial Narrow" w:hAnsi="Arial Narrow" w:cs="Tahoma"/>
          <w:b/>
          <w:u w:val="single"/>
          <w:lang w:val="fr-FR"/>
        </w:rPr>
      </w:pPr>
      <w:r>
        <w:rPr>
          <w:rFonts w:ascii="Arial Narrow" w:hAnsi="Arial Narrow" w:cs="Tahoma"/>
          <w:b/>
          <w:noProof/>
          <w:u w:val="single"/>
          <w:lang w:val="fr-FR" w:eastAsia="fr-FR"/>
        </w:rPr>
        <w:pict>
          <v:shape id="Parchemin horizontal 963" o:spid="_x0000_s1199" type="#_x0000_t98" style="position:absolute;left:0;text-align:left;margin-left:35.25pt;margin-top:13.5pt;width:372.75pt;height:224.9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" adj="5400" strokeweight="2.25pt"/>
        </w:pict>
      </w: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CF00A0" w:rsidP="00027D8F">
      <w:pPr>
        <w:spacing w:before="120" w:after="120"/>
        <w:jc w:val="both"/>
        <w:rPr>
          <w:rFonts w:ascii="Arial Narrow" w:hAnsi="Arial Narrow" w:cs="Tahoma"/>
          <w:b/>
          <w:u w:val="single"/>
          <w:lang w:val="fr-FR"/>
        </w:rPr>
      </w:pPr>
      <w:r>
        <w:rPr>
          <w:rFonts w:ascii="Arial Narrow" w:hAnsi="Arial Narrow" w:cs="Tahoma"/>
          <w:b/>
          <w:noProof/>
          <w:u w:val="single"/>
          <w:lang w:val="fr-FR" w:eastAsia="fr-FR"/>
        </w:rPr>
        <w:pict>
          <v:shape id="Zone de texte 962" o:spid="_x0000_s1198" type="#_x0000_t202" style="position:absolute;left:0;text-align:left;margin-left:114.75pt;margin-top:4.9pt;width:243pt;height:85.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" stroked="f">
            <v:textbox>
              <w:txbxContent>
                <w:p w:rsidR="00871B18" w:rsidRPr="00027D8F" w:rsidRDefault="00871B18" w:rsidP="00027D8F">
                  <w:pPr>
                    <w:jc w:val="center"/>
                    <w:rPr>
                      <w:rFonts w:ascii="Bodoni MT Black" w:hAnsi="Bodoni MT Black"/>
                      <w:sz w:val="40"/>
                      <w:szCs w:val="40"/>
                      <w:lang w:val="fr-FR"/>
                    </w:rPr>
                  </w:pPr>
                  <w:r w:rsidRPr="00027D8F">
                    <w:rPr>
                      <w:rFonts w:ascii="Bodoni MT Black" w:hAnsi="Bodoni MT Black"/>
                      <w:b/>
                      <w:i/>
                      <w:sz w:val="40"/>
                      <w:szCs w:val="40"/>
                      <w:u w:val="single"/>
                      <w:lang w:val="fr-FR"/>
                    </w:rPr>
                    <w:t>Pièce n°2</w:t>
                  </w:r>
                  <w:r w:rsidRPr="00027D8F">
                    <w:rPr>
                      <w:rFonts w:ascii="Bodoni MT Black" w:hAnsi="Bodoni MT Black"/>
                      <w:sz w:val="40"/>
                      <w:szCs w:val="40"/>
                      <w:u w:val="single"/>
                      <w:lang w:val="fr-FR"/>
                    </w:rPr>
                    <w:t> </w:t>
                  </w:r>
                  <w:r w:rsidRPr="00027D8F">
                    <w:rPr>
                      <w:rFonts w:ascii="Bodoni MT Black" w:hAnsi="Bodoni MT Black"/>
                      <w:sz w:val="40"/>
                      <w:szCs w:val="40"/>
                      <w:lang w:val="fr-FR"/>
                    </w:rPr>
                    <w:t>:</w:t>
                  </w:r>
                </w:p>
                <w:p w:rsidR="00871B18" w:rsidRPr="00027D8F" w:rsidRDefault="00871B18" w:rsidP="00027D8F">
                  <w:pPr>
                    <w:spacing w:before="120"/>
                    <w:jc w:val="center"/>
                    <w:rPr>
                      <w:rFonts w:ascii="Bodoni MT Black" w:hAnsi="Bodoni MT Black"/>
                      <w:sz w:val="40"/>
                      <w:szCs w:val="40"/>
                      <w:lang w:val="fr-FR"/>
                    </w:rPr>
                  </w:pPr>
                  <w:r w:rsidRPr="00027D8F">
                    <w:rPr>
                      <w:rFonts w:ascii="Bodoni MT Black" w:hAnsi="Bodoni MT Black"/>
                      <w:sz w:val="40"/>
                      <w:szCs w:val="40"/>
                      <w:lang w:val="fr-FR"/>
                    </w:rPr>
                    <w:t xml:space="preserve">REGLEMENT DE </w:t>
                  </w:r>
                  <w:r>
                    <w:rPr>
                      <w:rFonts w:ascii="Bodoni MT Black" w:hAnsi="Bodoni MT Black"/>
                      <w:sz w:val="40"/>
                      <w:szCs w:val="40"/>
                      <w:lang w:val="fr-FR"/>
                    </w:rPr>
                    <w:t>LA CONSULTATION</w:t>
                  </w:r>
                </w:p>
                <w:p w:rsidR="00871B18" w:rsidRPr="00027D8F" w:rsidRDefault="00871B18" w:rsidP="00027D8F">
                  <w:pPr>
                    <w:rPr>
                      <w:lang w:val="fr-FR"/>
                    </w:rPr>
                  </w:pPr>
                </w:p>
              </w:txbxContent>
            </v:textbox>
          </v:shape>
        </w:pict>
      </w: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027D8F" w:rsidP="00027D8F">
      <w:pPr>
        <w:spacing w:before="120" w:after="120"/>
        <w:jc w:val="both"/>
        <w:rPr>
          <w:rFonts w:ascii="Arial Narrow" w:hAnsi="Arial Narrow" w:cs="Tahoma"/>
          <w:b/>
          <w:u w:val="single"/>
          <w:lang w:val="fr-FR"/>
        </w:rPr>
      </w:pPr>
    </w:p>
    <w:p w:rsidR="00027D8F" w:rsidRPr="002E1E87" w:rsidRDefault="00027D8F" w:rsidP="00027D8F">
      <w:pPr>
        <w:spacing w:before="120" w:after="120"/>
        <w:jc w:val="both"/>
        <w:rPr>
          <w:rFonts w:ascii="Arial Narrow" w:hAnsi="Arial Narrow" w:cs="Tahoma"/>
          <w:b/>
          <w:u w:val="single"/>
          <w:lang w:val="fr-FR"/>
        </w:rPr>
      </w:pPr>
    </w:p>
    <w:p w:rsidR="00526B87" w:rsidRPr="002E1E87" w:rsidRDefault="00027D8F" w:rsidP="00526B87">
      <w:pPr>
        <w:pStyle w:val="Corpsdetexte"/>
        <w:jc w:val="center"/>
        <w:rPr>
          <w:b/>
        </w:rPr>
      </w:pPr>
      <w:r w:rsidRPr="002E1E87">
        <w:rPr>
          <w:rFonts w:ascii="Arial Narrow" w:hAnsi="Arial Narrow" w:cs="Tahoma"/>
          <w:b/>
          <w:bCs/>
          <w:szCs w:val="24"/>
          <w:u w:val="single"/>
        </w:rPr>
        <w:br w:type="page"/>
      </w:r>
    </w:p>
    <w:p w:rsidR="000B7EBB" w:rsidRPr="000B7EBB" w:rsidRDefault="000B7EBB" w:rsidP="000B7EBB">
      <w:pPr>
        <w:widowControl w:val="0"/>
        <w:autoSpaceDE w:val="0"/>
        <w:autoSpaceDN w:val="0"/>
        <w:adjustRightInd w:val="0"/>
        <w:ind w:right="-7" w:firstLine="3"/>
        <w:rPr>
          <w:rFonts w:ascii="Cambria" w:hAnsi="Cambria"/>
          <w:b/>
          <w:sz w:val="32"/>
          <w:szCs w:val="32"/>
          <w:lang w:val="fr-FR"/>
        </w:rPr>
      </w:pPr>
      <w:r w:rsidRPr="000B7EBB">
        <w:rPr>
          <w:rFonts w:ascii="Cambria" w:hAnsi="Cambria"/>
          <w:b/>
          <w:sz w:val="32"/>
          <w:szCs w:val="32"/>
          <w:lang w:val="fr-FR"/>
        </w:rPr>
        <w:lastRenderedPageBreak/>
        <w:t xml:space="preserve">A- </w:t>
      </w:r>
      <w:r w:rsidRPr="000B7EBB">
        <w:rPr>
          <w:rFonts w:ascii="Cambria" w:hAnsi="Cambria"/>
          <w:b/>
          <w:bCs/>
          <w:color w:val="221F1F"/>
          <w:sz w:val="32"/>
          <w:szCs w:val="32"/>
          <w:u w:val="single"/>
          <w:lang w:val="fr-FR"/>
        </w:rPr>
        <w:t>GENERALITES</w:t>
      </w:r>
    </w:p>
    <w:p w:rsidR="000B7EBB" w:rsidRPr="004647D2" w:rsidRDefault="000B7EBB" w:rsidP="000B7EBB">
      <w:pPr>
        <w:jc w:val="both"/>
        <w:rPr>
          <w:rFonts w:ascii="Cambria" w:hAnsi="Cambria"/>
          <w:sz w:val="10"/>
          <w:szCs w:val="10"/>
          <w:lang w:val="fr-FR"/>
        </w:rPr>
      </w:pPr>
    </w:p>
    <w:p w:rsidR="000B7EBB" w:rsidRPr="000B7EBB" w:rsidRDefault="000B7EBB" w:rsidP="000B7EBB">
      <w:pPr>
        <w:jc w:val="both"/>
        <w:rPr>
          <w:rFonts w:ascii="Cambria" w:hAnsi="Cambria"/>
          <w:b/>
          <w:lang w:val="fr-FR"/>
        </w:rPr>
      </w:pPr>
      <w:r w:rsidRPr="000B7EBB">
        <w:rPr>
          <w:rFonts w:ascii="Cambria" w:hAnsi="Cambria"/>
          <w:b/>
          <w:lang w:val="fr-FR"/>
        </w:rPr>
        <w:t>Article 1 : Portée de la soumission</w:t>
      </w:r>
    </w:p>
    <w:p w:rsidR="000B7EBB" w:rsidRPr="000B7EBB" w:rsidRDefault="000B7EBB" w:rsidP="000B7EBB">
      <w:pPr>
        <w:jc w:val="both"/>
        <w:rPr>
          <w:rFonts w:ascii="Cambria" w:hAnsi="Cambria"/>
          <w:lang w:val="fr-FR"/>
        </w:rPr>
      </w:pPr>
    </w:p>
    <w:p w:rsidR="000B7EBB" w:rsidRPr="002E69C5" w:rsidRDefault="000B7EBB" w:rsidP="00867B96">
      <w:pPr>
        <w:numPr>
          <w:ilvl w:val="1"/>
          <w:numId w:val="38"/>
        </w:numPr>
        <w:ind w:left="0" w:firstLine="0"/>
        <w:jc w:val="both"/>
        <w:rPr>
          <w:rFonts w:ascii="Arial Narrow" w:hAnsi="Arial Narrow"/>
          <w:szCs w:val="20"/>
          <w:lang w:val="fr-FR"/>
        </w:rPr>
      </w:pPr>
      <w:r w:rsidRPr="002E69C5">
        <w:rPr>
          <w:rFonts w:ascii="Arial Narrow" w:hAnsi="Arial Narrow"/>
          <w:szCs w:val="20"/>
          <w:lang w:val="fr-FR"/>
        </w:rPr>
        <w:t xml:space="preserve">L’Autorité Contractante, tel qu’il est défini dans le Règlement de la consultation, ci-après dénommé « Autorité Contractante », lance une </w:t>
      </w:r>
      <w:r w:rsidR="00871B18">
        <w:rPr>
          <w:rFonts w:ascii="Arial Narrow" w:hAnsi="Arial Narrow"/>
          <w:szCs w:val="20"/>
          <w:lang w:val="fr-FR"/>
        </w:rPr>
        <w:t>consultation pour l’acquisition</w:t>
      </w:r>
      <w:r w:rsidRPr="002E69C5">
        <w:rPr>
          <w:rFonts w:ascii="Arial Narrow" w:hAnsi="Arial Narrow"/>
          <w:szCs w:val="20"/>
          <w:lang w:val="fr-FR"/>
        </w:rPr>
        <w:t xml:space="preserve"> </w:t>
      </w:r>
      <w:r w:rsidR="00871B18">
        <w:rPr>
          <w:rFonts w:ascii="Arial Narrow" w:hAnsi="Arial Narrow"/>
          <w:lang w:val="fr-FR"/>
        </w:rPr>
        <w:t>d’une BENNE</w:t>
      </w:r>
      <w:r w:rsidR="002E1E87">
        <w:rPr>
          <w:rFonts w:ascii="Arial Narrow" w:hAnsi="Arial Narrow"/>
          <w:lang w:val="fr-FR"/>
        </w:rPr>
        <w:t xml:space="preserve"> à la Commune </w:t>
      </w:r>
      <w:r w:rsidR="002E1E87" w:rsidRPr="00A63EF6">
        <w:rPr>
          <w:rFonts w:ascii="Arial Narrow" w:hAnsi="Arial Narrow"/>
          <w:szCs w:val="20"/>
          <w:lang w:val="fr-FR"/>
        </w:rPr>
        <w:t xml:space="preserve">de </w:t>
      </w:r>
      <w:r w:rsidR="00BF48E9">
        <w:rPr>
          <w:rFonts w:ascii="Arial Narrow" w:hAnsi="Arial Narrow"/>
          <w:szCs w:val="20"/>
          <w:lang w:val="fr-FR"/>
        </w:rPr>
        <w:t>DIANG</w:t>
      </w:r>
      <w:r w:rsidRPr="002E69C5">
        <w:rPr>
          <w:rFonts w:ascii="Arial Narrow" w:hAnsi="Arial Narrow"/>
          <w:szCs w:val="20"/>
          <w:lang w:val="fr-FR"/>
        </w:rPr>
        <w:t>.</w:t>
      </w:r>
    </w:p>
    <w:p w:rsidR="000B7EBB" w:rsidRPr="002E69C5" w:rsidRDefault="000B7EBB" w:rsidP="000B7EBB">
      <w:pPr>
        <w:jc w:val="both"/>
        <w:rPr>
          <w:rFonts w:ascii="Cambria" w:hAnsi="Cambria"/>
          <w:sz w:val="10"/>
          <w:lang w:val="fr-FR"/>
        </w:rPr>
      </w:pPr>
    </w:p>
    <w:p w:rsidR="000B7EBB" w:rsidRPr="000B7EBB" w:rsidRDefault="000B7EBB" w:rsidP="000B7EBB">
      <w:pPr>
        <w:jc w:val="both"/>
        <w:rPr>
          <w:rFonts w:ascii="Cambria" w:hAnsi="Cambria"/>
          <w:b/>
          <w:lang w:val="fr-FR"/>
        </w:rPr>
      </w:pPr>
      <w:r w:rsidRPr="000B7EBB">
        <w:rPr>
          <w:rFonts w:ascii="Cambria" w:hAnsi="Cambria"/>
          <w:b/>
          <w:lang w:val="fr-FR"/>
        </w:rPr>
        <w:t>Article 2 : Financement</w:t>
      </w:r>
    </w:p>
    <w:p w:rsidR="000B7EBB" w:rsidRPr="002E69C5" w:rsidRDefault="000B7EBB" w:rsidP="000B7EBB">
      <w:pPr>
        <w:jc w:val="both"/>
        <w:rPr>
          <w:rFonts w:ascii="Cambria" w:hAnsi="Cambria"/>
          <w:sz w:val="10"/>
          <w:lang w:val="fr-FR"/>
        </w:rPr>
      </w:pPr>
    </w:p>
    <w:p w:rsidR="000B7EBB" w:rsidRPr="002E69C5" w:rsidRDefault="000B7EBB" w:rsidP="002E1E87">
      <w:pPr>
        <w:jc w:val="both"/>
        <w:rPr>
          <w:rFonts w:ascii="Arial Narrow" w:hAnsi="Arial Narrow"/>
          <w:szCs w:val="20"/>
          <w:lang w:val="fr-FR"/>
        </w:rPr>
      </w:pPr>
      <w:r w:rsidRPr="002E69C5">
        <w:rPr>
          <w:rFonts w:ascii="Arial Narrow" w:hAnsi="Arial Narrow"/>
          <w:szCs w:val="20"/>
          <w:lang w:val="fr-FR"/>
        </w:rPr>
        <w:t xml:space="preserve">La source de financement de la fourniture objet de la présente consultation est </w:t>
      </w:r>
      <w:r w:rsidR="002E1E87">
        <w:rPr>
          <w:rFonts w:ascii="Arial Narrow" w:hAnsi="Arial Narrow"/>
          <w:szCs w:val="20"/>
          <w:lang w:val="fr-FR"/>
        </w:rPr>
        <w:t xml:space="preserve">le </w:t>
      </w:r>
      <w:r w:rsidR="00871B18">
        <w:rPr>
          <w:rFonts w:ascii="Arial Narrow" w:hAnsi="Arial Narrow"/>
          <w:szCs w:val="20"/>
          <w:lang w:val="fr-FR"/>
        </w:rPr>
        <w:t>BIP</w:t>
      </w:r>
      <w:r w:rsidR="002E69C5" w:rsidRPr="002E69C5">
        <w:rPr>
          <w:rFonts w:ascii="Arial Narrow" w:hAnsi="Arial Narrow"/>
          <w:szCs w:val="20"/>
          <w:lang w:val="fr-FR"/>
        </w:rPr>
        <w:t xml:space="preserve">, Exercice </w:t>
      </w:r>
      <w:r w:rsidR="00871B18">
        <w:rPr>
          <w:rFonts w:ascii="Arial Narrow" w:hAnsi="Arial Narrow"/>
          <w:szCs w:val="20"/>
          <w:lang w:val="fr-FR"/>
        </w:rPr>
        <w:t>2025</w:t>
      </w:r>
      <w:r w:rsidR="002E69C5" w:rsidRPr="002E69C5">
        <w:rPr>
          <w:rFonts w:ascii="Arial Narrow" w:hAnsi="Arial Narrow"/>
          <w:szCs w:val="20"/>
          <w:lang w:val="fr-FR"/>
        </w:rPr>
        <w:t> ;</w:t>
      </w:r>
    </w:p>
    <w:p w:rsidR="000B7EBB" w:rsidRPr="002E69C5" w:rsidRDefault="000B7EBB" w:rsidP="000B7EBB">
      <w:pPr>
        <w:jc w:val="both"/>
        <w:rPr>
          <w:rFonts w:ascii="Cambria" w:hAnsi="Cambria"/>
          <w:sz w:val="8"/>
          <w:lang w:val="fr-FR"/>
        </w:rPr>
      </w:pPr>
    </w:p>
    <w:p w:rsidR="000B7EBB" w:rsidRPr="007C2503" w:rsidRDefault="000B7EBB" w:rsidP="000B7EBB">
      <w:pPr>
        <w:jc w:val="both"/>
        <w:rPr>
          <w:rFonts w:ascii="Cambria" w:hAnsi="Cambria"/>
          <w:b/>
        </w:rPr>
      </w:pPr>
      <w:r w:rsidRPr="007C2503">
        <w:rPr>
          <w:rFonts w:ascii="Cambria" w:hAnsi="Cambria"/>
          <w:b/>
        </w:rPr>
        <w:t xml:space="preserve">Article 3: </w:t>
      </w:r>
      <w:r w:rsidRPr="00A63EF6">
        <w:rPr>
          <w:rFonts w:ascii="Cambria" w:hAnsi="Cambria"/>
          <w:b/>
          <w:lang w:val="fr-FR"/>
        </w:rPr>
        <w:t>Fraude</w:t>
      </w:r>
      <w:r w:rsidRPr="007C2503">
        <w:rPr>
          <w:rFonts w:ascii="Cambria" w:hAnsi="Cambria"/>
          <w:b/>
        </w:rPr>
        <w:t xml:space="preserve"> et Corruption</w:t>
      </w:r>
    </w:p>
    <w:p w:rsidR="000B7EBB" w:rsidRPr="002E69C5" w:rsidRDefault="000B7EBB" w:rsidP="000B7EBB">
      <w:pPr>
        <w:jc w:val="both"/>
        <w:rPr>
          <w:rFonts w:ascii="Cambria" w:hAnsi="Cambria"/>
          <w:sz w:val="4"/>
        </w:rPr>
      </w:pPr>
    </w:p>
    <w:p w:rsidR="000B7EBB" w:rsidRPr="002E69C5" w:rsidRDefault="000B7EBB" w:rsidP="00867B96">
      <w:pPr>
        <w:numPr>
          <w:ilvl w:val="1"/>
          <w:numId w:val="39"/>
        </w:numPr>
        <w:ind w:left="0" w:firstLine="0"/>
        <w:jc w:val="both"/>
        <w:rPr>
          <w:rFonts w:ascii="Arial Narrow" w:hAnsi="Arial Narrow"/>
          <w:szCs w:val="20"/>
          <w:lang w:val="fr-FR"/>
        </w:rPr>
      </w:pPr>
      <w:r w:rsidRPr="002E69C5">
        <w:rPr>
          <w:rFonts w:ascii="Arial Narrow" w:hAnsi="Arial Narrow"/>
          <w:szCs w:val="20"/>
          <w:lang w:val="fr-FR"/>
        </w:rPr>
        <w:t>L’Autorité Contractante exige des soumissionnaires et des Fournisseurs, qu’ils respectent les règles d’éthique professionnelle les plus strictes durant la passation et l’exécution de ces marchés. En vertu de ce principe, L’Autorité Contractante:</w:t>
      </w:r>
    </w:p>
    <w:p w:rsidR="000B7EBB" w:rsidRPr="002E69C5" w:rsidRDefault="000B7EBB" w:rsidP="000B7EBB">
      <w:pPr>
        <w:jc w:val="both"/>
        <w:rPr>
          <w:rFonts w:ascii="Arial Narrow" w:hAnsi="Arial Narrow"/>
          <w:sz w:val="8"/>
          <w:szCs w:val="20"/>
          <w:lang w:val="fr-FR"/>
        </w:rPr>
      </w:pPr>
    </w:p>
    <w:p w:rsidR="000B7EBB" w:rsidRPr="002E69C5" w:rsidRDefault="000B7EBB" w:rsidP="00867B96">
      <w:pPr>
        <w:numPr>
          <w:ilvl w:val="0"/>
          <w:numId w:val="40"/>
        </w:numPr>
        <w:jc w:val="both"/>
        <w:rPr>
          <w:rFonts w:ascii="Arial Narrow" w:hAnsi="Arial Narrow"/>
          <w:szCs w:val="20"/>
          <w:lang w:val="fr-FR"/>
        </w:rPr>
      </w:pPr>
      <w:r w:rsidRPr="002E69C5">
        <w:rPr>
          <w:rFonts w:ascii="Arial Narrow" w:hAnsi="Arial Narrow"/>
          <w:szCs w:val="20"/>
          <w:lang w:val="fr-FR"/>
        </w:rPr>
        <w:t>Définit, aux fins de cette clause, les expressions ci-dessous de la façon suivante :</w:t>
      </w:r>
    </w:p>
    <w:p w:rsidR="000B7EBB" w:rsidRPr="002E69C5" w:rsidRDefault="000B7EBB" w:rsidP="000B7EBB">
      <w:pPr>
        <w:ind w:left="360"/>
        <w:jc w:val="both"/>
        <w:rPr>
          <w:rFonts w:ascii="Arial Narrow" w:hAnsi="Arial Narrow"/>
          <w:sz w:val="10"/>
          <w:szCs w:val="20"/>
          <w:lang w:val="fr-FR"/>
        </w:rPr>
      </w:pPr>
    </w:p>
    <w:p w:rsidR="000B7EBB" w:rsidRPr="002E69C5" w:rsidRDefault="000B7EBB" w:rsidP="00867B96">
      <w:pPr>
        <w:numPr>
          <w:ilvl w:val="1"/>
          <w:numId w:val="40"/>
        </w:numPr>
        <w:jc w:val="both"/>
        <w:rPr>
          <w:rFonts w:ascii="Arial Narrow" w:hAnsi="Arial Narrow"/>
          <w:szCs w:val="20"/>
          <w:lang w:val="fr-FR"/>
        </w:rPr>
      </w:pPr>
      <w:r w:rsidRPr="002E69C5">
        <w:rPr>
          <w:rFonts w:ascii="Arial Narrow" w:hAnsi="Arial Narrow"/>
          <w:szCs w:val="20"/>
          <w:lang w:val="fr-FR"/>
        </w:rPr>
        <w:t>Est coupable de « corruption » quiconque offre, donne, sollicite ou accepte un quelconque avantage en vue d’influencer l’action d’un agent public au cours de l’attribution ou de l’exécution d’un marché,</w:t>
      </w:r>
    </w:p>
    <w:p w:rsidR="000B7EBB" w:rsidRPr="002E69C5" w:rsidRDefault="000B7EBB" w:rsidP="00867B96">
      <w:pPr>
        <w:numPr>
          <w:ilvl w:val="1"/>
          <w:numId w:val="40"/>
        </w:numPr>
        <w:jc w:val="both"/>
        <w:rPr>
          <w:rFonts w:ascii="Arial Narrow" w:hAnsi="Arial Narrow"/>
          <w:szCs w:val="20"/>
          <w:lang w:val="fr-FR"/>
        </w:rPr>
      </w:pPr>
      <w:r w:rsidRPr="002E69C5">
        <w:rPr>
          <w:rFonts w:ascii="Arial Narrow" w:hAnsi="Arial Narrow"/>
          <w:szCs w:val="20"/>
          <w:lang w:val="fr-FR"/>
        </w:rPr>
        <w:t>Est coupable de « corruption » quiconque offre, donne, sollicite ou accepte plusieurs cotations émises par le même Fournisseur sous des noms des sociétés différentes et/ou sur des numéros d’enregistrement différents ;</w:t>
      </w:r>
    </w:p>
    <w:p w:rsidR="000B7EBB" w:rsidRPr="002E69C5" w:rsidRDefault="000B7EBB" w:rsidP="00867B96">
      <w:pPr>
        <w:numPr>
          <w:ilvl w:val="1"/>
          <w:numId w:val="40"/>
        </w:numPr>
        <w:jc w:val="both"/>
        <w:rPr>
          <w:rFonts w:ascii="Arial Narrow" w:hAnsi="Arial Narrow"/>
          <w:szCs w:val="20"/>
          <w:lang w:val="fr-FR"/>
        </w:rPr>
      </w:pPr>
      <w:r w:rsidRPr="002E69C5">
        <w:rPr>
          <w:rFonts w:ascii="Arial Narrow" w:hAnsi="Arial Narrow"/>
          <w:szCs w:val="20"/>
          <w:lang w:val="fr-FR"/>
        </w:rPr>
        <w:t>Se livre à des « manœuvres frauduleuses » quiconque déforme ou dénature des faits afin d’influencer l’attribution ou l’exécution d’un marché de manière préjudiciable au Autorité Contractante;</w:t>
      </w:r>
    </w:p>
    <w:p w:rsidR="000B7EBB" w:rsidRPr="002E69C5" w:rsidRDefault="000B7EBB" w:rsidP="00867B96">
      <w:pPr>
        <w:numPr>
          <w:ilvl w:val="1"/>
          <w:numId w:val="40"/>
        </w:numPr>
        <w:jc w:val="both"/>
        <w:rPr>
          <w:rFonts w:ascii="Arial Narrow" w:hAnsi="Arial Narrow"/>
          <w:szCs w:val="20"/>
          <w:lang w:val="fr-FR"/>
        </w:rPr>
      </w:pPr>
      <w:r w:rsidRPr="002E69C5">
        <w:rPr>
          <w:rFonts w:ascii="Arial Narrow" w:hAnsi="Arial Narrow"/>
          <w:szCs w:val="20"/>
          <w:lang w:val="fr-FR"/>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0B7EBB" w:rsidRPr="002E69C5" w:rsidRDefault="000B7EBB" w:rsidP="00867B96">
      <w:pPr>
        <w:numPr>
          <w:ilvl w:val="1"/>
          <w:numId w:val="40"/>
        </w:numPr>
        <w:jc w:val="both"/>
        <w:rPr>
          <w:rFonts w:ascii="Arial Narrow" w:hAnsi="Arial Narrow"/>
          <w:szCs w:val="20"/>
          <w:lang w:val="fr-FR"/>
        </w:rPr>
      </w:pPr>
      <w:r w:rsidRPr="002E69C5">
        <w:rPr>
          <w:rFonts w:ascii="Arial Narrow" w:hAnsi="Arial Narrow"/>
          <w:szCs w:val="20"/>
          <w:lang w:val="fr-FR"/>
        </w:rPr>
        <w:t>« Pratiques coercitives » désignent toute forme d’atteinte aux personnes ou à leurs biens ou de menaces à leur encontre afin d’influencer leur action au cours de l’attribution ou de l’exécution d’une Lettre-Commande.</w:t>
      </w:r>
    </w:p>
    <w:p w:rsidR="000B7EBB" w:rsidRPr="002E69C5" w:rsidRDefault="000B7EBB" w:rsidP="000B7EBB">
      <w:pPr>
        <w:pStyle w:val="Pieddepage"/>
        <w:spacing w:line="360" w:lineRule="auto"/>
        <w:rPr>
          <w:rFonts w:ascii="Cambria" w:hAnsi="Cambria"/>
          <w:sz w:val="6"/>
          <w:lang w:val="fr-FR"/>
        </w:rPr>
      </w:pPr>
    </w:p>
    <w:p w:rsidR="000B7EBB" w:rsidRPr="002E69C5" w:rsidRDefault="000B7EBB" w:rsidP="000B7EBB">
      <w:pPr>
        <w:widowControl w:val="0"/>
        <w:autoSpaceDE w:val="0"/>
        <w:autoSpaceDN w:val="0"/>
        <w:adjustRightInd w:val="0"/>
        <w:ind w:right="-7" w:firstLine="3"/>
        <w:rPr>
          <w:rFonts w:ascii="Cambria" w:hAnsi="Cambria"/>
          <w:color w:val="000000"/>
          <w:sz w:val="28"/>
          <w:szCs w:val="28"/>
          <w:lang w:val="fr-FR"/>
        </w:rPr>
      </w:pPr>
      <w:r w:rsidRPr="002E69C5">
        <w:rPr>
          <w:rFonts w:ascii="Cambria" w:hAnsi="Cambria"/>
          <w:b/>
          <w:bCs/>
          <w:color w:val="221F1F"/>
          <w:sz w:val="28"/>
          <w:szCs w:val="28"/>
          <w:lang w:val="fr-FR"/>
        </w:rPr>
        <w:t xml:space="preserve">B- </w:t>
      </w:r>
      <w:r w:rsidRPr="002E69C5">
        <w:rPr>
          <w:rFonts w:ascii="Cambria" w:hAnsi="Cambria"/>
          <w:b/>
          <w:bCs/>
          <w:color w:val="221F1F"/>
          <w:sz w:val="28"/>
          <w:szCs w:val="28"/>
          <w:u w:val="single"/>
          <w:lang w:val="fr-FR"/>
        </w:rPr>
        <w:t>DOSSIER DE CONSULTATION</w:t>
      </w:r>
    </w:p>
    <w:p w:rsidR="000B7EBB" w:rsidRPr="002E69C5" w:rsidRDefault="000B7EBB" w:rsidP="000B7EBB">
      <w:pPr>
        <w:widowControl w:val="0"/>
        <w:autoSpaceDE w:val="0"/>
        <w:autoSpaceDN w:val="0"/>
        <w:adjustRightInd w:val="0"/>
        <w:jc w:val="both"/>
        <w:rPr>
          <w:rFonts w:ascii="Cambria" w:hAnsi="Cambria"/>
          <w:color w:val="000000"/>
          <w:sz w:val="12"/>
          <w:lang w:val="fr-FR"/>
        </w:rPr>
      </w:pPr>
    </w:p>
    <w:p w:rsidR="000B7EBB" w:rsidRPr="000B7EBB" w:rsidRDefault="000B7EBB" w:rsidP="000F1735">
      <w:pPr>
        <w:widowControl w:val="0"/>
        <w:autoSpaceDE w:val="0"/>
        <w:autoSpaceDN w:val="0"/>
        <w:adjustRightInd w:val="0"/>
        <w:ind w:right="-98"/>
        <w:jc w:val="both"/>
        <w:rPr>
          <w:rFonts w:ascii="Cambria" w:hAnsi="Cambria"/>
          <w:color w:val="000000"/>
          <w:lang w:val="fr-FR"/>
        </w:rPr>
      </w:pPr>
      <w:r w:rsidRPr="000B7EBB">
        <w:rPr>
          <w:rFonts w:ascii="Cambria" w:hAnsi="Cambria"/>
          <w:b/>
          <w:bCs/>
          <w:color w:val="221F1F"/>
          <w:lang w:val="fr-FR"/>
        </w:rPr>
        <w:t>Article 4:Contenu du Dossier de consultation</w:t>
      </w:r>
    </w:p>
    <w:p w:rsidR="000B7EBB" w:rsidRPr="000B7EBB" w:rsidRDefault="000B7EBB" w:rsidP="000B7EBB">
      <w:pPr>
        <w:widowControl w:val="0"/>
        <w:autoSpaceDE w:val="0"/>
        <w:autoSpaceDN w:val="0"/>
        <w:adjustRightInd w:val="0"/>
        <w:jc w:val="both"/>
        <w:rPr>
          <w:rFonts w:ascii="Cambria" w:hAnsi="Cambria"/>
          <w:color w:val="000000"/>
          <w:sz w:val="10"/>
          <w:lang w:val="fr-FR"/>
        </w:rPr>
      </w:pPr>
    </w:p>
    <w:p w:rsidR="000B7EBB" w:rsidRPr="002E69C5" w:rsidRDefault="000B7EBB" w:rsidP="004647D2">
      <w:pPr>
        <w:widowControl w:val="0"/>
        <w:autoSpaceDE w:val="0"/>
        <w:autoSpaceDN w:val="0"/>
        <w:adjustRightInd w:val="0"/>
        <w:ind w:right="-20"/>
        <w:jc w:val="both"/>
        <w:rPr>
          <w:rFonts w:ascii="Arial Narrow" w:hAnsi="Arial Narrow"/>
          <w:szCs w:val="20"/>
          <w:lang w:val="fr-FR"/>
        </w:rPr>
      </w:pPr>
      <w:r w:rsidRPr="000B7EBB">
        <w:rPr>
          <w:rFonts w:ascii="Cambria" w:hAnsi="Cambria"/>
          <w:color w:val="221F1F"/>
          <w:lang w:val="fr-FR"/>
        </w:rPr>
        <w:t>4.1</w:t>
      </w:r>
      <w:r w:rsidRPr="002E69C5">
        <w:rPr>
          <w:rFonts w:ascii="Arial Narrow" w:hAnsi="Arial Narrow"/>
          <w:szCs w:val="20"/>
          <w:lang w:val="fr-FR"/>
        </w:rPr>
        <w:t>. Le Dossier de consultation décrit la fourniture faisant l’objet d’une certaine catégorie de Lettre-Commande, fixe les procédures de la consultation et précise les conditions de ces Lettre-Commandes.</w:t>
      </w:r>
    </w:p>
    <w:p w:rsidR="000B7EBB" w:rsidRPr="002E69C5" w:rsidRDefault="000B7EBB" w:rsidP="000B7EBB">
      <w:pPr>
        <w:widowControl w:val="0"/>
        <w:autoSpaceDE w:val="0"/>
        <w:autoSpaceDN w:val="0"/>
        <w:adjustRightInd w:val="0"/>
        <w:ind w:left="142" w:right="-20" w:hanging="28"/>
        <w:jc w:val="both"/>
        <w:rPr>
          <w:rFonts w:ascii="Arial Narrow" w:hAnsi="Arial Narrow"/>
          <w:sz w:val="10"/>
          <w:szCs w:val="20"/>
          <w:lang w:val="fr-FR"/>
        </w:rPr>
      </w:pPr>
    </w:p>
    <w:p w:rsidR="000B7EBB" w:rsidRPr="002E69C5" w:rsidRDefault="000B7EBB" w:rsidP="004647D2">
      <w:pPr>
        <w:widowControl w:val="0"/>
        <w:autoSpaceDE w:val="0"/>
        <w:autoSpaceDN w:val="0"/>
        <w:adjustRightInd w:val="0"/>
        <w:ind w:right="-20"/>
        <w:jc w:val="both"/>
        <w:rPr>
          <w:rFonts w:ascii="Arial Narrow" w:hAnsi="Arial Narrow"/>
          <w:szCs w:val="20"/>
          <w:lang w:val="fr-FR"/>
        </w:rPr>
      </w:pPr>
      <w:r w:rsidRPr="002E69C5">
        <w:rPr>
          <w:rFonts w:ascii="Arial Narrow" w:hAnsi="Arial Narrow"/>
          <w:szCs w:val="20"/>
          <w:lang w:val="fr-FR"/>
        </w:rPr>
        <w:t>O</w:t>
      </w:r>
      <w:r w:rsidR="00A63EF6">
        <w:rPr>
          <w:rFonts w:ascii="Arial Narrow" w:hAnsi="Arial Narrow"/>
          <w:szCs w:val="20"/>
          <w:lang w:val="fr-FR"/>
        </w:rPr>
        <w:t>utre le(s)additif(s) publié(s)</w:t>
      </w:r>
      <w:r w:rsidRPr="002E69C5">
        <w:rPr>
          <w:rFonts w:ascii="Arial Narrow" w:hAnsi="Arial Narrow"/>
          <w:szCs w:val="20"/>
          <w:lang w:val="fr-FR"/>
        </w:rPr>
        <w:t xml:space="preserve">, </w:t>
      </w:r>
      <w:r w:rsidR="00A63EF6">
        <w:rPr>
          <w:rFonts w:ascii="Arial Narrow" w:hAnsi="Arial Narrow"/>
          <w:szCs w:val="20"/>
          <w:lang w:val="fr-FR"/>
        </w:rPr>
        <w:t>l</w:t>
      </w:r>
      <w:r w:rsidR="00A63EF6" w:rsidRPr="002E69C5">
        <w:rPr>
          <w:rFonts w:ascii="Arial Narrow" w:hAnsi="Arial Narrow"/>
          <w:szCs w:val="20"/>
          <w:lang w:val="fr-FR"/>
        </w:rPr>
        <w:t xml:space="preserve">e Dossier de consultation </w:t>
      </w:r>
      <w:r w:rsidRPr="002E69C5">
        <w:rPr>
          <w:rFonts w:ascii="Arial Narrow" w:hAnsi="Arial Narrow"/>
          <w:szCs w:val="20"/>
          <w:lang w:val="fr-FR"/>
        </w:rPr>
        <w:t>comprend les principaux documents énumérés ci-après:</w:t>
      </w:r>
    </w:p>
    <w:p w:rsidR="000B7EBB" w:rsidRPr="002E69C5" w:rsidRDefault="000B7EBB" w:rsidP="000D4688">
      <w:pPr>
        <w:widowControl w:val="0"/>
        <w:autoSpaceDE w:val="0"/>
        <w:autoSpaceDN w:val="0"/>
        <w:adjustRightInd w:val="0"/>
        <w:ind w:right="-144"/>
        <w:jc w:val="both"/>
        <w:rPr>
          <w:rFonts w:ascii="Arial Narrow" w:hAnsi="Arial Narrow"/>
          <w:sz w:val="10"/>
          <w:szCs w:val="20"/>
          <w:lang w:val="fr-FR"/>
        </w:rPr>
      </w:pPr>
    </w:p>
    <w:p w:rsidR="000B7EBB" w:rsidRPr="002E69C5" w:rsidRDefault="000D4688" w:rsidP="000B7EBB">
      <w:pPr>
        <w:widowControl w:val="0"/>
        <w:autoSpaceDE w:val="0"/>
        <w:autoSpaceDN w:val="0"/>
        <w:adjustRightInd w:val="0"/>
        <w:ind w:left="624" w:right="-20"/>
        <w:jc w:val="both"/>
        <w:rPr>
          <w:rFonts w:ascii="Arial Narrow" w:hAnsi="Arial Narrow"/>
          <w:szCs w:val="20"/>
          <w:lang w:val="fr-FR"/>
        </w:rPr>
      </w:pPr>
      <w:r w:rsidRPr="002E69C5">
        <w:rPr>
          <w:rFonts w:ascii="Arial Narrow" w:hAnsi="Arial Narrow"/>
          <w:szCs w:val="20"/>
          <w:lang w:val="fr-FR"/>
        </w:rPr>
        <w:t>a</w:t>
      </w:r>
      <w:r w:rsidR="000B7EBB" w:rsidRPr="002E69C5">
        <w:rPr>
          <w:rFonts w:ascii="Arial Narrow" w:hAnsi="Arial Narrow"/>
          <w:szCs w:val="20"/>
          <w:lang w:val="fr-FR"/>
        </w:rPr>
        <w:t xml:space="preserve">. Les </w:t>
      </w:r>
      <w:r w:rsidRPr="002E69C5">
        <w:rPr>
          <w:rFonts w:ascii="Arial Narrow" w:hAnsi="Arial Narrow"/>
          <w:szCs w:val="20"/>
          <w:lang w:val="fr-FR"/>
        </w:rPr>
        <w:t>spécifications</w:t>
      </w:r>
      <w:r w:rsidR="000B7EBB" w:rsidRPr="002E69C5">
        <w:rPr>
          <w:rFonts w:ascii="Arial Narrow" w:hAnsi="Arial Narrow"/>
          <w:szCs w:val="20"/>
          <w:lang w:val="fr-FR"/>
        </w:rPr>
        <w:t xml:space="preserve"> techniques;</w:t>
      </w:r>
    </w:p>
    <w:p w:rsidR="000B7EBB" w:rsidRPr="002E69C5" w:rsidRDefault="000D4688" w:rsidP="000B7EBB">
      <w:pPr>
        <w:widowControl w:val="0"/>
        <w:autoSpaceDE w:val="0"/>
        <w:autoSpaceDN w:val="0"/>
        <w:adjustRightInd w:val="0"/>
        <w:ind w:left="624" w:right="-164"/>
        <w:jc w:val="both"/>
        <w:rPr>
          <w:rFonts w:ascii="Arial Narrow" w:hAnsi="Arial Narrow"/>
          <w:szCs w:val="20"/>
          <w:lang w:val="fr-FR"/>
        </w:rPr>
      </w:pPr>
      <w:r w:rsidRPr="002E69C5">
        <w:rPr>
          <w:rFonts w:ascii="Arial Narrow" w:hAnsi="Arial Narrow"/>
          <w:szCs w:val="20"/>
          <w:lang w:val="fr-FR"/>
        </w:rPr>
        <w:t>b</w:t>
      </w:r>
      <w:r w:rsidR="000B7EBB" w:rsidRPr="002E69C5">
        <w:rPr>
          <w:rFonts w:ascii="Arial Narrow" w:hAnsi="Arial Narrow"/>
          <w:szCs w:val="20"/>
          <w:lang w:val="fr-FR"/>
        </w:rPr>
        <w:t>. Le bordereau descriptif et quantitatif ;</w:t>
      </w:r>
    </w:p>
    <w:p w:rsidR="000B7EBB" w:rsidRPr="002E69C5" w:rsidRDefault="000D4688" w:rsidP="000B7EBB">
      <w:pPr>
        <w:widowControl w:val="0"/>
        <w:tabs>
          <w:tab w:val="left" w:pos="1760"/>
          <w:tab w:val="left" w:pos="3000"/>
          <w:tab w:val="left" w:pos="3480"/>
          <w:tab w:val="left" w:pos="4380"/>
        </w:tabs>
        <w:autoSpaceDE w:val="0"/>
        <w:autoSpaceDN w:val="0"/>
        <w:adjustRightInd w:val="0"/>
        <w:ind w:left="624" w:right="-149"/>
        <w:jc w:val="both"/>
        <w:rPr>
          <w:rFonts w:ascii="Arial Narrow" w:hAnsi="Arial Narrow"/>
          <w:szCs w:val="20"/>
          <w:lang w:val="fr-FR"/>
        </w:rPr>
      </w:pPr>
      <w:r w:rsidRPr="002E69C5">
        <w:rPr>
          <w:rFonts w:ascii="Arial Narrow" w:hAnsi="Arial Narrow"/>
          <w:szCs w:val="20"/>
          <w:lang w:val="fr-FR"/>
        </w:rPr>
        <w:t>c</w:t>
      </w:r>
      <w:r w:rsidR="000B7EBB" w:rsidRPr="002E69C5">
        <w:rPr>
          <w:rFonts w:ascii="Arial Narrow" w:hAnsi="Arial Narrow"/>
          <w:szCs w:val="20"/>
          <w:lang w:val="fr-FR"/>
        </w:rPr>
        <w:t>. Le modèle de soumission</w:t>
      </w:r>
    </w:p>
    <w:p w:rsidR="000B7EBB" w:rsidRPr="002E69C5" w:rsidRDefault="000D4688" w:rsidP="000B7EBB">
      <w:pPr>
        <w:widowControl w:val="0"/>
        <w:autoSpaceDE w:val="0"/>
        <w:autoSpaceDN w:val="0"/>
        <w:adjustRightInd w:val="0"/>
        <w:ind w:left="624" w:right="-144"/>
        <w:jc w:val="both"/>
        <w:rPr>
          <w:rFonts w:ascii="Arial Narrow" w:hAnsi="Arial Narrow"/>
          <w:szCs w:val="20"/>
          <w:lang w:val="fr-FR"/>
        </w:rPr>
      </w:pPr>
      <w:r w:rsidRPr="002E69C5">
        <w:rPr>
          <w:rFonts w:ascii="Arial Narrow" w:hAnsi="Arial Narrow"/>
          <w:szCs w:val="20"/>
          <w:lang w:val="fr-FR"/>
        </w:rPr>
        <w:t>d</w:t>
      </w:r>
      <w:r w:rsidR="000B7EBB" w:rsidRPr="002E69C5">
        <w:rPr>
          <w:rFonts w:ascii="Arial Narrow" w:hAnsi="Arial Narrow"/>
          <w:szCs w:val="20"/>
          <w:lang w:val="fr-FR"/>
        </w:rPr>
        <w:t>. Le projet de Lettre-Commande;</w:t>
      </w:r>
    </w:p>
    <w:p w:rsidR="000B7EBB" w:rsidRPr="002E69C5" w:rsidRDefault="000D4688" w:rsidP="000B7EBB">
      <w:pPr>
        <w:widowControl w:val="0"/>
        <w:tabs>
          <w:tab w:val="left" w:pos="440"/>
        </w:tabs>
        <w:autoSpaceDE w:val="0"/>
        <w:autoSpaceDN w:val="0"/>
        <w:adjustRightInd w:val="0"/>
        <w:ind w:left="624" w:right="-144"/>
        <w:jc w:val="both"/>
        <w:rPr>
          <w:rFonts w:ascii="Arial Narrow" w:hAnsi="Arial Narrow"/>
          <w:szCs w:val="20"/>
          <w:lang w:val="fr-FR"/>
        </w:rPr>
      </w:pPr>
      <w:r w:rsidRPr="002E69C5">
        <w:rPr>
          <w:rFonts w:ascii="Arial Narrow" w:hAnsi="Arial Narrow"/>
          <w:szCs w:val="20"/>
          <w:lang w:val="fr-FR"/>
        </w:rPr>
        <w:t>e</w:t>
      </w:r>
      <w:r w:rsidR="000B7EBB" w:rsidRPr="002E69C5">
        <w:rPr>
          <w:rFonts w:ascii="Arial Narrow" w:hAnsi="Arial Narrow"/>
          <w:szCs w:val="20"/>
          <w:lang w:val="fr-FR"/>
        </w:rPr>
        <w:t>. Le modèle de tableau de comparaison des offres.</w:t>
      </w:r>
    </w:p>
    <w:p w:rsidR="000B7EBB" w:rsidRPr="002E69C5" w:rsidRDefault="000B7EBB" w:rsidP="000B7EBB">
      <w:pPr>
        <w:widowControl w:val="0"/>
        <w:autoSpaceDE w:val="0"/>
        <w:autoSpaceDN w:val="0"/>
        <w:adjustRightInd w:val="0"/>
        <w:ind w:right="-34"/>
        <w:jc w:val="both"/>
        <w:rPr>
          <w:rFonts w:ascii="Arial Narrow" w:hAnsi="Arial Narrow"/>
          <w:sz w:val="2"/>
          <w:szCs w:val="20"/>
          <w:lang w:val="fr-FR"/>
        </w:rPr>
      </w:pPr>
    </w:p>
    <w:p w:rsidR="000B7EBB" w:rsidRPr="002E69C5" w:rsidRDefault="000B7EBB" w:rsidP="000B7EBB">
      <w:pPr>
        <w:widowControl w:val="0"/>
        <w:autoSpaceDE w:val="0"/>
        <w:autoSpaceDN w:val="0"/>
        <w:adjustRightInd w:val="0"/>
        <w:ind w:right="-34"/>
        <w:jc w:val="both"/>
        <w:rPr>
          <w:rFonts w:ascii="Arial Narrow" w:hAnsi="Arial Narrow"/>
          <w:szCs w:val="20"/>
          <w:lang w:val="fr-FR"/>
        </w:rPr>
      </w:pPr>
      <w:r w:rsidRPr="002E69C5">
        <w:rPr>
          <w:rFonts w:ascii="Arial Narrow" w:hAnsi="Arial Narrow"/>
          <w:szCs w:val="20"/>
          <w:lang w:val="fr-FR"/>
        </w:rPr>
        <w:t>4.2. Le Fournisseur doit examiner l’ensemble des règlements, formulaires, conditions et spécifications contenus dans le Dossier de Consultation</w:t>
      </w:r>
    </w:p>
    <w:p w:rsidR="000B7EBB" w:rsidRPr="002E69C5" w:rsidRDefault="000B7EBB" w:rsidP="000B7EBB">
      <w:pPr>
        <w:widowControl w:val="0"/>
        <w:tabs>
          <w:tab w:val="left" w:pos="1260"/>
          <w:tab w:val="left" w:pos="1760"/>
          <w:tab w:val="left" w:pos="2700"/>
          <w:tab w:val="left" w:pos="3320"/>
        </w:tabs>
        <w:autoSpaceDE w:val="0"/>
        <w:autoSpaceDN w:val="0"/>
        <w:adjustRightInd w:val="0"/>
        <w:ind w:left="624" w:right="-7" w:hanging="624"/>
        <w:jc w:val="both"/>
        <w:rPr>
          <w:rFonts w:ascii="Cambria" w:hAnsi="Cambria"/>
          <w:color w:val="221F1F"/>
          <w:w w:val="99"/>
          <w:sz w:val="2"/>
          <w:lang w:val="fr-FR"/>
        </w:rPr>
      </w:pPr>
    </w:p>
    <w:p w:rsidR="000B7EBB" w:rsidRPr="002E69C5" w:rsidRDefault="000B7EBB" w:rsidP="004647D2">
      <w:pPr>
        <w:widowControl w:val="0"/>
        <w:autoSpaceDE w:val="0"/>
        <w:autoSpaceDN w:val="0"/>
        <w:adjustRightInd w:val="0"/>
        <w:spacing w:before="120"/>
        <w:ind w:right="-6"/>
        <w:rPr>
          <w:rFonts w:ascii="Cambria" w:hAnsi="Cambria"/>
          <w:b/>
          <w:bCs/>
          <w:color w:val="221F1F"/>
          <w:sz w:val="28"/>
          <w:szCs w:val="28"/>
          <w:u w:val="single"/>
          <w:lang w:val="fr-FR"/>
        </w:rPr>
      </w:pPr>
      <w:r w:rsidRPr="002E69C5">
        <w:rPr>
          <w:rFonts w:ascii="Cambria" w:hAnsi="Cambria"/>
          <w:b/>
          <w:bCs/>
          <w:color w:val="221F1F"/>
          <w:sz w:val="28"/>
          <w:szCs w:val="28"/>
          <w:lang w:val="fr-FR"/>
        </w:rPr>
        <w:t xml:space="preserve">C- </w:t>
      </w:r>
      <w:r w:rsidRPr="002E69C5">
        <w:rPr>
          <w:rFonts w:ascii="Cambria" w:hAnsi="Cambria"/>
          <w:b/>
          <w:bCs/>
          <w:color w:val="221F1F"/>
          <w:sz w:val="28"/>
          <w:szCs w:val="28"/>
          <w:u w:val="single"/>
          <w:lang w:val="fr-FR"/>
        </w:rPr>
        <w:t>PREPARATION DES OFFRES</w:t>
      </w:r>
    </w:p>
    <w:p w:rsidR="000B7EBB" w:rsidRPr="000B7EBB" w:rsidRDefault="000B7EBB" w:rsidP="000B7EBB">
      <w:pPr>
        <w:widowControl w:val="0"/>
        <w:autoSpaceDE w:val="0"/>
        <w:autoSpaceDN w:val="0"/>
        <w:adjustRightInd w:val="0"/>
        <w:jc w:val="both"/>
        <w:rPr>
          <w:rFonts w:ascii="Cambria" w:hAnsi="Cambria"/>
          <w:color w:val="000000"/>
          <w:sz w:val="12"/>
          <w:lang w:val="fr-FR"/>
        </w:rPr>
      </w:pPr>
    </w:p>
    <w:p w:rsidR="000B7EBB" w:rsidRPr="000B7EBB" w:rsidRDefault="000B7EBB" w:rsidP="000B7EBB">
      <w:pPr>
        <w:widowControl w:val="0"/>
        <w:autoSpaceDE w:val="0"/>
        <w:autoSpaceDN w:val="0"/>
        <w:adjustRightInd w:val="0"/>
        <w:ind w:right="-20"/>
        <w:jc w:val="both"/>
        <w:rPr>
          <w:rFonts w:ascii="Cambria" w:hAnsi="Cambria"/>
          <w:color w:val="000000"/>
          <w:lang w:val="fr-FR"/>
        </w:rPr>
      </w:pPr>
      <w:r w:rsidRPr="000B7EBB">
        <w:rPr>
          <w:rFonts w:ascii="Cambria" w:hAnsi="Cambria"/>
          <w:b/>
          <w:bCs/>
          <w:color w:val="221F1F"/>
          <w:lang w:val="fr-FR"/>
        </w:rPr>
        <w:t>Article5: Langue de l’offre</w:t>
      </w:r>
    </w:p>
    <w:p w:rsidR="000B7EBB" w:rsidRPr="002E69C5" w:rsidRDefault="000B7EBB" w:rsidP="000B7EBB">
      <w:pPr>
        <w:widowControl w:val="0"/>
        <w:autoSpaceDE w:val="0"/>
        <w:autoSpaceDN w:val="0"/>
        <w:adjustRightInd w:val="0"/>
        <w:jc w:val="both"/>
        <w:rPr>
          <w:rFonts w:ascii="Cambria" w:hAnsi="Cambria"/>
          <w:color w:val="000000"/>
          <w:sz w:val="10"/>
          <w:lang w:val="fr-FR"/>
        </w:rPr>
      </w:pPr>
    </w:p>
    <w:p w:rsidR="000B7EBB" w:rsidRPr="002E69C5" w:rsidRDefault="000B7EBB" w:rsidP="00A63EF6">
      <w:pPr>
        <w:widowControl w:val="0"/>
        <w:tabs>
          <w:tab w:val="left" w:pos="1760"/>
          <w:tab w:val="left" w:pos="3000"/>
          <w:tab w:val="left" w:pos="3480"/>
          <w:tab w:val="left" w:pos="4380"/>
        </w:tabs>
        <w:autoSpaceDE w:val="0"/>
        <w:autoSpaceDN w:val="0"/>
        <w:adjustRightInd w:val="0"/>
        <w:ind w:right="-149"/>
        <w:jc w:val="both"/>
        <w:rPr>
          <w:rFonts w:ascii="Arial Narrow" w:hAnsi="Arial Narrow"/>
          <w:szCs w:val="20"/>
          <w:lang w:val="fr-FR"/>
        </w:rPr>
      </w:pPr>
      <w:r w:rsidRPr="002E69C5">
        <w:rPr>
          <w:rFonts w:ascii="Arial Narrow" w:hAnsi="Arial Narrow"/>
          <w:szCs w:val="20"/>
          <w:lang w:val="fr-FR"/>
        </w:rPr>
        <w:t xml:space="preserve">L’offre  ainsi  que  toute  correspondance  et  tout document, échangé entre le Soumissionnaire et </w:t>
      </w:r>
      <w:r w:rsidR="00A63EF6">
        <w:rPr>
          <w:rFonts w:ascii="Arial Narrow" w:hAnsi="Arial Narrow"/>
          <w:szCs w:val="20"/>
          <w:lang w:val="fr-FR"/>
        </w:rPr>
        <w:t>l</w:t>
      </w:r>
      <w:r w:rsidRPr="002E69C5">
        <w:rPr>
          <w:rFonts w:ascii="Arial Narrow" w:hAnsi="Arial Narrow"/>
          <w:szCs w:val="20"/>
          <w:lang w:val="fr-FR"/>
        </w:rPr>
        <w:t xml:space="preserve">’Autorité Contractante seront rédigés en français ou en anglais. </w:t>
      </w:r>
    </w:p>
    <w:p w:rsidR="000B7EBB" w:rsidRPr="000B7EBB" w:rsidRDefault="000B7EBB" w:rsidP="000B7EBB">
      <w:pPr>
        <w:widowControl w:val="0"/>
        <w:autoSpaceDE w:val="0"/>
        <w:autoSpaceDN w:val="0"/>
        <w:adjustRightInd w:val="0"/>
        <w:ind w:right="-20"/>
        <w:jc w:val="both"/>
        <w:rPr>
          <w:rFonts w:ascii="Cambria" w:hAnsi="Cambria"/>
          <w:color w:val="000000"/>
          <w:lang w:val="fr-FR"/>
        </w:rPr>
      </w:pPr>
      <w:r w:rsidRPr="000B7EBB">
        <w:rPr>
          <w:rFonts w:ascii="Cambria" w:hAnsi="Cambria"/>
          <w:b/>
          <w:bCs/>
          <w:color w:val="221F1F"/>
          <w:lang w:val="fr-FR"/>
        </w:rPr>
        <w:t>Article6:Documents constituant l’offre</w:t>
      </w:r>
    </w:p>
    <w:p w:rsidR="000B7EBB" w:rsidRPr="000B7EBB" w:rsidRDefault="000B7EBB" w:rsidP="000B7EBB">
      <w:pPr>
        <w:widowControl w:val="0"/>
        <w:autoSpaceDE w:val="0"/>
        <w:autoSpaceDN w:val="0"/>
        <w:adjustRightInd w:val="0"/>
        <w:jc w:val="both"/>
        <w:rPr>
          <w:rFonts w:ascii="Cambria" w:hAnsi="Cambria"/>
          <w:color w:val="000000"/>
          <w:sz w:val="12"/>
          <w:lang w:val="fr-FR"/>
        </w:rPr>
      </w:pPr>
    </w:p>
    <w:p w:rsidR="000B7EBB" w:rsidRPr="005478F9" w:rsidRDefault="000B7EBB" w:rsidP="005478F9">
      <w:pPr>
        <w:widowControl w:val="0"/>
        <w:autoSpaceDE w:val="0"/>
        <w:autoSpaceDN w:val="0"/>
        <w:adjustRightInd w:val="0"/>
        <w:ind w:left="142" w:right="-20"/>
        <w:jc w:val="both"/>
        <w:rPr>
          <w:rFonts w:ascii="Arial Narrow" w:hAnsi="Arial Narrow"/>
          <w:szCs w:val="20"/>
          <w:lang w:val="fr-FR"/>
        </w:rPr>
      </w:pPr>
      <w:r w:rsidRPr="000B7EBB">
        <w:rPr>
          <w:rFonts w:ascii="Cambria" w:hAnsi="Cambria"/>
          <w:color w:val="221F1F"/>
          <w:spacing w:val="5"/>
          <w:lang w:val="fr-FR"/>
        </w:rPr>
        <w:t xml:space="preserve">6-1- </w:t>
      </w:r>
      <w:r w:rsidRPr="002E69C5">
        <w:rPr>
          <w:rFonts w:ascii="Arial Narrow" w:hAnsi="Arial Narrow"/>
          <w:szCs w:val="20"/>
          <w:lang w:val="fr-FR"/>
        </w:rPr>
        <w:t xml:space="preserve">L’Offre Administrative comprendra : </w:t>
      </w:r>
    </w:p>
    <w:p w:rsidR="000B7EBB" w:rsidRPr="005478F9" w:rsidRDefault="000D4688" w:rsidP="005478F9">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attestation</w:t>
      </w:r>
      <w:r w:rsidR="000B7EBB" w:rsidRPr="002E69C5">
        <w:rPr>
          <w:rFonts w:ascii="Arial Narrow" w:hAnsi="Arial Narrow"/>
          <w:szCs w:val="20"/>
          <w:lang w:val="fr-FR"/>
        </w:rPr>
        <w:t xml:space="preserve"> de </w:t>
      </w:r>
      <w:r w:rsidR="00871B18">
        <w:rPr>
          <w:rFonts w:ascii="Arial Narrow" w:hAnsi="Arial Narrow"/>
          <w:szCs w:val="20"/>
          <w:lang w:val="fr-FR"/>
        </w:rPr>
        <w:t>conformité fiscale</w:t>
      </w:r>
      <w:r w:rsidR="000B7EBB" w:rsidRPr="002E69C5">
        <w:rPr>
          <w:rFonts w:ascii="Arial Narrow" w:hAnsi="Arial Narrow"/>
          <w:szCs w:val="20"/>
          <w:lang w:val="fr-FR"/>
        </w:rPr>
        <w:t> ;</w:t>
      </w:r>
    </w:p>
    <w:p w:rsidR="000B7EBB" w:rsidRPr="002E69C5"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une attestation de non exclusion des marchés de l’ARMP ;</w:t>
      </w:r>
    </w:p>
    <w:p w:rsidR="000B7EBB" w:rsidRPr="002E69C5"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 xml:space="preserve">une </w:t>
      </w:r>
      <w:r w:rsidR="00DD2DB3">
        <w:rPr>
          <w:rFonts w:ascii="Arial Narrow" w:hAnsi="Arial Narrow"/>
          <w:szCs w:val="20"/>
          <w:lang w:val="fr-FR"/>
        </w:rPr>
        <w:t>déclaration d’intention de soumissionner</w:t>
      </w:r>
      <w:r w:rsidRPr="002E69C5">
        <w:rPr>
          <w:rFonts w:ascii="Arial Narrow" w:hAnsi="Arial Narrow"/>
          <w:szCs w:val="20"/>
          <w:lang w:val="fr-FR"/>
        </w:rPr>
        <w:t> ;</w:t>
      </w:r>
    </w:p>
    <w:p w:rsidR="000B7EBB" w:rsidRPr="002E69C5"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Une Attestation pour soumission portant les références de l’avis de consultation, indépendamment de la période de validité mais datant de moins de trois mois ;</w:t>
      </w:r>
    </w:p>
    <w:p w:rsidR="000B7EBB" w:rsidRPr="002E69C5"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la caution de soumission ;</w:t>
      </w:r>
    </w:p>
    <w:p w:rsidR="000B7EBB"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 xml:space="preserve">La quittance d’achat de la demande de cotation </w:t>
      </w:r>
    </w:p>
    <w:p w:rsidR="00DD2DB3" w:rsidRPr="002E69C5" w:rsidRDefault="00DD2DB3" w:rsidP="00867B96">
      <w:pPr>
        <w:pStyle w:val="Paragraphedeliste"/>
        <w:numPr>
          <w:ilvl w:val="1"/>
          <w:numId w:val="37"/>
        </w:numPr>
        <w:suppressAutoHyphens/>
        <w:contextualSpacing/>
        <w:jc w:val="both"/>
        <w:rPr>
          <w:rFonts w:ascii="Arial Narrow" w:hAnsi="Arial Narrow"/>
          <w:szCs w:val="20"/>
          <w:lang w:val="fr-FR"/>
        </w:rPr>
      </w:pPr>
      <w:r>
        <w:rPr>
          <w:rFonts w:ascii="Arial Narrow" w:hAnsi="Arial Narrow"/>
          <w:szCs w:val="20"/>
          <w:lang w:val="fr-FR"/>
        </w:rPr>
        <w:t>Domiciliation bancaire</w:t>
      </w:r>
    </w:p>
    <w:p w:rsidR="000B7EBB" w:rsidRPr="002E69C5" w:rsidRDefault="000B7EBB" w:rsidP="000B7EBB">
      <w:pPr>
        <w:widowControl w:val="0"/>
        <w:autoSpaceDE w:val="0"/>
        <w:autoSpaceDN w:val="0"/>
        <w:adjustRightInd w:val="0"/>
        <w:ind w:left="142" w:right="-20" w:firstLine="566"/>
        <w:jc w:val="both"/>
        <w:rPr>
          <w:rFonts w:ascii="Arial Narrow" w:hAnsi="Arial Narrow"/>
          <w:szCs w:val="20"/>
          <w:lang w:val="fr-FR"/>
        </w:rPr>
      </w:pPr>
    </w:p>
    <w:p w:rsidR="000B7EBB" w:rsidRPr="002E69C5" w:rsidRDefault="000B7EBB" w:rsidP="000B7EBB">
      <w:pPr>
        <w:widowControl w:val="0"/>
        <w:autoSpaceDE w:val="0"/>
        <w:autoSpaceDN w:val="0"/>
        <w:adjustRightInd w:val="0"/>
        <w:ind w:left="142" w:right="-20" w:firstLine="566"/>
        <w:jc w:val="both"/>
        <w:rPr>
          <w:rFonts w:ascii="Arial Narrow" w:hAnsi="Arial Narrow"/>
          <w:szCs w:val="20"/>
          <w:lang w:val="fr-FR"/>
        </w:rPr>
      </w:pPr>
      <w:r w:rsidRPr="002E69C5">
        <w:rPr>
          <w:rFonts w:ascii="Arial Narrow" w:hAnsi="Arial Narrow"/>
          <w:szCs w:val="20"/>
          <w:lang w:val="fr-FR"/>
        </w:rPr>
        <w:t xml:space="preserve">6-2- </w:t>
      </w:r>
      <w:r w:rsidR="000D4688" w:rsidRPr="002E69C5">
        <w:rPr>
          <w:rFonts w:ascii="Arial Narrow" w:hAnsi="Arial Narrow"/>
          <w:szCs w:val="20"/>
          <w:lang w:val="fr-FR"/>
        </w:rPr>
        <w:t>L’offre financière</w:t>
      </w:r>
      <w:r w:rsidR="005478F9">
        <w:rPr>
          <w:rFonts w:ascii="Arial Narrow" w:hAnsi="Arial Narrow"/>
          <w:szCs w:val="20"/>
          <w:lang w:val="fr-FR"/>
        </w:rPr>
        <w:t xml:space="preserve"> </w:t>
      </w:r>
      <w:r w:rsidR="000D4688" w:rsidRPr="002E69C5">
        <w:rPr>
          <w:rFonts w:ascii="Arial Narrow" w:hAnsi="Arial Narrow"/>
          <w:szCs w:val="20"/>
          <w:lang w:val="fr-FR"/>
        </w:rPr>
        <w:t>Comprend:</w:t>
      </w:r>
    </w:p>
    <w:p w:rsidR="000B7EBB" w:rsidRPr="002E69C5"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La soumission, datée et signée ;</w:t>
      </w:r>
    </w:p>
    <w:p w:rsidR="000B7EBB" w:rsidRPr="002E69C5" w:rsidRDefault="000B7EBB" w:rsidP="00867B96">
      <w:pPr>
        <w:pStyle w:val="Paragraphedeliste"/>
        <w:numPr>
          <w:ilvl w:val="1"/>
          <w:numId w:val="37"/>
        </w:numPr>
        <w:suppressAutoHyphens/>
        <w:contextualSpacing/>
        <w:jc w:val="both"/>
        <w:rPr>
          <w:rFonts w:ascii="Arial Narrow" w:hAnsi="Arial Narrow"/>
          <w:szCs w:val="20"/>
          <w:lang w:val="fr-FR"/>
        </w:rPr>
      </w:pPr>
      <w:r w:rsidRPr="002E69C5">
        <w:rPr>
          <w:rFonts w:ascii="Arial Narrow" w:hAnsi="Arial Narrow"/>
          <w:szCs w:val="20"/>
          <w:lang w:val="fr-FR"/>
        </w:rPr>
        <w:t>Le bordereau Descriptif et Quantitatif dûment rempli, daté et signé ;</w:t>
      </w:r>
    </w:p>
    <w:p w:rsidR="000B7EBB" w:rsidRPr="000B7EBB" w:rsidRDefault="000B7EBB" w:rsidP="000B7EBB">
      <w:pPr>
        <w:widowControl w:val="0"/>
        <w:autoSpaceDE w:val="0"/>
        <w:autoSpaceDN w:val="0"/>
        <w:adjustRightInd w:val="0"/>
        <w:jc w:val="both"/>
        <w:rPr>
          <w:rFonts w:ascii="Cambria" w:hAnsi="Cambria"/>
          <w:color w:val="000000"/>
          <w:lang w:val="fr-FR"/>
        </w:rPr>
      </w:pPr>
    </w:p>
    <w:p w:rsidR="000B7EBB" w:rsidRPr="000B7EBB" w:rsidRDefault="000B7EBB" w:rsidP="000F1735">
      <w:pPr>
        <w:widowControl w:val="0"/>
        <w:autoSpaceDE w:val="0"/>
        <w:autoSpaceDN w:val="0"/>
        <w:adjustRightInd w:val="0"/>
        <w:ind w:right="-149"/>
        <w:jc w:val="both"/>
        <w:rPr>
          <w:rFonts w:ascii="Cambria" w:hAnsi="Cambria"/>
          <w:color w:val="000000"/>
          <w:lang w:val="fr-FR"/>
        </w:rPr>
      </w:pPr>
      <w:r w:rsidRPr="000B7EBB">
        <w:rPr>
          <w:rFonts w:ascii="Cambria" w:hAnsi="Cambria"/>
          <w:b/>
          <w:bCs/>
          <w:color w:val="221F1F"/>
          <w:lang w:val="fr-FR"/>
        </w:rPr>
        <w:t xml:space="preserve">Article7: </w:t>
      </w:r>
      <w:r w:rsidRPr="000B7EBB">
        <w:rPr>
          <w:rFonts w:ascii="Cambria" w:hAnsi="Cambria"/>
          <w:b/>
          <w:bCs/>
          <w:color w:val="221F1F"/>
          <w:spacing w:val="-12"/>
          <w:lang w:val="fr-FR"/>
        </w:rPr>
        <w:t xml:space="preserve">Monnaie   </w:t>
      </w:r>
      <w:r w:rsidRPr="000B7EBB">
        <w:rPr>
          <w:rFonts w:ascii="Cambria" w:hAnsi="Cambria"/>
          <w:b/>
          <w:bCs/>
          <w:color w:val="221F1F"/>
          <w:spacing w:val="5"/>
          <w:lang w:val="fr-FR"/>
        </w:rPr>
        <w:t>d</w:t>
      </w:r>
      <w:r w:rsidRPr="000B7EBB">
        <w:rPr>
          <w:rFonts w:ascii="Cambria" w:hAnsi="Cambria"/>
          <w:b/>
          <w:bCs/>
          <w:color w:val="221F1F"/>
          <w:lang w:val="fr-FR"/>
        </w:rPr>
        <w:t xml:space="preserve">e  </w:t>
      </w:r>
      <w:r w:rsidRPr="000B7EBB">
        <w:rPr>
          <w:rFonts w:ascii="Cambria" w:hAnsi="Cambria"/>
          <w:b/>
          <w:bCs/>
          <w:color w:val="221F1F"/>
          <w:spacing w:val="5"/>
          <w:lang w:val="fr-FR"/>
        </w:rPr>
        <w:t>soumissio</w:t>
      </w:r>
      <w:r w:rsidRPr="000B7EBB">
        <w:rPr>
          <w:rFonts w:ascii="Cambria" w:hAnsi="Cambria"/>
          <w:b/>
          <w:bCs/>
          <w:color w:val="221F1F"/>
          <w:lang w:val="fr-FR"/>
        </w:rPr>
        <w:t xml:space="preserve">n  </w:t>
      </w:r>
      <w:r w:rsidRPr="000B7EBB">
        <w:rPr>
          <w:rFonts w:ascii="Cambria" w:hAnsi="Cambria"/>
          <w:b/>
          <w:bCs/>
          <w:color w:val="221F1F"/>
          <w:spacing w:val="5"/>
          <w:lang w:val="fr-FR"/>
        </w:rPr>
        <w:t>e</w:t>
      </w:r>
      <w:r w:rsidRPr="000B7EBB">
        <w:rPr>
          <w:rFonts w:ascii="Cambria" w:hAnsi="Cambria"/>
          <w:b/>
          <w:bCs/>
          <w:color w:val="221F1F"/>
          <w:lang w:val="fr-FR"/>
        </w:rPr>
        <w:t xml:space="preserve">t  </w:t>
      </w:r>
      <w:r w:rsidRPr="000B7EBB">
        <w:rPr>
          <w:rFonts w:ascii="Cambria" w:hAnsi="Cambria"/>
          <w:b/>
          <w:bCs/>
          <w:color w:val="221F1F"/>
          <w:spacing w:val="5"/>
          <w:lang w:val="fr-FR"/>
        </w:rPr>
        <w:t xml:space="preserve">de </w:t>
      </w:r>
      <w:r w:rsidRPr="000B7EBB">
        <w:rPr>
          <w:rFonts w:ascii="Cambria" w:hAnsi="Cambria"/>
          <w:b/>
          <w:bCs/>
          <w:color w:val="221F1F"/>
          <w:lang w:val="fr-FR"/>
        </w:rPr>
        <w:t>règlement</w:t>
      </w:r>
    </w:p>
    <w:p w:rsidR="000B7EBB" w:rsidRPr="002E69C5" w:rsidRDefault="000B7EBB" w:rsidP="000F1735">
      <w:pPr>
        <w:widowControl w:val="0"/>
        <w:autoSpaceDE w:val="0"/>
        <w:autoSpaceDN w:val="0"/>
        <w:adjustRightInd w:val="0"/>
        <w:spacing w:before="120"/>
        <w:ind w:right="-17"/>
        <w:jc w:val="both"/>
        <w:rPr>
          <w:rFonts w:ascii="Arial Narrow" w:hAnsi="Arial Narrow"/>
          <w:szCs w:val="20"/>
          <w:lang w:val="fr-FR"/>
        </w:rPr>
      </w:pPr>
      <w:r w:rsidRPr="002E69C5">
        <w:rPr>
          <w:rFonts w:ascii="Arial Narrow" w:hAnsi="Arial Narrow"/>
          <w:szCs w:val="20"/>
          <w:lang w:val="fr-FR"/>
        </w:rPr>
        <w:t>Les prix seront libellés en FRANCS CFA.</w:t>
      </w:r>
    </w:p>
    <w:p w:rsidR="000B7EBB" w:rsidRPr="00A8660C" w:rsidRDefault="000B7EBB" w:rsidP="000B7EBB">
      <w:pPr>
        <w:widowControl w:val="0"/>
        <w:autoSpaceDE w:val="0"/>
        <w:autoSpaceDN w:val="0"/>
        <w:adjustRightInd w:val="0"/>
        <w:jc w:val="both"/>
        <w:rPr>
          <w:rFonts w:ascii="Cambria" w:hAnsi="Cambria"/>
          <w:color w:val="000000"/>
          <w:sz w:val="4"/>
          <w:lang w:val="fr-FR"/>
        </w:rPr>
      </w:pPr>
    </w:p>
    <w:p w:rsidR="000B7EBB" w:rsidRPr="00F36520" w:rsidRDefault="000B7EBB" w:rsidP="000B7EBB">
      <w:pPr>
        <w:widowControl w:val="0"/>
        <w:autoSpaceDE w:val="0"/>
        <w:autoSpaceDN w:val="0"/>
        <w:adjustRightInd w:val="0"/>
        <w:ind w:right="-20"/>
        <w:jc w:val="both"/>
        <w:rPr>
          <w:rFonts w:ascii="Cambria" w:hAnsi="Cambria"/>
          <w:color w:val="000000"/>
          <w:lang w:val="fr-FR"/>
        </w:rPr>
      </w:pPr>
      <w:r w:rsidRPr="00F36520">
        <w:rPr>
          <w:rFonts w:ascii="Cambria" w:hAnsi="Cambria"/>
          <w:b/>
          <w:bCs/>
          <w:color w:val="221F1F"/>
          <w:lang w:val="fr-FR"/>
        </w:rPr>
        <w:t>Article8</w:t>
      </w:r>
      <w:r w:rsidR="000D4688" w:rsidRPr="00F36520">
        <w:rPr>
          <w:rFonts w:ascii="Cambria" w:hAnsi="Cambria"/>
          <w:b/>
          <w:bCs/>
          <w:color w:val="221F1F"/>
          <w:lang w:val="fr-FR"/>
        </w:rPr>
        <w:t>: Validité</w:t>
      </w:r>
      <w:r w:rsidRPr="00F36520">
        <w:rPr>
          <w:rFonts w:ascii="Cambria" w:hAnsi="Cambria"/>
          <w:b/>
          <w:bCs/>
          <w:color w:val="221F1F"/>
          <w:lang w:val="fr-FR"/>
        </w:rPr>
        <w:t xml:space="preserve"> des offres</w:t>
      </w:r>
    </w:p>
    <w:p w:rsidR="000B7EBB" w:rsidRPr="00A8660C" w:rsidRDefault="000B7EBB" w:rsidP="000F1735">
      <w:pPr>
        <w:widowControl w:val="0"/>
        <w:autoSpaceDE w:val="0"/>
        <w:autoSpaceDN w:val="0"/>
        <w:adjustRightInd w:val="0"/>
        <w:spacing w:before="120"/>
        <w:ind w:right="-17"/>
        <w:jc w:val="both"/>
        <w:rPr>
          <w:rFonts w:ascii="Arial Narrow" w:hAnsi="Arial Narrow"/>
          <w:szCs w:val="20"/>
          <w:lang w:val="fr-FR"/>
        </w:rPr>
      </w:pPr>
      <w:r w:rsidRPr="00A8660C">
        <w:rPr>
          <w:rFonts w:ascii="Arial Narrow" w:hAnsi="Arial Narrow"/>
          <w:szCs w:val="20"/>
          <w:lang w:val="fr-FR"/>
        </w:rPr>
        <w:t>Les offres seront valables pour la période de 60 jours à compter de la date d’ouverture des plis</w:t>
      </w:r>
    </w:p>
    <w:p w:rsidR="000D4688" w:rsidRPr="00A8660C" w:rsidRDefault="000D4688" w:rsidP="000B7EBB">
      <w:pPr>
        <w:widowControl w:val="0"/>
        <w:autoSpaceDE w:val="0"/>
        <w:autoSpaceDN w:val="0"/>
        <w:adjustRightInd w:val="0"/>
        <w:jc w:val="both"/>
        <w:rPr>
          <w:rFonts w:ascii="Cambria" w:hAnsi="Cambria"/>
          <w:color w:val="000000"/>
          <w:sz w:val="12"/>
          <w:lang w:val="fr-FR"/>
        </w:rPr>
      </w:pPr>
    </w:p>
    <w:p w:rsidR="000B7EBB" w:rsidRPr="000B7EBB" w:rsidRDefault="000B7EBB" w:rsidP="000B7EBB">
      <w:pPr>
        <w:widowControl w:val="0"/>
        <w:autoSpaceDE w:val="0"/>
        <w:autoSpaceDN w:val="0"/>
        <w:adjustRightInd w:val="0"/>
        <w:ind w:right="-7" w:firstLine="3"/>
        <w:rPr>
          <w:rFonts w:ascii="Cambria" w:hAnsi="Cambria"/>
          <w:color w:val="000000"/>
          <w:sz w:val="32"/>
          <w:szCs w:val="32"/>
          <w:lang w:val="fr-FR"/>
        </w:rPr>
      </w:pPr>
      <w:r w:rsidRPr="00A8660C">
        <w:rPr>
          <w:rFonts w:ascii="Cambria" w:hAnsi="Cambria"/>
          <w:b/>
          <w:bCs/>
          <w:color w:val="221F1F"/>
          <w:sz w:val="28"/>
          <w:szCs w:val="28"/>
          <w:u w:val="single"/>
          <w:lang w:val="fr-FR"/>
        </w:rPr>
        <w:t>D- DEPOT DES OFFRES</w:t>
      </w:r>
    </w:p>
    <w:p w:rsidR="000B7EBB" w:rsidRPr="000B7EBB" w:rsidRDefault="000B7EBB" w:rsidP="000B7EBB">
      <w:pPr>
        <w:widowControl w:val="0"/>
        <w:autoSpaceDE w:val="0"/>
        <w:autoSpaceDN w:val="0"/>
        <w:adjustRightInd w:val="0"/>
        <w:jc w:val="both"/>
        <w:rPr>
          <w:rFonts w:ascii="Cambria" w:hAnsi="Cambria"/>
          <w:color w:val="000000"/>
          <w:lang w:val="fr-FR"/>
        </w:rPr>
      </w:pPr>
    </w:p>
    <w:p w:rsidR="000B7EBB" w:rsidRPr="000B7EBB" w:rsidRDefault="000B7EBB" w:rsidP="000B7EBB">
      <w:pPr>
        <w:widowControl w:val="0"/>
        <w:autoSpaceDE w:val="0"/>
        <w:autoSpaceDN w:val="0"/>
        <w:adjustRightInd w:val="0"/>
        <w:ind w:right="-20"/>
        <w:jc w:val="both"/>
        <w:rPr>
          <w:rFonts w:ascii="Cambria" w:hAnsi="Cambria"/>
          <w:color w:val="000000"/>
          <w:lang w:val="fr-FR"/>
        </w:rPr>
      </w:pPr>
      <w:r w:rsidRPr="000B7EBB">
        <w:rPr>
          <w:rFonts w:ascii="Cambria" w:hAnsi="Cambria"/>
          <w:b/>
          <w:bCs/>
          <w:color w:val="221F1F"/>
          <w:lang w:val="fr-FR"/>
        </w:rPr>
        <w:t>Article9:Cachet âge et marquage des offres</w:t>
      </w:r>
    </w:p>
    <w:p w:rsidR="000B7EBB" w:rsidRPr="00A8660C" w:rsidRDefault="000B7EBB" w:rsidP="000F1735">
      <w:pPr>
        <w:widowControl w:val="0"/>
        <w:autoSpaceDE w:val="0"/>
        <w:autoSpaceDN w:val="0"/>
        <w:adjustRightInd w:val="0"/>
        <w:spacing w:before="120"/>
        <w:ind w:right="-16"/>
        <w:jc w:val="both"/>
        <w:rPr>
          <w:rFonts w:ascii="Arial Narrow" w:hAnsi="Arial Narrow"/>
          <w:szCs w:val="20"/>
          <w:lang w:val="fr-FR"/>
        </w:rPr>
      </w:pPr>
      <w:r w:rsidRPr="00A8660C">
        <w:rPr>
          <w:rFonts w:ascii="Arial Narrow" w:hAnsi="Arial Narrow"/>
          <w:szCs w:val="20"/>
          <w:lang w:val="fr-FR"/>
        </w:rPr>
        <w:t>Le Fournisseur placera l’original et les copies des documents constitutifs de l’offre dans une enveloppe cachetée.</w:t>
      </w:r>
    </w:p>
    <w:p w:rsidR="000D4688" w:rsidRPr="00A8660C" w:rsidRDefault="000B7EBB" w:rsidP="000F1735">
      <w:pPr>
        <w:widowControl w:val="0"/>
        <w:autoSpaceDE w:val="0"/>
        <w:autoSpaceDN w:val="0"/>
        <w:adjustRightInd w:val="0"/>
        <w:ind w:right="-20"/>
        <w:jc w:val="both"/>
        <w:rPr>
          <w:rFonts w:ascii="Arial Narrow" w:hAnsi="Arial Narrow"/>
          <w:szCs w:val="20"/>
          <w:lang w:val="fr-FR"/>
        </w:rPr>
      </w:pPr>
      <w:r w:rsidRPr="00A8660C">
        <w:rPr>
          <w:rFonts w:ascii="Arial Narrow" w:hAnsi="Arial Narrow"/>
          <w:szCs w:val="20"/>
          <w:lang w:val="fr-FR"/>
        </w:rPr>
        <w:t>L’enveloppe portera le nom du  projet ainsi que le titre et le numéro de la consultation indiquée dans l’avis de consultation.</w:t>
      </w:r>
    </w:p>
    <w:p w:rsidR="000D4688" w:rsidRPr="00A8660C" w:rsidRDefault="000D4688" w:rsidP="000B7EBB">
      <w:pPr>
        <w:widowControl w:val="0"/>
        <w:autoSpaceDE w:val="0"/>
        <w:autoSpaceDN w:val="0"/>
        <w:adjustRightInd w:val="0"/>
        <w:jc w:val="both"/>
        <w:rPr>
          <w:rFonts w:ascii="Cambria" w:hAnsi="Cambria"/>
          <w:color w:val="000000"/>
          <w:sz w:val="12"/>
          <w:lang w:val="fr-FR"/>
        </w:rPr>
      </w:pPr>
    </w:p>
    <w:p w:rsidR="000B7EBB" w:rsidRPr="000B7EBB" w:rsidRDefault="000B7EBB" w:rsidP="000F1735">
      <w:pPr>
        <w:widowControl w:val="0"/>
        <w:autoSpaceDE w:val="0"/>
        <w:autoSpaceDN w:val="0"/>
        <w:adjustRightInd w:val="0"/>
        <w:ind w:right="-144"/>
        <w:jc w:val="both"/>
        <w:rPr>
          <w:rFonts w:ascii="Cambria" w:hAnsi="Cambria"/>
          <w:b/>
          <w:bCs/>
          <w:color w:val="221F1F"/>
          <w:lang w:val="fr-FR"/>
        </w:rPr>
      </w:pPr>
      <w:r w:rsidRPr="000B7EBB">
        <w:rPr>
          <w:rFonts w:ascii="Cambria" w:hAnsi="Cambria"/>
          <w:b/>
          <w:bCs/>
          <w:color w:val="221F1F"/>
          <w:lang w:val="fr-FR"/>
        </w:rPr>
        <w:t>Article 10 : Date et heure limites de dépôt des offres</w:t>
      </w:r>
    </w:p>
    <w:p w:rsidR="000B7EBB" w:rsidRPr="00A8660C" w:rsidRDefault="000B7EBB" w:rsidP="000B7EBB">
      <w:pPr>
        <w:widowControl w:val="0"/>
        <w:autoSpaceDE w:val="0"/>
        <w:autoSpaceDN w:val="0"/>
        <w:adjustRightInd w:val="0"/>
        <w:jc w:val="both"/>
        <w:rPr>
          <w:rFonts w:ascii="Cambria" w:hAnsi="Cambria"/>
          <w:color w:val="000000"/>
          <w:sz w:val="6"/>
          <w:lang w:val="fr-FR"/>
        </w:rPr>
      </w:pPr>
    </w:p>
    <w:p w:rsidR="000B7EBB" w:rsidRPr="00A8660C" w:rsidRDefault="000B7EBB" w:rsidP="000B7EBB">
      <w:pPr>
        <w:widowControl w:val="0"/>
        <w:autoSpaceDE w:val="0"/>
        <w:autoSpaceDN w:val="0"/>
        <w:adjustRightInd w:val="0"/>
        <w:ind w:right="-15"/>
        <w:jc w:val="both"/>
        <w:rPr>
          <w:rFonts w:ascii="Arial Narrow" w:hAnsi="Arial Narrow"/>
          <w:szCs w:val="20"/>
          <w:lang w:val="fr-FR"/>
        </w:rPr>
      </w:pPr>
      <w:r w:rsidRPr="000B7EBB">
        <w:rPr>
          <w:rFonts w:ascii="Cambria" w:hAnsi="Cambria"/>
          <w:color w:val="221F1F"/>
          <w:lang w:val="fr-FR"/>
        </w:rPr>
        <w:t xml:space="preserve">10.1. </w:t>
      </w:r>
      <w:r w:rsidRPr="00A8660C">
        <w:rPr>
          <w:rFonts w:ascii="Arial Narrow" w:hAnsi="Arial Narrow"/>
          <w:szCs w:val="20"/>
          <w:lang w:val="fr-FR"/>
        </w:rPr>
        <w:t xml:space="preserve">Les offres  seront reçues à la </w:t>
      </w:r>
      <w:r w:rsidR="008B0FF2">
        <w:rPr>
          <w:rFonts w:ascii="Arial Narrow" w:hAnsi="Arial Narrow"/>
          <w:szCs w:val="20"/>
          <w:lang w:val="fr-FR"/>
        </w:rPr>
        <w:t>Commune de Diang</w:t>
      </w:r>
      <w:r w:rsidRPr="00A8660C">
        <w:rPr>
          <w:rFonts w:ascii="Arial Narrow" w:hAnsi="Arial Narrow"/>
          <w:szCs w:val="20"/>
          <w:lang w:val="fr-FR"/>
        </w:rPr>
        <w:t xml:space="preserve"> à l’adresse et au plus tard le</w:t>
      </w:r>
      <w:r w:rsidR="008B0FF2">
        <w:rPr>
          <w:rFonts w:ascii="Arial Narrow" w:hAnsi="Arial Narrow"/>
          <w:szCs w:val="20"/>
          <w:lang w:val="fr-FR"/>
        </w:rPr>
        <w:t xml:space="preserve"> 24 /0</w:t>
      </w:r>
      <w:r w:rsidR="00871B18">
        <w:rPr>
          <w:rFonts w:ascii="Arial Narrow" w:hAnsi="Arial Narrow"/>
          <w:szCs w:val="20"/>
          <w:lang w:val="fr-FR"/>
        </w:rPr>
        <w:t>6</w:t>
      </w:r>
      <w:r w:rsidR="008B0FF2">
        <w:rPr>
          <w:rFonts w:ascii="Arial Narrow" w:hAnsi="Arial Narrow"/>
          <w:szCs w:val="20"/>
          <w:lang w:val="fr-FR"/>
        </w:rPr>
        <w:t>/</w:t>
      </w:r>
      <w:r w:rsidR="00871B18">
        <w:rPr>
          <w:rFonts w:ascii="Arial Narrow" w:hAnsi="Arial Narrow"/>
          <w:szCs w:val="20"/>
          <w:lang w:val="fr-FR"/>
        </w:rPr>
        <w:t>2025</w:t>
      </w:r>
      <w:r w:rsidRPr="00A8660C">
        <w:rPr>
          <w:rFonts w:ascii="Arial Narrow" w:hAnsi="Arial Narrow"/>
          <w:szCs w:val="20"/>
          <w:lang w:val="fr-FR"/>
        </w:rPr>
        <w:t xml:space="preserve"> à</w:t>
      </w:r>
      <w:r w:rsidR="008B0FF2">
        <w:rPr>
          <w:rFonts w:ascii="Arial Narrow" w:hAnsi="Arial Narrow"/>
          <w:szCs w:val="20"/>
          <w:lang w:val="fr-FR"/>
        </w:rPr>
        <w:t xml:space="preserve"> 10</w:t>
      </w:r>
      <w:r w:rsidRPr="00A8660C">
        <w:rPr>
          <w:rFonts w:ascii="Arial Narrow" w:hAnsi="Arial Narrow"/>
          <w:szCs w:val="20"/>
          <w:lang w:val="fr-FR"/>
        </w:rPr>
        <w:t xml:space="preserve"> heures.</w:t>
      </w:r>
    </w:p>
    <w:p w:rsidR="000B7EBB" w:rsidRPr="00A8660C" w:rsidRDefault="000B7EBB" w:rsidP="000B7EBB">
      <w:pPr>
        <w:widowControl w:val="0"/>
        <w:autoSpaceDE w:val="0"/>
        <w:autoSpaceDN w:val="0"/>
        <w:adjustRightInd w:val="0"/>
        <w:jc w:val="both"/>
        <w:rPr>
          <w:rFonts w:ascii="Arial Narrow" w:hAnsi="Arial Narrow"/>
          <w:sz w:val="12"/>
          <w:szCs w:val="20"/>
          <w:lang w:val="fr-FR"/>
        </w:rPr>
      </w:pPr>
    </w:p>
    <w:p w:rsidR="000B7EBB" w:rsidRPr="00A8660C" w:rsidRDefault="000B7EBB" w:rsidP="000B7EBB">
      <w:pPr>
        <w:widowControl w:val="0"/>
        <w:autoSpaceDE w:val="0"/>
        <w:autoSpaceDN w:val="0"/>
        <w:adjustRightInd w:val="0"/>
        <w:ind w:right="-20"/>
        <w:jc w:val="both"/>
        <w:rPr>
          <w:rFonts w:ascii="Arial Narrow" w:hAnsi="Arial Narrow"/>
          <w:szCs w:val="20"/>
          <w:lang w:val="fr-FR"/>
        </w:rPr>
      </w:pPr>
      <w:r w:rsidRPr="00A8660C">
        <w:rPr>
          <w:rFonts w:ascii="Arial Narrow" w:hAnsi="Arial Narrow"/>
          <w:szCs w:val="20"/>
          <w:lang w:val="fr-FR"/>
        </w:rPr>
        <w:t>10.2. L’Autorité Contractante peut, à son gré, reporter la date limite fixée pour le dépôt des offres en publiant un additif. Dans ce cas, tous  les  droits  et  obligations  de l’Autorité Contractante et des soumissionnaires précédemment régis par la date limite initiale seront régis par la nouvelle date limite.</w:t>
      </w:r>
    </w:p>
    <w:p w:rsidR="000B7EBB" w:rsidRPr="000B7EBB" w:rsidRDefault="000B7EBB" w:rsidP="000B7EBB">
      <w:pPr>
        <w:widowControl w:val="0"/>
        <w:autoSpaceDE w:val="0"/>
        <w:autoSpaceDN w:val="0"/>
        <w:adjustRightInd w:val="0"/>
        <w:ind w:right="-20"/>
        <w:jc w:val="both"/>
        <w:rPr>
          <w:rFonts w:ascii="Cambria" w:hAnsi="Cambria"/>
          <w:b/>
          <w:bCs/>
          <w:color w:val="221F1F"/>
          <w:sz w:val="12"/>
          <w:szCs w:val="12"/>
          <w:lang w:val="fr-FR"/>
        </w:rPr>
      </w:pPr>
    </w:p>
    <w:p w:rsidR="000B7EBB" w:rsidRPr="000D4688" w:rsidRDefault="000B7EBB" w:rsidP="000B7EBB">
      <w:pPr>
        <w:widowControl w:val="0"/>
        <w:autoSpaceDE w:val="0"/>
        <w:autoSpaceDN w:val="0"/>
        <w:adjustRightInd w:val="0"/>
        <w:ind w:right="-20"/>
        <w:jc w:val="both"/>
        <w:rPr>
          <w:rFonts w:ascii="Cambria" w:hAnsi="Cambria"/>
          <w:color w:val="000000"/>
          <w:lang w:val="fr-FR"/>
        </w:rPr>
      </w:pPr>
      <w:r w:rsidRPr="00F36520">
        <w:rPr>
          <w:rFonts w:ascii="Cambria" w:hAnsi="Cambria"/>
          <w:b/>
          <w:bCs/>
          <w:color w:val="221F1F"/>
          <w:lang w:val="fr-FR"/>
        </w:rPr>
        <w:t>Article11</w:t>
      </w:r>
      <w:r w:rsidR="000D4688" w:rsidRPr="00F36520">
        <w:rPr>
          <w:rFonts w:ascii="Cambria" w:hAnsi="Cambria"/>
          <w:b/>
          <w:bCs/>
          <w:color w:val="221F1F"/>
          <w:lang w:val="fr-FR"/>
        </w:rPr>
        <w:t>: Offres</w:t>
      </w:r>
      <w:r w:rsidRPr="000D4688">
        <w:rPr>
          <w:rFonts w:ascii="Cambria" w:hAnsi="Cambria"/>
          <w:b/>
          <w:bCs/>
          <w:color w:val="221F1F"/>
          <w:lang w:val="fr-FR"/>
        </w:rPr>
        <w:t xml:space="preserve"> hors délai</w:t>
      </w:r>
    </w:p>
    <w:p w:rsidR="000B7EBB" w:rsidRPr="00A8660C" w:rsidRDefault="000B7EBB" w:rsidP="000F1735">
      <w:pPr>
        <w:widowControl w:val="0"/>
        <w:autoSpaceDE w:val="0"/>
        <w:autoSpaceDN w:val="0"/>
        <w:adjustRightInd w:val="0"/>
        <w:spacing w:before="120"/>
        <w:ind w:right="95"/>
        <w:jc w:val="both"/>
        <w:rPr>
          <w:rFonts w:ascii="Arial Narrow" w:hAnsi="Arial Narrow"/>
          <w:szCs w:val="20"/>
          <w:lang w:val="fr-FR"/>
        </w:rPr>
      </w:pPr>
      <w:r w:rsidRPr="00A8660C">
        <w:rPr>
          <w:rFonts w:ascii="Arial Narrow" w:hAnsi="Arial Narrow"/>
          <w:szCs w:val="20"/>
          <w:lang w:val="fr-FR"/>
        </w:rPr>
        <w:t>Toute offre parvenue à l’Autorité Contractante après l</w:t>
      </w:r>
      <w:r w:rsidR="000D4688" w:rsidRPr="00A8660C">
        <w:rPr>
          <w:rFonts w:ascii="Arial Narrow" w:hAnsi="Arial Narrow"/>
          <w:szCs w:val="20"/>
          <w:lang w:val="fr-FR"/>
        </w:rPr>
        <w:t>a</w:t>
      </w:r>
      <w:r w:rsidRPr="00A8660C">
        <w:rPr>
          <w:rFonts w:ascii="Arial Narrow" w:hAnsi="Arial Narrow"/>
          <w:szCs w:val="20"/>
          <w:lang w:val="fr-FR"/>
        </w:rPr>
        <w:t xml:space="preserve"> date et heure limites fixées pour le dépôt des offres conformément à l’avis de consultation sera déclarée hors délai et, par conséquent, rejetée.</w:t>
      </w:r>
    </w:p>
    <w:p w:rsidR="000B7EBB" w:rsidRPr="000B7EBB" w:rsidRDefault="000B7EBB" w:rsidP="000B7EBB">
      <w:pPr>
        <w:widowControl w:val="0"/>
        <w:autoSpaceDE w:val="0"/>
        <w:autoSpaceDN w:val="0"/>
        <w:adjustRightInd w:val="0"/>
        <w:ind w:left="2239" w:right="-20"/>
        <w:jc w:val="both"/>
        <w:rPr>
          <w:rFonts w:ascii="Cambria" w:hAnsi="Cambria"/>
          <w:b/>
          <w:bCs/>
          <w:color w:val="221F1F"/>
          <w:sz w:val="16"/>
          <w:szCs w:val="16"/>
          <w:lang w:val="fr-FR"/>
        </w:rPr>
      </w:pPr>
    </w:p>
    <w:p w:rsidR="000B7EBB" w:rsidRPr="00A8660C" w:rsidRDefault="000B7EBB" w:rsidP="000B7EBB">
      <w:pPr>
        <w:widowControl w:val="0"/>
        <w:autoSpaceDE w:val="0"/>
        <w:autoSpaceDN w:val="0"/>
        <w:adjustRightInd w:val="0"/>
        <w:ind w:right="-7" w:firstLine="3"/>
        <w:rPr>
          <w:rFonts w:ascii="Cambria" w:hAnsi="Cambria"/>
          <w:b/>
          <w:bCs/>
          <w:color w:val="221F1F"/>
          <w:sz w:val="28"/>
          <w:szCs w:val="28"/>
          <w:u w:val="single"/>
          <w:lang w:val="fr-FR"/>
        </w:rPr>
      </w:pPr>
      <w:r w:rsidRPr="00A8660C">
        <w:rPr>
          <w:rFonts w:ascii="Cambria" w:hAnsi="Cambria"/>
          <w:b/>
          <w:bCs/>
          <w:color w:val="221F1F"/>
          <w:sz w:val="28"/>
          <w:szCs w:val="28"/>
          <w:u w:val="single"/>
          <w:lang w:val="fr-FR"/>
        </w:rPr>
        <w:t>E- OUVERTURE DES PLIS ET EVALUATION DES OFFRES</w:t>
      </w:r>
    </w:p>
    <w:p w:rsidR="000B7EBB" w:rsidRPr="00A8660C" w:rsidRDefault="000B7EBB" w:rsidP="000B7EBB">
      <w:pPr>
        <w:widowControl w:val="0"/>
        <w:autoSpaceDE w:val="0"/>
        <w:autoSpaceDN w:val="0"/>
        <w:adjustRightInd w:val="0"/>
        <w:jc w:val="both"/>
        <w:rPr>
          <w:rFonts w:ascii="Cambria" w:hAnsi="Cambria"/>
          <w:color w:val="000000"/>
          <w:sz w:val="16"/>
          <w:lang w:val="fr-FR"/>
        </w:rPr>
      </w:pPr>
    </w:p>
    <w:p w:rsidR="000B7EBB" w:rsidRPr="000B7EBB" w:rsidRDefault="000B7EBB" w:rsidP="000F1735">
      <w:pPr>
        <w:widowControl w:val="0"/>
        <w:autoSpaceDE w:val="0"/>
        <w:autoSpaceDN w:val="0"/>
        <w:adjustRightInd w:val="0"/>
        <w:ind w:right="-20"/>
        <w:jc w:val="both"/>
        <w:rPr>
          <w:rFonts w:ascii="Cambria" w:hAnsi="Cambria"/>
          <w:color w:val="000000"/>
          <w:lang w:val="fr-FR"/>
        </w:rPr>
      </w:pPr>
      <w:r w:rsidRPr="000B7EBB">
        <w:rPr>
          <w:rFonts w:ascii="Cambria" w:hAnsi="Cambria"/>
          <w:b/>
          <w:bCs/>
          <w:color w:val="221F1F"/>
          <w:lang w:val="fr-FR"/>
        </w:rPr>
        <w:t>Article12:Ouverture des plis et recours</w:t>
      </w:r>
    </w:p>
    <w:p w:rsidR="000B7EBB" w:rsidRPr="00A8660C" w:rsidRDefault="000B7EBB" w:rsidP="000B7EBB">
      <w:pPr>
        <w:widowControl w:val="0"/>
        <w:autoSpaceDE w:val="0"/>
        <w:autoSpaceDN w:val="0"/>
        <w:adjustRightInd w:val="0"/>
        <w:jc w:val="both"/>
        <w:rPr>
          <w:rFonts w:ascii="Cambria" w:hAnsi="Cambria"/>
          <w:color w:val="000000"/>
          <w:sz w:val="10"/>
          <w:lang w:val="fr-FR"/>
        </w:rPr>
      </w:pPr>
    </w:p>
    <w:p w:rsidR="000B7EBB" w:rsidRPr="00A8660C" w:rsidRDefault="000B7EBB" w:rsidP="000B7EBB">
      <w:pPr>
        <w:widowControl w:val="0"/>
        <w:tabs>
          <w:tab w:val="left" w:pos="2340"/>
          <w:tab w:val="left" w:pos="2920"/>
          <w:tab w:val="left" w:pos="4900"/>
        </w:tabs>
        <w:autoSpaceDE w:val="0"/>
        <w:autoSpaceDN w:val="0"/>
        <w:adjustRightInd w:val="0"/>
        <w:ind w:right="-19"/>
        <w:jc w:val="both"/>
        <w:rPr>
          <w:rFonts w:ascii="Arial Narrow" w:hAnsi="Arial Narrow"/>
          <w:szCs w:val="20"/>
          <w:lang w:val="fr-FR"/>
        </w:rPr>
      </w:pPr>
      <w:r w:rsidRPr="00A8660C">
        <w:rPr>
          <w:rFonts w:ascii="Arial Narrow" w:hAnsi="Arial Narrow"/>
          <w:szCs w:val="20"/>
          <w:lang w:val="fr-FR"/>
        </w:rPr>
        <w:t>12.1. La Commission de Passation des Marchés compétente procédera à l’ouverture des plis en présence des représentants des Fournisseurs qui souhaitent y assister, à la date, à l’heure et à l’adresse indiquée dans la Lettre d’invitation à soumissionner.</w:t>
      </w:r>
    </w:p>
    <w:p w:rsidR="000B7EBB" w:rsidRPr="00A8660C" w:rsidRDefault="000B7EBB" w:rsidP="00A8660C">
      <w:pPr>
        <w:widowControl w:val="0"/>
        <w:tabs>
          <w:tab w:val="left" w:pos="2340"/>
          <w:tab w:val="left" w:pos="2920"/>
          <w:tab w:val="left" w:pos="4900"/>
        </w:tabs>
        <w:autoSpaceDE w:val="0"/>
        <w:autoSpaceDN w:val="0"/>
        <w:adjustRightInd w:val="0"/>
        <w:ind w:right="-19"/>
        <w:jc w:val="both"/>
        <w:rPr>
          <w:rFonts w:ascii="Arial Narrow" w:hAnsi="Arial Narrow"/>
          <w:szCs w:val="20"/>
          <w:lang w:val="fr-FR"/>
        </w:rPr>
      </w:pPr>
      <w:r w:rsidRPr="00A8660C">
        <w:rPr>
          <w:rFonts w:ascii="Arial Narrow" w:hAnsi="Arial Narrow"/>
          <w:szCs w:val="20"/>
          <w:lang w:val="fr-FR"/>
        </w:rPr>
        <w:t>Les représentants  des  soumissionnaires qui sont présents signeront un registre ou une feuille attestant leur présence.</w:t>
      </w:r>
    </w:p>
    <w:p w:rsidR="000B7EBB" w:rsidRPr="00A8660C" w:rsidRDefault="000B7EBB" w:rsidP="000B7EBB">
      <w:pPr>
        <w:widowControl w:val="0"/>
        <w:autoSpaceDE w:val="0"/>
        <w:autoSpaceDN w:val="0"/>
        <w:adjustRightInd w:val="0"/>
        <w:ind w:right="102"/>
        <w:jc w:val="both"/>
        <w:rPr>
          <w:rFonts w:ascii="Arial Narrow" w:hAnsi="Arial Narrow"/>
          <w:szCs w:val="20"/>
          <w:lang w:val="fr-FR"/>
        </w:rPr>
      </w:pPr>
      <w:r w:rsidRPr="00A8660C">
        <w:rPr>
          <w:rFonts w:ascii="Arial Narrow" w:hAnsi="Arial Narrow"/>
          <w:szCs w:val="20"/>
          <w:lang w:val="fr-FR"/>
        </w:rPr>
        <w:t>12.2.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0B7EBB" w:rsidRPr="00A8660C" w:rsidRDefault="000B7EBB" w:rsidP="000B7EBB">
      <w:pPr>
        <w:widowControl w:val="0"/>
        <w:autoSpaceDE w:val="0"/>
        <w:autoSpaceDN w:val="0"/>
        <w:adjustRightInd w:val="0"/>
        <w:jc w:val="both"/>
        <w:rPr>
          <w:rFonts w:ascii="Cambria" w:hAnsi="Cambria"/>
          <w:color w:val="000000"/>
          <w:sz w:val="12"/>
          <w:lang w:val="fr-FR"/>
        </w:rPr>
      </w:pPr>
    </w:p>
    <w:p w:rsidR="000B7EBB" w:rsidRPr="000B7EBB" w:rsidRDefault="000B7EBB" w:rsidP="000F1735">
      <w:pPr>
        <w:widowControl w:val="0"/>
        <w:autoSpaceDE w:val="0"/>
        <w:autoSpaceDN w:val="0"/>
        <w:adjustRightInd w:val="0"/>
        <w:ind w:right="-144"/>
        <w:jc w:val="both"/>
        <w:rPr>
          <w:rFonts w:ascii="Cambria" w:hAnsi="Cambria"/>
          <w:b/>
          <w:bCs/>
          <w:color w:val="221F1F"/>
          <w:lang w:val="fr-FR"/>
        </w:rPr>
      </w:pPr>
      <w:r w:rsidRPr="000B7EBB">
        <w:rPr>
          <w:rFonts w:ascii="Cambria" w:hAnsi="Cambria"/>
          <w:b/>
          <w:bCs/>
          <w:color w:val="221F1F"/>
          <w:lang w:val="fr-FR"/>
        </w:rPr>
        <w:t>Article 13 : Vérification de la conformité et comparaison des offres</w:t>
      </w:r>
    </w:p>
    <w:p w:rsidR="000B7EBB" w:rsidRPr="000B7EBB" w:rsidRDefault="000B7EBB" w:rsidP="000B7EBB">
      <w:pPr>
        <w:widowControl w:val="0"/>
        <w:autoSpaceDE w:val="0"/>
        <w:autoSpaceDN w:val="0"/>
        <w:adjustRightInd w:val="0"/>
        <w:jc w:val="both"/>
        <w:rPr>
          <w:rFonts w:ascii="Cambria" w:hAnsi="Cambria"/>
          <w:color w:val="000000"/>
          <w:sz w:val="16"/>
          <w:lang w:val="fr-FR"/>
        </w:rPr>
      </w:pPr>
    </w:p>
    <w:p w:rsidR="000B7EBB" w:rsidRPr="00A8660C" w:rsidRDefault="000B7EBB" w:rsidP="000F1735">
      <w:pPr>
        <w:widowControl w:val="0"/>
        <w:autoSpaceDE w:val="0"/>
        <w:autoSpaceDN w:val="0"/>
        <w:adjustRightInd w:val="0"/>
        <w:ind w:right="97"/>
        <w:jc w:val="both"/>
        <w:rPr>
          <w:rFonts w:ascii="Arial Narrow" w:hAnsi="Arial Narrow"/>
          <w:szCs w:val="20"/>
          <w:lang w:val="fr-FR"/>
        </w:rPr>
      </w:pPr>
      <w:r w:rsidRPr="000B7EBB">
        <w:rPr>
          <w:rFonts w:ascii="Cambria" w:hAnsi="Cambria"/>
          <w:color w:val="221F1F"/>
          <w:lang w:val="fr-FR"/>
        </w:rPr>
        <w:lastRenderedPageBreak/>
        <w:t xml:space="preserve">La </w:t>
      </w:r>
      <w:r w:rsidRPr="00A8660C">
        <w:rPr>
          <w:rFonts w:ascii="Arial Narrow" w:hAnsi="Arial Narrow"/>
          <w:szCs w:val="20"/>
          <w:lang w:val="fr-FR"/>
        </w:rPr>
        <w:t>Commission de Passation des Marchés procédera à la vérification de la conformité et à la comparaison des offres en procédant dans l’ordre suivant :</w:t>
      </w:r>
    </w:p>
    <w:p w:rsidR="000B7EBB" w:rsidRPr="00A8660C" w:rsidRDefault="000B7EBB" w:rsidP="00867B96">
      <w:pPr>
        <w:widowControl w:val="0"/>
        <w:numPr>
          <w:ilvl w:val="0"/>
          <w:numId w:val="41"/>
        </w:numPr>
        <w:autoSpaceDE w:val="0"/>
        <w:autoSpaceDN w:val="0"/>
        <w:adjustRightInd w:val="0"/>
        <w:ind w:right="97"/>
        <w:jc w:val="both"/>
        <w:rPr>
          <w:rFonts w:ascii="Arial Narrow" w:hAnsi="Arial Narrow"/>
          <w:szCs w:val="20"/>
          <w:lang w:val="fr-FR"/>
        </w:rPr>
      </w:pPr>
      <w:r w:rsidRPr="00A8660C">
        <w:rPr>
          <w:rFonts w:ascii="Arial Narrow" w:hAnsi="Arial Narrow"/>
          <w:szCs w:val="20"/>
          <w:lang w:val="fr-FR"/>
        </w:rPr>
        <w:t>L’examen de la conformité des offres, du point de vue des délais et spécifications techniques ;</w:t>
      </w:r>
    </w:p>
    <w:p w:rsidR="000B7EBB" w:rsidRPr="00A8660C" w:rsidRDefault="000B7EBB" w:rsidP="00867B96">
      <w:pPr>
        <w:widowControl w:val="0"/>
        <w:numPr>
          <w:ilvl w:val="0"/>
          <w:numId w:val="41"/>
        </w:numPr>
        <w:autoSpaceDE w:val="0"/>
        <w:autoSpaceDN w:val="0"/>
        <w:adjustRightInd w:val="0"/>
        <w:ind w:right="97"/>
        <w:jc w:val="both"/>
        <w:rPr>
          <w:rFonts w:ascii="Arial Narrow" w:hAnsi="Arial Narrow"/>
          <w:szCs w:val="20"/>
          <w:lang w:val="fr-FR"/>
        </w:rPr>
      </w:pPr>
      <w:r w:rsidRPr="00A8660C">
        <w:rPr>
          <w:rFonts w:ascii="Arial Narrow" w:hAnsi="Arial Narrow"/>
          <w:szCs w:val="20"/>
          <w:lang w:val="fr-FR"/>
        </w:rPr>
        <w:t>La vérification des opérations arithmétiques, en utilisant le cas échéant les prix unitaires en lettres pour procéder aux corrections nécessaires ;</w:t>
      </w:r>
    </w:p>
    <w:p w:rsidR="000B7EBB" w:rsidRPr="00A8660C" w:rsidRDefault="000B7EBB" w:rsidP="00867B96">
      <w:pPr>
        <w:widowControl w:val="0"/>
        <w:numPr>
          <w:ilvl w:val="0"/>
          <w:numId w:val="41"/>
        </w:numPr>
        <w:autoSpaceDE w:val="0"/>
        <w:autoSpaceDN w:val="0"/>
        <w:adjustRightInd w:val="0"/>
        <w:ind w:right="97"/>
        <w:jc w:val="both"/>
        <w:rPr>
          <w:rFonts w:ascii="Arial Narrow" w:hAnsi="Arial Narrow"/>
          <w:szCs w:val="20"/>
          <w:lang w:val="fr-FR"/>
        </w:rPr>
      </w:pPr>
      <w:r w:rsidRPr="00A8660C">
        <w:rPr>
          <w:rFonts w:ascii="Arial Narrow" w:hAnsi="Arial Narrow"/>
          <w:szCs w:val="20"/>
          <w:lang w:val="fr-FR"/>
        </w:rPr>
        <w:t>L’élaborationd’un tableau récapitulatif des offres.</w:t>
      </w:r>
    </w:p>
    <w:p w:rsidR="000B7EBB" w:rsidRPr="00A8660C" w:rsidRDefault="000B7EBB" w:rsidP="000B7EBB">
      <w:pPr>
        <w:widowControl w:val="0"/>
        <w:autoSpaceDE w:val="0"/>
        <w:autoSpaceDN w:val="0"/>
        <w:adjustRightInd w:val="0"/>
        <w:jc w:val="both"/>
        <w:rPr>
          <w:rFonts w:ascii="Cambria" w:hAnsi="Cambria"/>
          <w:color w:val="000000"/>
          <w:sz w:val="6"/>
          <w:lang w:val="fr-FR"/>
        </w:rPr>
      </w:pPr>
    </w:p>
    <w:p w:rsidR="000B7EBB" w:rsidRPr="000B7EBB" w:rsidRDefault="000B7EBB" w:rsidP="000B7EBB">
      <w:pPr>
        <w:widowControl w:val="0"/>
        <w:autoSpaceDE w:val="0"/>
        <w:autoSpaceDN w:val="0"/>
        <w:adjustRightInd w:val="0"/>
        <w:ind w:right="-7" w:firstLine="3"/>
        <w:rPr>
          <w:rFonts w:ascii="Cambria" w:hAnsi="Cambria"/>
          <w:color w:val="000000"/>
          <w:sz w:val="32"/>
          <w:szCs w:val="32"/>
          <w:u w:val="single"/>
          <w:lang w:val="fr-FR"/>
        </w:rPr>
      </w:pPr>
      <w:r w:rsidRPr="000B7EBB">
        <w:rPr>
          <w:rFonts w:ascii="Cambria" w:hAnsi="Cambria"/>
          <w:b/>
          <w:bCs/>
          <w:color w:val="221F1F"/>
          <w:sz w:val="32"/>
          <w:szCs w:val="32"/>
          <w:lang w:val="fr-FR"/>
        </w:rPr>
        <w:t xml:space="preserve">F- </w:t>
      </w:r>
      <w:r w:rsidRPr="000B7EBB">
        <w:rPr>
          <w:rFonts w:ascii="Cambria" w:hAnsi="Cambria"/>
          <w:b/>
          <w:bCs/>
          <w:color w:val="221F1F"/>
          <w:sz w:val="32"/>
          <w:szCs w:val="32"/>
          <w:u w:val="single"/>
          <w:lang w:val="fr-FR"/>
        </w:rPr>
        <w:t>ATTRIBUTIONDE LA LETTRE COMMANDE</w:t>
      </w:r>
    </w:p>
    <w:p w:rsidR="000B7EBB" w:rsidRPr="000B7EBB" w:rsidRDefault="000B7EBB" w:rsidP="000B7EBB">
      <w:pPr>
        <w:widowControl w:val="0"/>
        <w:autoSpaceDE w:val="0"/>
        <w:autoSpaceDN w:val="0"/>
        <w:adjustRightInd w:val="0"/>
        <w:jc w:val="both"/>
        <w:rPr>
          <w:rFonts w:ascii="Cambria" w:hAnsi="Cambria"/>
          <w:color w:val="000000"/>
          <w:lang w:val="fr-FR"/>
        </w:rPr>
      </w:pPr>
    </w:p>
    <w:p w:rsidR="000B7EBB" w:rsidRPr="000B7EBB" w:rsidRDefault="000B7EBB" w:rsidP="000F1735">
      <w:pPr>
        <w:widowControl w:val="0"/>
        <w:autoSpaceDE w:val="0"/>
        <w:autoSpaceDN w:val="0"/>
        <w:adjustRightInd w:val="0"/>
        <w:ind w:right="-20"/>
        <w:jc w:val="both"/>
        <w:rPr>
          <w:rFonts w:ascii="Cambria" w:hAnsi="Cambria"/>
          <w:b/>
          <w:bCs/>
          <w:color w:val="221F1F"/>
          <w:lang w:val="fr-FR"/>
        </w:rPr>
      </w:pPr>
      <w:r w:rsidRPr="000B7EBB">
        <w:rPr>
          <w:rFonts w:ascii="Cambria" w:hAnsi="Cambria"/>
          <w:b/>
          <w:bCs/>
          <w:color w:val="221F1F"/>
          <w:lang w:val="fr-FR"/>
        </w:rPr>
        <w:t>Article14: Attribution de la Lettre-Commande</w:t>
      </w:r>
    </w:p>
    <w:p w:rsidR="000B7EBB" w:rsidRPr="00A8660C" w:rsidRDefault="000B7EBB" w:rsidP="000B7EBB">
      <w:pPr>
        <w:widowControl w:val="0"/>
        <w:autoSpaceDE w:val="0"/>
        <w:autoSpaceDN w:val="0"/>
        <w:adjustRightInd w:val="0"/>
        <w:spacing w:before="120"/>
        <w:ind w:right="97"/>
        <w:jc w:val="both"/>
        <w:rPr>
          <w:rFonts w:ascii="Arial Narrow" w:hAnsi="Arial Narrow"/>
          <w:szCs w:val="20"/>
          <w:lang w:val="fr-FR"/>
        </w:rPr>
      </w:pPr>
      <w:r w:rsidRPr="00A8660C">
        <w:rPr>
          <w:rFonts w:ascii="Arial Narrow" w:hAnsi="Arial Narrow"/>
          <w:szCs w:val="20"/>
          <w:lang w:val="fr-FR"/>
        </w:rPr>
        <w:t>La Commission de Passation des Marchés proposera l’attribution de la Lettre-Commande au Fournisseur, dont elle aura déterminé que l’offre est conforme pour l’essentiel aux dispositions du Dossier de Consultation, et qu’elle est l’offre la moins-disante.</w:t>
      </w:r>
    </w:p>
    <w:p w:rsidR="000D4688" w:rsidRPr="00A8660C" w:rsidRDefault="000D4688" w:rsidP="00A8660C">
      <w:pPr>
        <w:widowControl w:val="0"/>
        <w:autoSpaceDE w:val="0"/>
        <w:autoSpaceDN w:val="0"/>
        <w:adjustRightInd w:val="0"/>
        <w:ind w:right="-163"/>
        <w:jc w:val="both"/>
        <w:rPr>
          <w:rFonts w:ascii="Cambria" w:hAnsi="Cambria"/>
          <w:b/>
          <w:bCs/>
          <w:color w:val="221F1F"/>
          <w:w w:val="99"/>
          <w:sz w:val="8"/>
          <w:lang w:val="fr-FR"/>
        </w:rPr>
      </w:pPr>
    </w:p>
    <w:p w:rsidR="000B7EBB" w:rsidRPr="000B7EBB" w:rsidRDefault="000B7EBB" w:rsidP="000F1735">
      <w:pPr>
        <w:widowControl w:val="0"/>
        <w:autoSpaceDE w:val="0"/>
        <w:autoSpaceDN w:val="0"/>
        <w:adjustRightInd w:val="0"/>
        <w:ind w:right="-144"/>
        <w:jc w:val="both"/>
        <w:rPr>
          <w:rFonts w:ascii="Cambria" w:hAnsi="Cambria"/>
          <w:b/>
          <w:bCs/>
          <w:color w:val="221F1F"/>
          <w:lang w:val="fr-FR"/>
        </w:rPr>
      </w:pPr>
      <w:r w:rsidRPr="000B7EBB">
        <w:rPr>
          <w:rFonts w:ascii="Cambria" w:hAnsi="Cambria"/>
          <w:b/>
          <w:bCs/>
          <w:color w:val="221F1F"/>
          <w:lang w:val="fr-FR"/>
        </w:rPr>
        <w:t>Article 15 : Communiqué de l’attribution de la Lettre-Commande</w:t>
      </w:r>
    </w:p>
    <w:p w:rsidR="000B7EBB" w:rsidRPr="00A8660C" w:rsidRDefault="000B7EBB" w:rsidP="000B7EBB">
      <w:pPr>
        <w:widowControl w:val="0"/>
        <w:tabs>
          <w:tab w:val="left" w:pos="1140"/>
          <w:tab w:val="left" w:pos="1720"/>
          <w:tab w:val="left" w:pos="2100"/>
          <w:tab w:val="left" w:pos="2960"/>
          <w:tab w:val="left" w:pos="4220"/>
          <w:tab w:val="left" w:pos="5060"/>
        </w:tabs>
        <w:autoSpaceDE w:val="0"/>
        <w:autoSpaceDN w:val="0"/>
        <w:adjustRightInd w:val="0"/>
        <w:spacing w:before="120"/>
        <w:ind w:right="-19"/>
        <w:jc w:val="both"/>
        <w:rPr>
          <w:rFonts w:ascii="Arial Narrow" w:hAnsi="Arial Narrow"/>
          <w:szCs w:val="20"/>
          <w:lang w:val="fr-FR"/>
        </w:rPr>
      </w:pPr>
      <w:r w:rsidRPr="00A8660C">
        <w:rPr>
          <w:rFonts w:ascii="Arial Narrow" w:hAnsi="Arial Narrow"/>
          <w:szCs w:val="20"/>
          <w:lang w:val="fr-FR"/>
        </w:rPr>
        <w:t>L’Autorité Contractante décidera de l’attribution et publiera le résultat de la Lettre-Commande dans le Journal des Marchés, par voie de presse et : ou par voie d’affichage en communiquant :</w:t>
      </w:r>
    </w:p>
    <w:p w:rsidR="000B7EBB" w:rsidRPr="00A8660C" w:rsidRDefault="000B7EBB" w:rsidP="00867B96">
      <w:pPr>
        <w:widowControl w:val="0"/>
        <w:numPr>
          <w:ilvl w:val="0"/>
          <w:numId w:val="42"/>
        </w:numPr>
        <w:tabs>
          <w:tab w:val="left" w:pos="1140"/>
          <w:tab w:val="left" w:pos="1720"/>
          <w:tab w:val="left" w:pos="2100"/>
          <w:tab w:val="left" w:pos="2960"/>
          <w:tab w:val="left" w:pos="4220"/>
          <w:tab w:val="left" w:pos="5060"/>
        </w:tabs>
        <w:autoSpaceDE w:val="0"/>
        <w:autoSpaceDN w:val="0"/>
        <w:adjustRightInd w:val="0"/>
        <w:ind w:right="-19"/>
        <w:jc w:val="both"/>
        <w:rPr>
          <w:rFonts w:ascii="Arial Narrow" w:hAnsi="Arial Narrow"/>
          <w:szCs w:val="20"/>
          <w:lang w:val="fr-FR"/>
        </w:rPr>
      </w:pPr>
      <w:r w:rsidRPr="00A8660C">
        <w:rPr>
          <w:rFonts w:ascii="Arial Narrow" w:hAnsi="Arial Narrow"/>
          <w:szCs w:val="20"/>
          <w:lang w:val="fr-FR"/>
        </w:rPr>
        <w:t>Le nom de l’attributaire ;</w:t>
      </w:r>
    </w:p>
    <w:p w:rsidR="000B7EBB" w:rsidRPr="00A8660C" w:rsidRDefault="000B7EBB" w:rsidP="00867B96">
      <w:pPr>
        <w:widowControl w:val="0"/>
        <w:numPr>
          <w:ilvl w:val="0"/>
          <w:numId w:val="42"/>
        </w:numPr>
        <w:tabs>
          <w:tab w:val="left" w:pos="1140"/>
          <w:tab w:val="left" w:pos="1720"/>
          <w:tab w:val="left" w:pos="2100"/>
          <w:tab w:val="left" w:pos="2960"/>
          <w:tab w:val="left" w:pos="4220"/>
          <w:tab w:val="left" w:pos="5060"/>
        </w:tabs>
        <w:autoSpaceDE w:val="0"/>
        <w:autoSpaceDN w:val="0"/>
        <w:adjustRightInd w:val="0"/>
        <w:ind w:right="-19"/>
        <w:jc w:val="both"/>
        <w:rPr>
          <w:rFonts w:ascii="Arial Narrow" w:hAnsi="Arial Narrow"/>
          <w:szCs w:val="20"/>
          <w:lang w:val="fr-FR"/>
        </w:rPr>
      </w:pPr>
      <w:r w:rsidRPr="00A8660C">
        <w:rPr>
          <w:rFonts w:ascii="Arial Narrow" w:hAnsi="Arial Narrow"/>
          <w:szCs w:val="20"/>
          <w:lang w:val="fr-FR"/>
        </w:rPr>
        <w:t>L’</w:t>
      </w:r>
      <w:r w:rsidR="003A515E" w:rsidRPr="00A8660C">
        <w:rPr>
          <w:rFonts w:ascii="Arial Narrow" w:hAnsi="Arial Narrow"/>
          <w:szCs w:val="20"/>
          <w:lang w:val="fr-FR"/>
        </w:rPr>
        <w:t>o</w:t>
      </w:r>
      <w:r w:rsidRPr="00A8660C">
        <w:rPr>
          <w:rFonts w:ascii="Arial Narrow" w:hAnsi="Arial Narrow"/>
          <w:szCs w:val="20"/>
          <w:lang w:val="fr-FR"/>
        </w:rPr>
        <w:t>bjet de la consultation ;</w:t>
      </w:r>
    </w:p>
    <w:p w:rsidR="000B7EBB" w:rsidRPr="00A8660C" w:rsidRDefault="000B7EBB" w:rsidP="00867B96">
      <w:pPr>
        <w:widowControl w:val="0"/>
        <w:numPr>
          <w:ilvl w:val="0"/>
          <w:numId w:val="42"/>
        </w:numPr>
        <w:tabs>
          <w:tab w:val="left" w:pos="1140"/>
          <w:tab w:val="left" w:pos="1720"/>
          <w:tab w:val="left" w:pos="2100"/>
          <w:tab w:val="left" w:pos="2960"/>
          <w:tab w:val="left" w:pos="4220"/>
          <w:tab w:val="left" w:pos="5060"/>
        </w:tabs>
        <w:autoSpaceDE w:val="0"/>
        <w:autoSpaceDN w:val="0"/>
        <w:adjustRightInd w:val="0"/>
        <w:ind w:right="-19"/>
        <w:jc w:val="both"/>
        <w:rPr>
          <w:rFonts w:ascii="Arial Narrow" w:hAnsi="Arial Narrow"/>
          <w:szCs w:val="20"/>
          <w:lang w:val="fr-FR"/>
        </w:rPr>
      </w:pPr>
      <w:r w:rsidRPr="00A8660C">
        <w:rPr>
          <w:rFonts w:ascii="Arial Narrow" w:hAnsi="Arial Narrow"/>
          <w:szCs w:val="20"/>
          <w:lang w:val="fr-FR"/>
        </w:rPr>
        <w:t>Le montant de la Lettre-commande ;</w:t>
      </w:r>
    </w:p>
    <w:p w:rsidR="000B7EBB" w:rsidRPr="00A8660C" w:rsidRDefault="000B7EBB" w:rsidP="00867B96">
      <w:pPr>
        <w:widowControl w:val="0"/>
        <w:numPr>
          <w:ilvl w:val="0"/>
          <w:numId w:val="42"/>
        </w:numPr>
        <w:tabs>
          <w:tab w:val="left" w:pos="1140"/>
          <w:tab w:val="left" w:pos="1720"/>
          <w:tab w:val="left" w:pos="2100"/>
          <w:tab w:val="left" w:pos="2960"/>
          <w:tab w:val="left" w:pos="4220"/>
          <w:tab w:val="left" w:pos="5060"/>
        </w:tabs>
        <w:autoSpaceDE w:val="0"/>
        <w:autoSpaceDN w:val="0"/>
        <w:adjustRightInd w:val="0"/>
        <w:ind w:right="-19"/>
        <w:jc w:val="both"/>
        <w:rPr>
          <w:rFonts w:ascii="Arial Narrow" w:hAnsi="Arial Narrow"/>
          <w:szCs w:val="20"/>
          <w:lang w:val="fr-FR"/>
        </w:rPr>
      </w:pPr>
      <w:r w:rsidRPr="00A8660C">
        <w:rPr>
          <w:rFonts w:ascii="Arial Narrow" w:hAnsi="Arial Narrow"/>
          <w:szCs w:val="20"/>
          <w:lang w:val="fr-FR"/>
        </w:rPr>
        <w:t>Le délai de livraison.</w:t>
      </w:r>
    </w:p>
    <w:p w:rsidR="000B7EBB" w:rsidRPr="007C2503" w:rsidRDefault="000B7EBB" w:rsidP="000B7EBB">
      <w:pPr>
        <w:widowControl w:val="0"/>
        <w:tabs>
          <w:tab w:val="left" w:pos="1140"/>
          <w:tab w:val="left" w:pos="1720"/>
          <w:tab w:val="left" w:pos="2100"/>
          <w:tab w:val="left" w:pos="2960"/>
          <w:tab w:val="left" w:pos="4220"/>
          <w:tab w:val="left" w:pos="5060"/>
        </w:tabs>
        <w:autoSpaceDE w:val="0"/>
        <w:autoSpaceDN w:val="0"/>
        <w:adjustRightInd w:val="0"/>
        <w:ind w:left="474" w:right="-19"/>
        <w:jc w:val="both"/>
        <w:rPr>
          <w:rFonts w:ascii="Cambria" w:hAnsi="Cambria"/>
          <w:color w:val="000000"/>
        </w:rPr>
      </w:pPr>
    </w:p>
    <w:p w:rsidR="000B7EBB" w:rsidRPr="000B7EBB" w:rsidRDefault="000B7EBB" w:rsidP="000B7EBB">
      <w:pPr>
        <w:widowControl w:val="0"/>
        <w:autoSpaceDE w:val="0"/>
        <w:autoSpaceDN w:val="0"/>
        <w:adjustRightInd w:val="0"/>
        <w:ind w:right="-20"/>
        <w:jc w:val="both"/>
        <w:rPr>
          <w:rFonts w:ascii="Cambria" w:hAnsi="Cambria"/>
          <w:color w:val="000000"/>
          <w:lang w:val="fr-FR"/>
        </w:rPr>
      </w:pPr>
      <w:r w:rsidRPr="000B7EBB">
        <w:rPr>
          <w:rFonts w:ascii="Cambria" w:hAnsi="Cambria"/>
          <w:b/>
          <w:bCs/>
          <w:color w:val="221F1F"/>
          <w:lang w:val="fr-FR"/>
        </w:rPr>
        <w:t xml:space="preserve">Article16:Signature </w:t>
      </w:r>
      <w:r w:rsidR="000D4688">
        <w:rPr>
          <w:rFonts w:ascii="Cambria" w:hAnsi="Cambria"/>
          <w:b/>
          <w:bCs/>
          <w:color w:val="221F1F"/>
          <w:lang w:val="fr-FR"/>
        </w:rPr>
        <w:t>de la Lettre-</w:t>
      </w:r>
      <w:r w:rsidRPr="000B7EBB">
        <w:rPr>
          <w:rFonts w:ascii="Cambria" w:hAnsi="Cambria"/>
          <w:b/>
          <w:bCs/>
          <w:color w:val="221F1F"/>
          <w:lang w:val="fr-FR"/>
        </w:rPr>
        <w:t>commande</w:t>
      </w:r>
    </w:p>
    <w:p w:rsidR="000B7EBB" w:rsidRPr="00A8660C" w:rsidRDefault="000B7EBB" w:rsidP="000F1735">
      <w:pPr>
        <w:widowControl w:val="0"/>
        <w:autoSpaceDE w:val="0"/>
        <w:autoSpaceDN w:val="0"/>
        <w:adjustRightInd w:val="0"/>
        <w:spacing w:before="120"/>
        <w:ind w:right="95"/>
        <w:jc w:val="both"/>
        <w:rPr>
          <w:rFonts w:ascii="Arial Narrow" w:hAnsi="Arial Narrow"/>
          <w:szCs w:val="20"/>
          <w:lang w:val="fr-FR"/>
        </w:rPr>
      </w:pPr>
      <w:r w:rsidRPr="00A8660C">
        <w:rPr>
          <w:rFonts w:ascii="Arial Narrow" w:hAnsi="Arial Narrow"/>
          <w:szCs w:val="20"/>
          <w:lang w:val="fr-FR"/>
        </w:rPr>
        <w:t xml:space="preserve">Dans les quinze (15) jours suivant l’attribution, la Lettre-Commande sera signée par </w:t>
      </w:r>
      <w:r w:rsidR="000F1735">
        <w:rPr>
          <w:rFonts w:ascii="Arial Narrow" w:hAnsi="Arial Narrow"/>
          <w:szCs w:val="20"/>
          <w:lang w:val="fr-FR"/>
        </w:rPr>
        <w:t>l</w:t>
      </w:r>
      <w:r w:rsidRPr="00A8660C">
        <w:rPr>
          <w:rFonts w:ascii="Arial Narrow" w:hAnsi="Arial Narrow"/>
          <w:szCs w:val="20"/>
          <w:lang w:val="fr-FR"/>
        </w:rPr>
        <w:t>’Autorité Contractante, sera notifiée au Fournisseur qui se chargera de l’enregistrer selon la procédure en vigueur.</w:t>
      </w:r>
    </w:p>
    <w:p w:rsidR="00027D8F" w:rsidRPr="00E26E4C" w:rsidRDefault="00E26E4C" w:rsidP="00E3070A">
      <w:pPr>
        <w:tabs>
          <w:tab w:val="left" w:pos="3900"/>
        </w:tabs>
        <w:jc w:val="both"/>
        <w:rPr>
          <w:lang w:val="fr-FR"/>
        </w:rPr>
      </w:pPr>
      <w:r w:rsidRPr="00E26E4C">
        <w:rPr>
          <w:lang w:val="fr-FR"/>
        </w:rPr>
        <w:br w:type="page"/>
      </w:r>
    </w:p>
    <w:p w:rsidR="006F1375" w:rsidRDefault="006F1375" w:rsidP="009071EF">
      <w:pPr>
        <w:suppressAutoHyphens/>
        <w:jc w:val="center"/>
        <w:rPr>
          <w:b/>
          <w:sz w:val="32"/>
          <w:lang w:val="fr-FR"/>
        </w:rPr>
      </w:pPr>
    </w:p>
    <w:p w:rsidR="00B451F4" w:rsidRPr="006A4CFC" w:rsidRDefault="00B451F4" w:rsidP="00B451F4">
      <w:pPr>
        <w:spacing w:before="120" w:after="120"/>
        <w:rPr>
          <w:sz w:val="20"/>
          <w:szCs w:val="20"/>
          <w:lang w:val="fr-FR"/>
        </w:rPr>
      </w:pPr>
    </w:p>
    <w:p w:rsidR="00B451F4" w:rsidRDefault="00B451F4" w:rsidP="00B451F4">
      <w:pPr>
        <w:pStyle w:val="Corpsdetexte3"/>
        <w:spacing w:before="120"/>
        <w:jc w:val="center"/>
        <w:rPr>
          <w:rFonts w:ascii="Arial Narrow" w:hAnsi="Arial Narrow" w:cs="Tahoma"/>
          <w:b/>
          <w:i/>
          <w:sz w:val="24"/>
          <w:szCs w:val="24"/>
        </w:rPr>
      </w:pPr>
    </w:p>
    <w:p w:rsidR="00397B5D" w:rsidRDefault="00397B5D" w:rsidP="00B451F4">
      <w:pPr>
        <w:pStyle w:val="Corpsdetexte3"/>
        <w:spacing w:before="120"/>
        <w:jc w:val="center"/>
        <w:rPr>
          <w:rFonts w:ascii="Arial Narrow" w:hAnsi="Arial Narrow" w:cs="Tahoma"/>
          <w:b/>
          <w:i/>
          <w:sz w:val="24"/>
          <w:szCs w:val="24"/>
        </w:rPr>
      </w:pPr>
    </w:p>
    <w:p w:rsidR="00397B5D" w:rsidRDefault="00397B5D" w:rsidP="00B451F4">
      <w:pPr>
        <w:pStyle w:val="Corpsdetexte3"/>
        <w:spacing w:before="120"/>
        <w:jc w:val="center"/>
        <w:rPr>
          <w:rFonts w:ascii="Arial Narrow" w:hAnsi="Arial Narrow" w:cs="Tahoma"/>
          <w:b/>
          <w:i/>
          <w:sz w:val="24"/>
          <w:szCs w:val="24"/>
        </w:rPr>
      </w:pPr>
    </w:p>
    <w:p w:rsidR="002E7D53" w:rsidRDefault="002E7D53" w:rsidP="00B451F4">
      <w:pPr>
        <w:pStyle w:val="Corpsdetexte3"/>
        <w:spacing w:before="120"/>
        <w:jc w:val="center"/>
        <w:rPr>
          <w:rFonts w:ascii="Arial Narrow" w:hAnsi="Arial Narrow" w:cs="Tahoma"/>
          <w:b/>
          <w:i/>
          <w:sz w:val="24"/>
          <w:szCs w:val="24"/>
        </w:rPr>
      </w:pPr>
    </w:p>
    <w:p w:rsidR="00866E13" w:rsidRDefault="00866E13" w:rsidP="00B451F4">
      <w:pPr>
        <w:pStyle w:val="Corpsdetexte3"/>
        <w:spacing w:before="120"/>
        <w:jc w:val="center"/>
        <w:rPr>
          <w:rFonts w:ascii="Arial Narrow" w:hAnsi="Arial Narrow" w:cs="Tahoma"/>
          <w:b/>
          <w:i/>
          <w:sz w:val="24"/>
          <w:szCs w:val="24"/>
        </w:rPr>
      </w:pPr>
    </w:p>
    <w:p w:rsidR="002E7D53" w:rsidRDefault="002E7D53" w:rsidP="00B451F4">
      <w:pPr>
        <w:pStyle w:val="Corpsdetexte3"/>
        <w:spacing w:before="120"/>
        <w:jc w:val="center"/>
        <w:rPr>
          <w:rFonts w:ascii="Arial Narrow" w:hAnsi="Arial Narrow" w:cs="Tahoma"/>
          <w:b/>
          <w:i/>
          <w:sz w:val="24"/>
          <w:szCs w:val="24"/>
        </w:rPr>
      </w:pPr>
    </w:p>
    <w:p w:rsidR="002E7D53" w:rsidRDefault="002E7D53" w:rsidP="00B451F4">
      <w:pPr>
        <w:pStyle w:val="Corpsdetexte3"/>
        <w:spacing w:before="120"/>
        <w:jc w:val="center"/>
        <w:rPr>
          <w:rFonts w:ascii="Arial Narrow" w:hAnsi="Arial Narrow" w:cs="Tahoma"/>
          <w:b/>
          <w:i/>
          <w:sz w:val="24"/>
          <w:szCs w:val="24"/>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i/>
          <w:sz w:val="48"/>
          <w:szCs w:val="48"/>
          <w:lang w:val="fr-FR"/>
        </w:rPr>
      </w:pPr>
    </w:p>
    <w:p w:rsidR="00397B5D" w:rsidRPr="00A76EE2" w:rsidRDefault="00CF00A0" w:rsidP="00397B5D">
      <w:pPr>
        <w:spacing w:before="120" w:after="120"/>
        <w:rPr>
          <w:rFonts w:ascii="Arial Narrow" w:hAnsi="Arial Narrow" w:cs="Tahoma"/>
          <w:lang w:val="fr-FR"/>
        </w:rPr>
      </w:pPr>
      <w:r>
        <w:rPr>
          <w:rFonts w:ascii="Arial Narrow" w:hAnsi="Arial Narrow" w:cs="Tahoma"/>
          <w:noProof/>
          <w:lang w:val="fr-FR" w:eastAsia="fr-FR"/>
        </w:rPr>
        <w:pict>
          <v:shape id="Zone de texte 1032" o:spid="_x0000_s1197" type="#_x0000_t98" style="position:absolute;margin-left:37.5pt;margin-top:13.8pt;width:395.25pt;height:157.5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" adj="5127" fillcolor="white [3201]" strokecolor="black [3200]" strokeweight="2pt">
            <v:textbox>
              <w:txbxContent>
                <w:p w:rsidR="00871B18" w:rsidRPr="00397B5D" w:rsidRDefault="00871B18" w:rsidP="00397B5D">
                  <w:pPr>
                    <w:pStyle w:val="Titre4"/>
                    <w:spacing w:before="120" w:after="120"/>
                    <w:jc w:val="center"/>
                    <w:rPr>
                      <w:sz w:val="24"/>
                      <w:szCs w:val="24"/>
                    </w:rPr>
                  </w:pPr>
                  <w:r w:rsidRPr="00397B5D">
                    <w:rPr>
                      <w:i/>
                      <w:sz w:val="24"/>
                      <w:szCs w:val="24"/>
                      <w:u w:val="single"/>
                    </w:rPr>
                    <w:t>PIECE N°</w:t>
                  </w:r>
                  <w:r>
                    <w:rPr>
                      <w:i/>
                      <w:sz w:val="24"/>
                      <w:szCs w:val="24"/>
                      <w:u w:val="single"/>
                    </w:rPr>
                    <w:t>3</w:t>
                  </w:r>
                  <w:r w:rsidRPr="00397B5D">
                    <w:rPr>
                      <w:sz w:val="24"/>
                      <w:szCs w:val="24"/>
                    </w:rPr>
                    <w:t> :</w:t>
                  </w:r>
                </w:p>
                <w:p w:rsidR="00871B18" w:rsidRPr="00A76EE2" w:rsidRDefault="00871B18" w:rsidP="00397B5D">
                  <w:pPr>
                    <w:spacing w:before="120" w:after="120"/>
                    <w:jc w:val="center"/>
                    <w:rPr>
                      <w:b/>
                      <w:sz w:val="32"/>
                      <w:szCs w:val="32"/>
                      <w:lang w:val="fr-FR"/>
                    </w:rPr>
                  </w:pPr>
                  <w:r w:rsidRPr="00A76EE2">
                    <w:rPr>
                      <w:b/>
                      <w:i/>
                      <w:sz w:val="32"/>
                      <w:szCs w:val="32"/>
                      <w:lang w:val="fr-FR"/>
                    </w:rPr>
                    <w:t>CAHIER DES CLAUSES ADMINISTRATIVES PARTICULIERES (C.C.A.P)</w:t>
                  </w:r>
                </w:p>
                <w:p w:rsidR="00871B18" w:rsidRPr="00A76EE2" w:rsidRDefault="00871B18">
                  <w:pPr>
                    <w:rPr>
                      <w:lang w:val="fr-FR"/>
                    </w:rPr>
                  </w:pPr>
                </w:p>
              </w:txbxContent>
            </v:textbox>
          </v:shape>
        </w:pict>
      </w: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Default="00397B5D" w:rsidP="00397B5D">
      <w:pPr>
        <w:spacing w:before="120" w:after="120"/>
        <w:rPr>
          <w:rFonts w:ascii="Arial Narrow" w:hAnsi="Arial Narrow" w:cs="Tahoma"/>
          <w:lang w:val="fr-FR"/>
        </w:rPr>
      </w:pPr>
    </w:p>
    <w:p w:rsidR="001946F4" w:rsidRPr="00A76EE2" w:rsidRDefault="001946F4"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A30EED" w:rsidRDefault="00A30EED" w:rsidP="00397B5D">
      <w:pPr>
        <w:spacing w:before="120" w:after="120"/>
        <w:rPr>
          <w:rFonts w:ascii="Arial Narrow" w:hAnsi="Arial Narrow" w:cs="Tahoma"/>
          <w:lang w:val="fr-FR"/>
        </w:rPr>
      </w:pPr>
    </w:p>
    <w:p w:rsidR="002E7D53" w:rsidRDefault="002E7D53" w:rsidP="00397B5D">
      <w:pPr>
        <w:spacing w:before="120" w:after="120"/>
        <w:rPr>
          <w:rFonts w:ascii="Arial Narrow" w:hAnsi="Arial Narrow" w:cs="Tahoma"/>
          <w:lang w:val="fr-FR"/>
        </w:rPr>
      </w:pPr>
    </w:p>
    <w:p w:rsidR="002E7D53" w:rsidRPr="00A76EE2" w:rsidRDefault="002E7D53"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A30EED" w:rsidRPr="00A76EE2" w:rsidRDefault="00A30EED" w:rsidP="00397B5D">
      <w:pPr>
        <w:spacing w:before="120" w:after="120"/>
        <w:rPr>
          <w:rFonts w:ascii="Arial Narrow" w:hAnsi="Arial Narrow" w:cs="Tahoma"/>
          <w:lang w:val="fr-FR"/>
        </w:rPr>
      </w:pPr>
    </w:p>
    <w:p w:rsidR="00DE6507" w:rsidRPr="00DE6507" w:rsidRDefault="00DE6507" w:rsidP="00DE6507">
      <w:pPr>
        <w:jc w:val="center"/>
        <w:rPr>
          <w:b/>
          <w:lang w:val="fr-FR"/>
        </w:rPr>
      </w:pPr>
      <w:r w:rsidRPr="00DE6507">
        <w:rPr>
          <w:b/>
          <w:lang w:val="fr-FR"/>
        </w:rPr>
        <w:lastRenderedPageBreak/>
        <w:t>TABLE DES MATIERES</w:t>
      </w:r>
    </w:p>
    <w:p w:rsidR="00DE6507" w:rsidRPr="00DE6507" w:rsidRDefault="00DE6507" w:rsidP="00DE6507">
      <w:pPr>
        <w:spacing w:line="276" w:lineRule="auto"/>
        <w:jc w:val="both"/>
        <w:rPr>
          <w:b/>
          <w:lang w:val="fr-FR"/>
        </w:rPr>
      </w:pPr>
      <w:r w:rsidRPr="00DE6507">
        <w:rPr>
          <w:b/>
          <w:lang w:val="fr-FR"/>
        </w:rPr>
        <w:t xml:space="preserve">Chapitre I : Généralités </w:t>
      </w:r>
    </w:p>
    <w:p w:rsidR="00DE6507" w:rsidRPr="00DE6507" w:rsidRDefault="00DE6507" w:rsidP="00DE6507">
      <w:pPr>
        <w:spacing w:line="276" w:lineRule="auto"/>
        <w:ind w:left="708"/>
        <w:jc w:val="both"/>
        <w:rPr>
          <w:lang w:val="fr-FR"/>
        </w:rPr>
      </w:pPr>
      <w:r w:rsidRPr="00DE6507">
        <w:rPr>
          <w:lang w:val="fr-FR"/>
        </w:rPr>
        <w:t>Article 1</w:t>
      </w:r>
      <w:r w:rsidRPr="00DE6507">
        <w:rPr>
          <w:vertAlign w:val="superscript"/>
          <w:lang w:val="fr-FR"/>
        </w:rPr>
        <w:t>er</w:t>
      </w:r>
      <w:r w:rsidRPr="00DE6507">
        <w:rPr>
          <w:lang w:val="fr-FR"/>
        </w:rPr>
        <w:t xml:space="preserve"> : Objet de la Lettre-Commande  </w:t>
      </w:r>
    </w:p>
    <w:p w:rsidR="00DE6507" w:rsidRPr="00DE6507" w:rsidRDefault="00DE6507" w:rsidP="00DE6507">
      <w:pPr>
        <w:spacing w:line="276" w:lineRule="auto"/>
        <w:ind w:left="708"/>
        <w:jc w:val="both"/>
        <w:rPr>
          <w:lang w:val="fr-FR"/>
        </w:rPr>
      </w:pPr>
      <w:r w:rsidRPr="00DE6507">
        <w:rPr>
          <w:lang w:val="fr-FR"/>
        </w:rPr>
        <w:t xml:space="preserve">Article 2 : Procédure de Passation de la Lettre-Commande </w:t>
      </w:r>
    </w:p>
    <w:p w:rsidR="00DE6507" w:rsidRPr="00DE6507" w:rsidRDefault="00DE6507" w:rsidP="00DE6507">
      <w:pPr>
        <w:spacing w:line="276" w:lineRule="auto"/>
        <w:ind w:left="708"/>
        <w:jc w:val="both"/>
        <w:rPr>
          <w:lang w:val="fr-FR"/>
        </w:rPr>
      </w:pPr>
      <w:r w:rsidRPr="00DE6507">
        <w:rPr>
          <w:lang w:val="fr-FR"/>
        </w:rPr>
        <w:t>Article 3 : Définition et attribution (CCAG Article 2 complété)</w:t>
      </w:r>
    </w:p>
    <w:p w:rsidR="00DE6507" w:rsidRPr="00DE6507" w:rsidRDefault="00DE6507" w:rsidP="00DE6507">
      <w:pPr>
        <w:spacing w:line="276" w:lineRule="auto"/>
        <w:ind w:left="708"/>
        <w:jc w:val="both"/>
        <w:rPr>
          <w:lang w:val="fr-FR"/>
        </w:rPr>
      </w:pPr>
      <w:r w:rsidRPr="00DE6507">
        <w:rPr>
          <w:lang w:val="fr-FR"/>
        </w:rPr>
        <w:t>Article 4 : Langue, loi et réglementation applicables</w:t>
      </w:r>
    </w:p>
    <w:p w:rsidR="00DE6507" w:rsidRPr="00DE6507" w:rsidRDefault="00DE6507" w:rsidP="00DE6507">
      <w:pPr>
        <w:spacing w:line="276" w:lineRule="auto"/>
        <w:ind w:left="708"/>
        <w:jc w:val="both"/>
        <w:rPr>
          <w:lang w:val="fr-FR"/>
        </w:rPr>
      </w:pPr>
      <w:r w:rsidRPr="00DE6507">
        <w:rPr>
          <w:lang w:val="fr-FR"/>
        </w:rPr>
        <w:t>Article 5 : Normes (CCAG Article 3 complété)</w:t>
      </w:r>
    </w:p>
    <w:p w:rsidR="00DE6507" w:rsidRPr="00DE6507" w:rsidRDefault="00DE6507" w:rsidP="00DE6507">
      <w:pPr>
        <w:spacing w:line="276" w:lineRule="auto"/>
        <w:ind w:left="708"/>
        <w:jc w:val="both"/>
        <w:rPr>
          <w:lang w:val="fr-FR"/>
        </w:rPr>
      </w:pPr>
      <w:r w:rsidRPr="00DE6507">
        <w:rPr>
          <w:lang w:val="fr-FR"/>
        </w:rPr>
        <w:t>Article 6 : Pièces constitutives de la Lettre-Commande (CCAG Article 9)</w:t>
      </w:r>
    </w:p>
    <w:p w:rsidR="00DE6507" w:rsidRPr="00DE6507" w:rsidRDefault="00DE6507" w:rsidP="00DE6507">
      <w:pPr>
        <w:spacing w:line="276" w:lineRule="auto"/>
        <w:ind w:left="708"/>
        <w:jc w:val="both"/>
        <w:rPr>
          <w:lang w:val="fr-FR"/>
        </w:rPr>
      </w:pPr>
      <w:r w:rsidRPr="00DE6507">
        <w:rPr>
          <w:lang w:val="fr-FR"/>
        </w:rPr>
        <w:t>Article 7 : Textes généraux applicables</w:t>
      </w:r>
    </w:p>
    <w:p w:rsidR="00DE6507" w:rsidRPr="00DE6507" w:rsidRDefault="00DE6507" w:rsidP="00DE6507">
      <w:pPr>
        <w:spacing w:line="276" w:lineRule="auto"/>
        <w:ind w:left="708"/>
        <w:jc w:val="both"/>
        <w:rPr>
          <w:lang w:val="fr-FR"/>
        </w:rPr>
      </w:pPr>
      <w:r w:rsidRPr="00DE6507">
        <w:rPr>
          <w:lang w:val="fr-FR"/>
        </w:rPr>
        <w:t>Article 8 : Communication (CCAG Article 6 complété)</w:t>
      </w:r>
    </w:p>
    <w:p w:rsidR="00DE6507" w:rsidRPr="00DE6507" w:rsidRDefault="00DE6507" w:rsidP="00DE6507">
      <w:pPr>
        <w:spacing w:line="276" w:lineRule="auto"/>
        <w:ind w:left="708"/>
        <w:jc w:val="both"/>
        <w:rPr>
          <w:lang w:val="fr-FR"/>
        </w:rPr>
      </w:pPr>
      <w:r w:rsidRPr="00DE6507">
        <w:rPr>
          <w:lang w:val="fr-FR"/>
        </w:rPr>
        <w:t>Article 9 : Ordre de service (CCAG Article 8)</w:t>
      </w:r>
    </w:p>
    <w:p w:rsidR="00DE6507" w:rsidRPr="00DE6507" w:rsidRDefault="00DE6507" w:rsidP="00DE6507">
      <w:pPr>
        <w:spacing w:line="276" w:lineRule="auto"/>
        <w:ind w:left="708"/>
        <w:jc w:val="both"/>
        <w:rPr>
          <w:lang w:val="fr-FR"/>
        </w:rPr>
      </w:pPr>
      <w:r w:rsidRPr="00DE6507">
        <w:rPr>
          <w:lang w:val="fr-FR"/>
        </w:rPr>
        <w:t>Article 10 : Matériel et personnel du cocontractant</w:t>
      </w:r>
    </w:p>
    <w:p w:rsidR="00DE6507" w:rsidRPr="00DE6507" w:rsidRDefault="00DE6507" w:rsidP="00DE6507">
      <w:pPr>
        <w:spacing w:line="276" w:lineRule="auto"/>
        <w:ind w:left="708"/>
        <w:jc w:val="both"/>
        <w:rPr>
          <w:lang w:val="fr-FR"/>
        </w:rPr>
      </w:pPr>
    </w:p>
    <w:p w:rsidR="00DE6507" w:rsidRPr="00DE6507" w:rsidRDefault="00DE6507" w:rsidP="00DE6507">
      <w:pPr>
        <w:spacing w:line="276" w:lineRule="auto"/>
        <w:jc w:val="both"/>
        <w:rPr>
          <w:b/>
          <w:lang w:val="fr-FR"/>
        </w:rPr>
      </w:pPr>
      <w:r w:rsidRPr="00DE6507">
        <w:rPr>
          <w:b/>
          <w:lang w:val="fr-FR"/>
        </w:rPr>
        <w:t xml:space="preserve">Chapitre II : Clauses Financières </w:t>
      </w:r>
    </w:p>
    <w:p w:rsidR="00DE6507" w:rsidRPr="00DE6507" w:rsidRDefault="00DE6507" w:rsidP="00DE6507">
      <w:pPr>
        <w:spacing w:line="276" w:lineRule="auto"/>
        <w:ind w:left="708"/>
        <w:jc w:val="both"/>
        <w:rPr>
          <w:lang w:val="fr-FR"/>
        </w:rPr>
      </w:pPr>
      <w:r w:rsidRPr="00DE6507">
        <w:rPr>
          <w:lang w:val="fr-FR"/>
        </w:rPr>
        <w:t>Article 11 : Garanties et cautions (CCAG Article 21 et 40)</w:t>
      </w:r>
    </w:p>
    <w:p w:rsidR="00DE6507" w:rsidRPr="00DE6507" w:rsidRDefault="00DE6507" w:rsidP="00DE6507">
      <w:pPr>
        <w:spacing w:line="276" w:lineRule="auto"/>
        <w:ind w:left="708"/>
        <w:jc w:val="both"/>
        <w:rPr>
          <w:lang w:val="fr-FR"/>
        </w:rPr>
      </w:pPr>
      <w:r w:rsidRPr="00DE6507">
        <w:rPr>
          <w:lang w:val="fr-FR"/>
        </w:rPr>
        <w:t xml:space="preserve">Article 12 : Montant de la Lettre-Commande  </w:t>
      </w:r>
    </w:p>
    <w:p w:rsidR="00DE6507" w:rsidRPr="00DE6507" w:rsidRDefault="00DE6507" w:rsidP="00DE6507">
      <w:pPr>
        <w:spacing w:line="276" w:lineRule="auto"/>
        <w:ind w:left="708"/>
        <w:jc w:val="both"/>
        <w:rPr>
          <w:lang w:val="fr-FR"/>
        </w:rPr>
      </w:pPr>
      <w:r w:rsidRPr="00DE6507">
        <w:rPr>
          <w:lang w:val="fr-FR"/>
        </w:rPr>
        <w:t xml:space="preserve">Article 13 : Lieu et mode de paiement </w:t>
      </w:r>
    </w:p>
    <w:p w:rsidR="00DE6507" w:rsidRPr="00DE6507" w:rsidRDefault="00DE6507" w:rsidP="00DE6507">
      <w:pPr>
        <w:spacing w:line="276" w:lineRule="auto"/>
        <w:ind w:left="708"/>
        <w:jc w:val="both"/>
        <w:rPr>
          <w:lang w:val="fr-FR"/>
        </w:rPr>
      </w:pPr>
      <w:r w:rsidRPr="00DE6507">
        <w:rPr>
          <w:lang w:val="fr-FR"/>
        </w:rPr>
        <w:t>Article 14 : Variation des prix (CCAG Article 17)</w:t>
      </w:r>
    </w:p>
    <w:p w:rsidR="00DE6507" w:rsidRPr="00DE6507" w:rsidRDefault="00DE6507" w:rsidP="00DE6507">
      <w:pPr>
        <w:spacing w:line="276" w:lineRule="auto"/>
        <w:ind w:left="708"/>
        <w:jc w:val="both"/>
        <w:rPr>
          <w:lang w:val="fr-FR"/>
        </w:rPr>
      </w:pPr>
      <w:r w:rsidRPr="00DE6507">
        <w:rPr>
          <w:lang w:val="fr-FR"/>
        </w:rPr>
        <w:t>Article 15 : Paiement (CCAG Article 19 complété)</w:t>
      </w:r>
    </w:p>
    <w:p w:rsidR="00DE6507" w:rsidRPr="00DE6507" w:rsidRDefault="00DE6507" w:rsidP="00DE6507">
      <w:pPr>
        <w:spacing w:line="276" w:lineRule="auto"/>
        <w:ind w:left="708"/>
        <w:jc w:val="both"/>
        <w:rPr>
          <w:lang w:val="fr-FR"/>
        </w:rPr>
      </w:pPr>
      <w:r w:rsidRPr="00DE6507">
        <w:rPr>
          <w:lang w:val="fr-FR"/>
        </w:rPr>
        <w:t>Article 16 : Pénalités de retard (CCAG Article 34 complété)</w:t>
      </w:r>
    </w:p>
    <w:p w:rsidR="00DE6507" w:rsidRPr="00DE6507" w:rsidRDefault="00DE6507" w:rsidP="00DE6507">
      <w:pPr>
        <w:spacing w:line="276" w:lineRule="auto"/>
        <w:ind w:left="708"/>
        <w:jc w:val="both"/>
        <w:rPr>
          <w:lang w:val="fr-FR"/>
        </w:rPr>
      </w:pPr>
      <w:r w:rsidRPr="00DE6507">
        <w:rPr>
          <w:lang w:val="fr-FR"/>
        </w:rPr>
        <w:t>Article 17 : Régime fiscal et douanier (CCAG Article 10)</w:t>
      </w:r>
    </w:p>
    <w:p w:rsidR="00DE6507" w:rsidRPr="00DE6507" w:rsidRDefault="00DE6507" w:rsidP="00DE6507">
      <w:pPr>
        <w:spacing w:line="276" w:lineRule="auto"/>
        <w:ind w:left="708"/>
        <w:jc w:val="both"/>
        <w:rPr>
          <w:lang w:val="fr-FR"/>
        </w:rPr>
      </w:pPr>
      <w:r w:rsidRPr="00DE6507">
        <w:rPr>
          <w:lang w:val="fr-FR"/>
        </w:rPr>
        <w:t>Article 18 : Timbres et enregistrement des Lettre-Commandes (CCAG Article 11)</w:t>
      </w:r>
    </w:p>
    <w:p w:rsidR="00DE6507" w:rsidRPr="00DE6507" w:rsidRDefault="00DE6507" w:rsidP="00DE6507">
      <w:pPr>
        <w:spacing w:line="276" w:lineRule="auto"/>
        <w:jc w:val="both"/>
        <w:rPr>
          <w:lang w:val="fr-FR"/>
        </w:rPr>
      </w:pPr>
    </w:p>
    <w:p w:rsidR="00DE6507" w:rsidRPr="00DE6507" w:rsidRDefault="00DE6507" w:rsidP="00DE6507">
      <w:pPr>
        <w:spacing w:line="276" w:lineRule="auto"/>
        <w:jc w:val="both"/>
        <w:rPr>
          <w:b/>
          <w:lang w:val="fr-FR"/>
        </w:rPr>
      </w:pPr>
      <w:r w:rsidRPr="00DE6507">
        <w:rPr>
          <w:b/>
          <w:lang w:val="fr-FR"/>
        </w:rPr>
        <w:t>Chapitre III : Exécution des prestations</w:t>
      </w:r>
    </w:p>
    <w:p w:rsidR="00DE6507" w:rsidRPr="00DE6507" w:rsidRDefault="00DE6507" w:rsidP="00DE6507">
      <w:pPr>
        <w:spacing w:line="276" w:lineRule="auto"/>
        <w:ind w:left="708"/>
        <w:jc w:val="both"/>
        <w:rPr>
          <w:lang w:val="fr-FR"/>
        </w:rPr>
      </w:pPr>
      <w:r w:rsidRPr="00DE6507">
        <w:rPr>
          <w:lang w:val="fr-FR"/>
        </w:rPr>
        <w:t>Article 19 : Lieu et délais de livraison (CCAG Article 31 et 33.1)</w:t>
      </w:r>
    </w:p>
    <w:p w:rsidR="00DE6507" w:rsidRPr="00DE6507" w:rsidRDefault="00DE6507" w:rsidP="00DE6507">
      <w:pPr>
        <w:spacing w:line="276" w:lineRule="auto"/>
        <w:ind w:left="708"/>
        <w:jc w:val="both"/>
        <w:rPr>
          <w:lang w:val="fr-FR"/>
        </w:rPr>
      </w:pPr>
      <w:r w:rsidRPr="00DE6507">
        <w:rPr>
          <w:lang w:val="fr-FR"/>
        </w:rPr>
        <w:t>Article 20 : Rôles et responsabilités du cocontractant (CCAG complété)</w:t>
      </w:r>
    </w:p>
    <w:p w:rsidR="00DE6507" w:rsidRPr="00DE6507" w:rsidRDefault="00DE6507" w:rsidP="00DE6507">
      <w:pPr>
        <w:spacing w:line="276" w:lineRule="auto"/>
        <w:ind w:left="708"/>
        <w:jc w:val="both"/>
        <w:rPr>
          <w:lang w:val="fr-FR"/>
        </w:rPr>
      </w:pPr>
      <w:r w:rsidRPr="00DE6507">
        <w:rPr>
          <w:lang w:val="fr-FR"/>
        </w:rPr>
        <w:t xml:space="preserve">Article 21 : Transport et assurances (CCAG Article 31)  </w:t>
      </w:r>
    </w:p>
    <w:p w:rsidR="00DE6507" w:rsidRPr="00DE6507" w:rsidRDefault="00DE6507" w:rsidP="00DE6507">
      <w:pPr>
        <w:spacing w:line="276" w:lineRule="auto"/>
        <w:jc w:val="both"/>
        <w:rPr>
          <w:b/>
          <w:lang w:val="fr-FR"/>
        </w:rPr>
      </w:pPr>
    </w:p>
    <w:p w:rsidR="00DE6507" w:rsidRPr="00DE6507" w:rsidRDefault="00DE6507" w:rsidP="00DE6507">
      <w:pPr>
        <w:spacing w:line="276" w:lineRule="auto"/>
        <w:jc w:val="both"/>
        <w:rPr>
          <w:b/>
          <w:lang w:val="fr-FR"/>
        </w:rPr>
      </w:pPr>
      <w:r w:rsidRPr="00DE6507">
        <w:rPr>
          <w:b/>
          <w:lang w:val="fr-FR"/>
        </w:rPr>
        <w:t xml:space="preserve">Chapitre IV : De la réception  </w:t>
      </w:r>
    </w:p>
    <w:p w:rsidR="00DE6507" w:rsidRPr="00DE6507" w:rsidRDefault="00DE6507" w:rsidP="004647D2">
      <w:pPr>
        <w:spacing w:line="276" w:lineRule="auto"/>
        <w:ind w:left="2127" w:hanging="1419"/>
        <w:jc w:val="both"/>
        <w:rPr>
          <w:lang w:val="fr-FR"/>
        </w:rPr>
      </w:pPr>
      <w:r w:rsidRPr="00DE6507">
        <w:rPr>
          <w:lang w:val="fr-FR"/>
        </w:rPr>
        <w:t xml:space="preserve">Article 22 : Documents à fournir avant la réception technique (CCAG Article 41 complété) </w:t>
      </w:r>
    </w:p>
    <w:p w:rsidR="00DE6507" w:rsidRPr="00DE6507" w:rsidRDefault="00DE6507" w:rsidP="00DE6507">
      <w:pPr>
        <w:spacing w:line="276" w:lineRule="auto"/>
        <w:ind w:left="708"/>
        <w:jc w:val="both"/>
        <w:rPr>
          <w:lang w:val="fr-FR"/>
        </w:rPr>
      </w:pPr>
      <w:r w:rsidRPr="00DE6507">
        <w:rPr>
          <w:lang w:val="fr-FR"/>
        </w:rPr>
        <w:t>Article 23 : Réception (CCAG Article 40 et 41)</w:t>
      </w:r>
    </w:p>
    <w:p w:rsidR="00DE6507" w:rsidRPr="00DE6507" w:rsidRDefault="00DE6507" w:rsidP="00DE6507">
      <w:pPr>
        <w:spacing w:line="276" w:lineRule="auto"/>
        <w:ind w:left="708"/>
        <w:jc w:val="both"/>
        <w:rPr>
          <w:lang w:val="fr-FR"/>
        </w:rPr>
      </w:pPr>
      <w:r w:rsidRPr="00DE6507">
        <w:rPr>
          <w:lang w:val="fr-FR"/>
        </w:rPr>
        <w:t>Article 24 : Délai de garantie (CCAG Article 40 complété)</w:t>
      </w:r>
    </w:p>
    <w:p w:rsidR="00DE6507" w:rsidRPr="00DE6507" w:rsidRDefault="00DE6507" w:rsidP="00DE6507">
      <w:pPr>
        <w:spacing w:line="276" w:lineRule="auto"/>
        <w:jc w:val="center"/>
        <w:rPr>
          <w:lang w:val="fr-FR"/>
        </w:rPr>
      </w:pPr>
    </w:p>
    <w:p w:rsidR="00DE6507" w:rsidRPr="00DE6507" w:rsidRDefault="00DE6507" w:rsidP="00DE6507">
      <w:pPr>
        <w:spacing w:line="276" w:lineRule="auto"/>
        <w:jc w:val="both"/>
        <w:rPr>
          <w:b/>
          <w:lang w:val="fr-FR"/>
        </w:rPr>
      </w:pPr>
      <w:r w:rsidRPr="00DE6507">
        <w:rPr>
          <w:b/>
          <w:lang w:val="fr-FR"/>
        </w:rPr>
        <w:t xml:space="preserve">Chapitre V : Dispositions diverses </w:t>
      </w:r>
    </w:p>
    <w:p w:rsidR="00DE6507" w:rsidRPr="00DE6507" w:rsidRDefault="00DE6507" w:rsidP="00DE6507">
      <w:pPr>
        <w:spacing w:line="276" w:lineRule="auto"/>
        <w:ind w:left="708"/>
        <w:jc w:val="both"/>
        <w:rPr>
          <w:lang w:val="fr-FR"/>
        </w:rPr>
      </w:pPr>
      <w:r w:rsidRPr="00DE6507">
        <w:rPr>
          <w:lang w:val="fr-FR"/>
        </w:rPr>
        <w:t>Article 25 : Résiliation de la Lettre-Commande (CCAG Article 57)</w:t>
      </w:r>
    </w:p>
    <w:p w:rsidR="00DE6507" w:rsidRPr="00DE6507" w:rsidRDefault="00DE6507" w:rsidP="00DE6507">
      <w:pPr>
        <w:spacing w:line="276" w:lineRule="auto"/>
        <w:ind w:left="708"/>
        <w:jc w:val="both"/>
        <w:rPr>
          <w:lang w:val="fr-FR"/>
        </w:rPr>
      </w:pPr>
      <w:r w:rsidRPr="00DE6507">
        <w:rPr>
          <w:lang w:val="fr-FR"/>
        </w:rPr>
        <w:t>Article 26 : Cas de force majeure (CCAG Article 56)</w:t>
      </w:r>
    </w:p>
    <w:p w:rsidR="00DE6507" w:rsidRPr="00DE6507" w:rsidRDefault="00DE6507" w:rsidP="00DE6507">
      <w:pPr>
        <w:spacing w:line="276" w:lineRule="auto"/>
        <w:ind w:left="708"/>
        <w:jc w:val="both"/>
        <w:rPr>
          <w:lang w:val="fr-FR"/>
        </w:rPr>
      </w:pPr>
      <w:r w:rsidRPr="00DE6507">
        <w:rPr>
          <w:lang w:val="fr-FR"/>
        </w:rPr>
        <w:t>Article 27 : Différents et litiges (CCAG Article 61)</w:t>
      </w:r>
    </w:p>
    <w:p w:rsidR="00DE6507" w:rsidRPr="00DE6507" w:rsidRDefault="00DE6507" w:rsidP="00DE6507">
      <w:pPr>
        <w:spacing w:line="276" w:lineRule="auto"/>
        <w:ind w:left="708"/>
        <w:jc w:val="both"/>
        <w:rPr>
          <w:lang w:val="fr-FR"/>
        </w:rPr>
      </w:pPr>
      <w:r w:rsidRPr="00DE6507">
        <w:rPr>
          <w:lang w:val="fr-FR"/>
        </w:rPr>
        <w:t>Article 28 : Edition et diffusion de la présente Lettre-</w:t>
      </w:r>
      <w:r w:rsidR="00C125D3" w:rsidRPr="00DE6507">
        <w:rPr>
          <w:lang w:val="fr-FR"/>
        </w:rPr>
        <w:t>Commande</w:t>
      </w:r>
    </w:p>
    <w:p w:rsidR="00DE6507" w:rsidRPr="00DE6507" w:rsidRDefault="00DE6507" w:rsidP="00DE6507">
      <w:pPr>
        <w:ind w:firstLine="708"/>
        <w:rPr>
          <w:lang w:val="fr-FR"/>
        </w:rPr>
      </w:pPr>
      <w:r w:rsidRPr="00DE6507">
        <w:rPr>
          <w:lang w:val="fr-FR"/>
        </w:rPr>
        <w:t>Article 29 et dernier : Entrée en vigueur de la Lettre-</w:t>
      </w:r>
      <w:r w:rsidR="00C125D3" w:rsidRPr="00DE6507">
        <w:rPr>
          <w:lang w:val="fr-FR"/>
        </w:rPr>
        <w:t>Commande</w:t>
      </w:r>
    </w:p>
    <w:p w:rsidR="00DE6507" w:rsidRPr="00DE6507" w:rsidRDefault="00DE6507" w:rsidP="00DE6507">
      <w:pPr>
        <w:spacing w:after="120"/>
        <w:rPr>
          <w:b/>
          <w:lang w:val="fr-FR"/>
        </w:rPr>
      </w:pPr>
      <w:r w:rsidRPr="00DE6507">
        <w:rPr>
          <w:lang w:val="fr-FR"/>
        </w:rPr>
        <w:br w:type="page"/>
      </w:r>
      <w:r w:rsidRPr="00DE6507">
        <w:rPr>
          <w:b/>
          <w:lang w:val="fr-FR"/>
        </w:rPr>
        <w:lastRenderedPageBreak/>
        <w:t>CHAPITRE I : GENERALITES</w:t>
      </w:r>
    </w:p>
    <w:p w:rsidR="00DE6507" w:rsidRPr="00DE6507" w:rsidRDefault="00DE6507" w:rsidP="00DE6507">
      <w:pPr>
        <w:spacing w:before="120" w:after="120"/>
        <w:jc w:val="both"/>
        <w:rPr>
          <w:b/>
          <w:lang w:val="fr-FR"/>
        </w:rPr>
      </w:pPr>
      <w:r w:rsidRPr="00DE6507">
        <w:rPr>
          <w:b/>
          <w:lang w:val="fr-FR"/>
        </w:rPr>
        <w:t>Article 1 : Objet de la Lettre-</w:t>
      </w:r>
      <w:r w:rsidR="00C125D3" w:rsidRPr="00DE6507">
        <w:rPr>
          <w:b/>
          <w:lang w:val="fr-FR"/>
        </w:rPr>
        <w:t xml:space="preserve">Commande  </w:t>
      </w:r>
    </w:p>
    <w:p w:rsidR="00DE6507" w:rsidRPr="00DE6507" w:rsidRDefault="00DE6507" w:rsidP="00DE6507">
      <w:pPr>
        <w:spacing w:before="120" w:after="120"/>
        <w:jc w:val="both"/>
        <w:rPr>
          <w:lang w:val="fr-FR"/>
        </w:rPr>
      </w:pPr>
      <w:r w:rsidRPr="00DE6507">
        <w:rPr>
          <w:lang w:val="fr-FR"/>
        </w:rPr>
        <w:t>La présente Lettre-</w:t>
      </w:r>
      <w:r w:rsidR="00C125D3" w:rsidRPr="00DE6507">
        <w:rPr>
          <w:lang w:val="fr-FR"/>
        </w:rPr>
        <w:t xml:space="preserve">Commande </w:t>
      </w:r>
      <w:r w:rsidRPr="00DE6507">
        <w:rPr>
          <w:lang w:val="fr-FR"/>
        </w:rPr>
        <w:t>a pour objet l</w:t>
      </w:r>
      <w:r w:rsidR="003A515E">
        <w:rPr>
          <w:lang w:val="fr-FR"/>
        </w:rPr>
        <w:t xml:space="preserve">’acquisition </w:t>
      </w:r>
      <w:r w:rsidR="00871B18">
        <w:rPr>
          <w:rFonts w:ascii="Arial Narrow" w:hAnsi="Arial Narrow"/>
          <w:lang w:val="fr-FR"/>
        </w:rPr>
        <w:t xml:space="preserve">d’une BENNE </w:t>
      </w:r>
      <w:r w:rsidR="002E1E87" w:rsidRPr="002E1E87">
        <w:rPr>
          <w:lang w:val="fr-FR"/>
        </w:rPr>
        <w:t xml:space="preserve">à la Commune de </w:t>
      </w:r>
      <w:r w:rsidR="00D87937">
        <w:rPr>
          <w:lang w:val="fr-FR"/>
        </w:rPr>
        <w:t>DIANG</w:t>
      </w:r>
      <w:r w:rsidRPr="00DE6507">
        <w:rPr>
          <w:lang w:val="fr-FR"/>
        </w:rPr>
        <w:t>, suivant les caractéristiques définies dans les spécifications techniques et le devis estimatif.</w:t>
      </w:r>
    </w:p>
    <w:p w:rsidR="00DE6507" w:rsidRPr="00DE6507" w:rsidRDefault="00DE6507" w:rsidP="00DE6507">
      <w:pPr>
        <w:spacing w:before="120" w:after="120"/>
        <w:jc w:val="both"/>
        <w:rPr>
          <w:b/>
          <w:lang w:val="fr-FR"/>
        </w:rPr>
      </w:pPr>
      <w:r w:rsidRPr="00DE6507">
        <w:rPr>
          <w:b/>
          <w:lang w:val="fr-FR"/>
        </w:rPr>
        <w:t>Article 2 : Procédure de Passation de la Lettre-</w:t>
      </w:r>
      <w:r w:rsidR="00C125D3" w:rsidRPr="00DE6507">
        <w:rPr>
          <w:b/>
          <w:lang w:val="fr-FR"/>
        </w:rPr>
        <w:t xml:space="preserve">Commande </w:t>
      </w:r>
    </w:p>
    <w:p w:rsidR="00DE6507" w:rsidRPr="000F1735" w:rsidRDefault="00DE6507" w:rsidP="00DE6507">
      <w:pPr>
        <w:spacing w:before="120" w:after="120"/>
        <w:jc w:val="both"/>
        <w:rPr>
          <w:lang w:val="fr-FR"/>
        </w:rPr>
      </w:pPr>
      <w:r w:rsidRPr="00DE6507">
        <w:rPr>
          <w:lang w:val="fr-FR"/>
        </w:rPr>
        <w:t>La présente Lettre-</w:t>
      </w:r>
      <w:r w:rsidR="00C125D3" w:rsidRPr="00DE6507">
        <w:rPr>
          <w:lang w:val="fr-FR"/>
        </w:rPr>
        <w:t xml:space="preserve">Commande </w:t>
      </w:r>
      <w:r w:rsidRPr="00DE6507">
        <w:rPr>
          <w:lang w:val="fr-FR"/>
        </w:rPr>
        <w:t xml:space="preserve">est passée après </w:t>
      </w:r>
      <w:r w:rsidR="00C125D3">
        <w:rPr>
          <w:lang w:val="fr-FR"/>
        </w:rPr>
        <w:t>Demande de Cotation</w:t>
      </w:r>
      <w:r w:rsidR="00EB3DE7">
        <w:rPr>
          <w:lang w:val="fr-FR"/>
        </w:rPr>
        <w:t xml:space="preserve"> </w:t>
      </w:r>
      <w:r w:rsidR="00C125D3">
        <w:rPr>
          <w:lang w:val="fr-FR"/>
        </w:rPr>
        <w:t>N</w:t>
      </w:r>
      <w:r w:rsidRPr="00DE6507">
        <w:rPr>
          <w:lang w:val="fr-FR"/>
        </w:rPr>
        <w:t>°</w:t>
      </w:r>
      <w:r w:rsidRPr="00C125D3">
        <w:rPr>
          <w:lang w:val="fr-FR"/>
        </w:rPr>
        <w:t>_____</w:t>
      </w:r>
      <w:r w:rsidR="00C125D3" w:rsidRPr="00C125D3">
        <w:rPr>
          <w:lang w:val="fr-FR"/>
        </w:rPr>
        <w:t>/DC/</w:t>
      </w:r>
      <w:r w:rsidR="00D87937">
        <w:rPr>
          <w:lang w:val="fr-FR"/>
        </w:rPr>
        <w:t>C.DG</w:t>
      </w:r>
      <w:r w:rsidR="00C125D3" w:rsidRPr="00C125D3">
        <w:rPr>
          <w:lang w:val="fr-FR"/>
        </w:rPr>
        <w:t>/</w:t>
      </w:r>
      <w:r w:rsidR="00D87937">
        <w:rPr>
          <w:lang w:val="fr-FR"/>
        </w:rPr>
        <w:t>SG</w:t>
      </w:r>
      <w:r w:rsidR="00C125D3" w:rsidRPr="00C125D3">
        <w:rPr>
          <w:lang w:val="fr-FR"/>
        </w:rPr>
        <w:t>/</w:t>
      </w:r>
      <w:r w:rsidR="00D87937">
        <w:rPr>
          <w:lang w:val="fr-FR"/>
        </w:rPr>
        <w:t>CIPM</w:t>
      </w:r>
      <w:r w:rsidR="00C125D3">
        <w:rPr>
          <w:lang w:val="fr-FR"/>
        </w:rPr>
        <w:t>/</w:t>
      </w:r>
      <w:r w:rsidR="00871B18">
        <w:rPr>
          <w:lang w:val="fr-FR"/>
        </w:rPr>
        <w:t>2025</w:t>
      </w:r>
      <w:r w:rsidR="00C125D3">
        <w:rPr>
          <w:lang w:val="fr-FR"/>
        </w:rPr>
        <w:t xml:space="preserve"> du _____________ pour </w:t>
      </w:r>
      <w:r w:rsidR="003A515E" w:rsidRPr="00DE6507">
        <w:rPr>
          <w:lang w:val="fr-FR"/>
        </w:rPr>
        <w:t>l</w:t>
      </w:r>
      <w:r w:rsidR="003A515E">
        <w:rPr>
          <w:lang w:val="fr-FR"/>
        </w:rPr>
        <w:t xml:space="preserve">’acquisition </w:t>
      </w:r>
      <w:r w:rsidR="00871B18">
        <w:rPr>
          <w:rFonts w:ascii="Arial Narrow" w:hAnsi="Arial Narrow"/>
          <w:lang w:val="fr-FR"/>
        </w:rPr>
        <w:t xml:space="preserve">d’une BENNE </w:t>
      </w:r>
      <w:r w:rsidR="002E1E87" w:rsidRPr="000F1735">
        <w:rPr>
          <w:lang w:val="fr-FR"/>
        </w:rPr>
        <w:t xml:space="preserve">à la Commune de </w:t>
      </w:r>
      <w:r w:rsidR="00D87937">
        <w:rPr>
          <w:lang w:val="fr-FR"/>
        </w:rPr>
        <w:t>DIANG</w:t>
      </w:r>
      <w:r w:rsidR="00C125D3">
        <w:rPr>
          <w:lang w:val="fr-FR"/>
        </w:rPr>
        <w:t>.</w:t>
      </w:r>
    </w:p>
    <w:p w:rsidR="00DE6507" w:rsidRPr="00DE6507" w:rsidRDefault="00DE6507" w:rsidP="00DE6507">
      <w:pPr>
        <w:spacing w:before="120" w:after="120"/>
        <w:jc w:val="both"/>
        <w:rPr>
          <w:b/>
          <w:lang w:val="fr-FR"/>
        </w:rPr>
      </w:pPr>
      <w:r w:rsidRPr="00DE6507">
        <w:rPr>
          <w:b/>
          <w:lang w:val="fr-FR"/>
        </w:rPr>
        <w:t>Article 3 : Définition et attribution (CCAG Article 2 complété)</w:t>
      </w:r>
    </w:p>
    <w:p w:rsidR="00DE6507" w:rsidRPr="008D24D4" w:rsidRDefault="00DE6507" w:rsidP="00DE6507">
      <w:pPr>
        <w:spacing w:before="120" w:after="120"/>
        <w:jc w:val="both"/>
      </w:pPr>
      <w:r w:rsidRPr="008D24D4">
        <w:t xml:space="preserve">3.1. </w:t>
      </w:r>
      <w:r w:rsidR="0080511F" w:rsidRPr="008D24D4">
        <w:t>Definition</w:t>
      </w:r>
      <w:r w:rsidR="0080511F">
        <w:t>s</w:t>
      </w:r>
      <w:r w:rsidR="00EB3DE7">
        <w:t xml:space="preserve"> </w:t>
      </w:r>
      <w:r w:rsidRPr="008D24D4">
        <w:t>générales</w:t>
      </w:r>
    </w:p>
    <w:p w:rsidR="00DE6507" w:rsidRDefault="007042FD" w:rsidP="00867B96">
      <w:pPr>
        <w:numPr>
          <w:ilvl w:val="0"/>
          <w:numId w:val="33"/>
        </w:numPr>
        <w:tabs>
          <w:tab w:val="clear" w:pos="720"/>
          <w:tab w:val="num" w:pos="567"/>
        </w:tabs>
        <w:suppressAutoHyphens/>
        <w:spacing w:before="60"/>
        <w:ind w:left="567" w:hanging="210"/>
        <w:jc w:val="both"/>
        <w:rPr>
          <w:lang w:val="fr-FR"/>
        </w:rPr>
      </w:pPr>
      <w:r>
        <w:rPr>
          <w:lang w:val="fr-FR"/>
        </w:rPr>
        <w:t>L</w:t>
      </w:r>
      <w:r w:rsidR="00DE6507" w:rsidRPr="00DE6507">
        <w:rPr>
          <w:lang w:val="fr-FR"/>
        </w:rPr>
        <w:t>e Maître d’</w:t>
      </w:r>
      <w:r w:rsidR="00C125D3">
        <w:rPr>
          <w:lang w:val="fr-FR"/>
        </w:rPr>
        <w:t>O</w:t>
      </w:r>
      <w:r w:rsidR="00DE6507" w:rsidRPr="00DE6507">
        <w:rPr>
          <w:lang w:val="fr-FR"/>
        </w:rPr>
        <w:t xml:space="preserve">uvrage est  le </w:t>
      </w:r>
      <w:r w:rsidR="003A515E">
        <w:rPr>
          <w:lang w:val="fr-FR"/>
        </w:rPr>
        <w:t xml:space="preserve">Maire de la Commune de </w:t>
      </w:r>
      <w:r w:rsidR="00D87937">
        <w:rPr>
          <w:lang w:val="fr-FR"/>
        </w:rPr>
        <w:t>DIANG</w:t>
      </w:r>
      <w:r w:rsidR="00DE6507" w:rsidRPr="00DE6507">
        <w:rPr>
          <w:lang w:val="fr-FR"/>
        </w:rPr>
        <w:t>;</w:t>
      </w:r>
    </w:p>
    <w:p w:rsidR="00DE6507" w:rsidRPr="00DE6507" w:rsidRDefault="00DE6507" w:rsidP="00867B96">
      <w:pPr>
        <w:numPr>
          <w:ilvl w:val="0"/>
          <w:numId w:val="33"/>
        </w:numPr>
        <w:tabs>
          <w:tab w:val="clear" w:pos="720"/>
          <w:tab w:val="num" w:pos="567"/>
        </w:tabs>
        <w:suppressAutoHyphens/>
        <w:spacing w:before="60"/>
        <w:ind w:left="567" w:hanging="210"/>
        <w:jc w:val="both"/>
        <w:rPr>
          <w:lang w:val="fr-FR"/>
        </w:rPr>
      </w:pPr>
      <w:r w:rsidRPr="00DE6507">
        <w:rPr>
          <w:lang w:val="fr-FR"/>
        </w:rPr>
        <w:t xml:space="preserve">L’Autorité Contractante est </w:t>
      </w:r>
      <w:r w:rsidR="00D87937" w:rsidRPr="00DE6507">
        <w:rPr>
          <w:lang w:val="fr-FR"/>
        </w:rPr>
        <w:t xml:space="preserve">le </w:t>
      </w:r>
      <w:r w:rsidR="00D87937">
        <w:rPr>
          <w:lang w:val="fr-FR"/>
        </w:rPr>
        <w:t>Maire de la Commune de DIANG</w:t>
      </w:r>
      <w:r w:rsidRPr="00DE6507">
        <w:rPr>
          <w:lang w:val="fr-FR"/>
        </w:rPr>
        <w:t>.</w:t>
      </w:r>
    </w:p>
    <w:p w:rsidR="00DE6507" w:rsidRPr="00DE6507" w:rsidRDefault="00DE6507" w:rsidP="00DE6507">
      <w:pPr>
        <w:suppressAutoHyphens/>
        <w:spacing w:before="60"/>
        <w:ind w:left="567"/>
        <w:jc w:val="both"/>
        <w:rPr>
          <w:lang w:val="fr-FR"/>
        </w:rPr>
      </w:pPr>
      <w:r w:rsidRPr="00DE6507">
        <w:rPr>
          <w:bCs/>
          <w:lang w:val="fr-FR"/>
        </w:rPr>
        <w:t>Il veille à la conservation des originaux des documents des marchés et à la transmission des copies à l’</w:t>
      </w:r>
      <w:r w:rsidRPr="00DE6507">
        <w:rPr>
          <w:lang w:val="fr-FR"/>
        </w:rPr>
        <w:t>ARMP</w:t>
      </w:r>
      <w:r w:rsidRPr="00DE6507">
        <w:rPr>
          <w:bCs/>
          <w:lang w:val="fr-FR"/>
        </w:rPr>
        <w:t>.</w:t>
      </w:r>
    </w:p>
    <w:p w:rsidR="00DE6507" w:rsidRPr="00DE6507" w:rsidRDefault="007042FD" w:rsidP="00867B96">
      <w:pPr>
        <w:numPr>
          <w:ilvl w:val="0"/>
          <w:numId w:val="33"/>
        </w:numPr>
        <w:tabs>
          <w:tab w:val="clear" w:pos="720"/>
          <w:tab w:val="num" w:pos="567"/>
        </w:tabs>
        <w:suppressAutoHyphens/>
        <w:spacing w:before="60"/>
        <w:ind w:left="567" w:hanging="210"/>
        <w:jc w:val="both"/>
        <w:rPr>
          <w:lang w:val="fr-FR"/>
        </w:rPr>
      </w:pPr>
      <w:r>
        <w:rPr>
          <w:lang w:val="fr-FR"/>
        </w:rPr>
        <w:t>L</w:t>
      </w:r>
      <w:r w:rsidR="00DE6507" w:rsidRPr="00DE6507">
        <w:rPr>
          <w:lang w:val="fr-FR"/>
        </w:rPr>
        <w:t xml:space="preserve">e Chef de service du marché est  le </w:t>
      </w:r>
      <w:r w:rsidR="00237051">
        <w:rPr>
          <w:lang w:val="fr-FR"/>
        </w:rPr>
        <w:t>Chef service technique</w:t>
      </w:r>
      <w:r w:rsidR="003A515E">
        <w:rPr>
          <w:lang w:val="fr-FR"/>
        </w:rPr>
        <w:t xml:space="preserve"> de la Commune de </w:t>
      </w:r>
      <w:r w:rsidR="00D87937">
        <w:rPr>
          <w:lang w:val="fr-FR"/>
        </w:rPr>
        <w:t>DIANG</w:t>
      </w:r>
      <w:r w:rsidR="00DE6507" w:rsidRPr="00DE6507">
        <w:rPr>
          <w:lang w:val="fr-FR"/>
        </w:rPr>
        <w:t>, ci-après désigné le Chef de service. Il veille au respect des Clauses administratives, techniques et financières et des délais contractuels.</w:t>
      </w:r>
    </w:p>
    <w:p w:rsidR="00DE6507" w:rsidRPr="00DE6507" w:rsidRDefault="007042FD" w:rsidP="00867B96">
      <w:pPr>
        <w:numPr>
          <w:ilvl w:val="0"/>
          <w:numId w:val="33"/>
        </w:numPr>
        <w:tabs>
          <w:tab w:val="clear" w:pos="720"/>
          <w:tab w:val="num" w:pos="567"/>
        </w:tabs>
        <w:suppressAutoHyphens/>
        <w:spacing w:before="60"/>
        <w:ind w:left="567" w:hanging="210"/>
        <w:jc w:val="both"/>
        <w:rPr>
          <w:lang w:val="fr-FR"/>
        </w:rPr>
      </w:pPr>
      <w:r>
        <w:rPr>
          <w:lang w:val="fr-FR"/>
        </w:rPr>
        <w:t>L</w:t>
      </w:r>
      <w:r w:rsidR="00DE6507" w:rsidRPr="00DE6507">
        <w:rPr>
          <w:lang w:val="fr-FR"/>
        </w:rPr>
        <w:t xml:space="preserve">’Ingénieur du marché est le </w:t>
      </w:r>
      <w:r w:rsidR="003A515E">
        <w:rPr>
          <w:lang w:val="fr-FR"/>
        </w:rPr>
        <w:t>Délégué Départemental des Domaines du Cadastre et des Affaires Foncière</w:t>
      </w:r>
      <w:r w:rsidR="00C75717">
        <w:rPr>
          <w:lang w:val="fr-FR"/>
        </w:rPr>
        <w:t>s</w:t>
      </w:r>
      <w:r w:rsidR="00DE6507" w:rsidRPr="00DE6507">
        <w:rPr>
          <w:lang w:val="fr-FR"/>
        </w:rPr>
        <w:t xml:space="preserve">; </w:t>
      </w:r>
    </w:p>
    <w:p w:rsidR="00DE6507" w:rsidRPr="008D24D4" w:rsidRDefault="007042FD" w:rsidP="00867B96">
      <w:pPr>
        <w:numPr>
          <w:ilvl w:val="0"/>
          <w:numId w:val="33"/>
        </w:numPr>
        <w:tabs>
          <w:tab w:val="clear" w:pos="720"/>
          <w:tab w:val="num" w:pos="567"/>
        </w:tabs>
        <w:suppressAutoHyphens/>
        <w:spacing w:before="60"/>
        <w:ind w:left="567" w:hanging="210"/>
        <w:jc w:val="both"/>
      </w:pPr>
      <w:r>
        <w:t>L</w:t>
      </w:r>
      <w:r w:rsidR="00DE6507" w:rsidRPr="008D24D4">
        <w:t>e cocontractant</w:t>
      </w:r>
      <w:r w:rsidR="003C4172" w:rsidRPr="008D24D4">
        <w:t>est.</w:t>
      </w:r>
      <w:r w:rsidR="00DE6507" w:rsidRPr="008D24D4">
        <w:t xml:space="preserve"> _________________. </w:t>
      </w:r>
    </w:p>
    <w:p w:rsidR="00DE6507" w:rsidRPr="008D24D4" w:rsidRDefault="00DE6507" w:rsidP="00DE6507">
      <w:pPr>
        <w:spacing w:before="120" w:after="120"/>
        <w:jc w:val="both"/>
      </w:pPr>
      <w:r w:rsidRPr="008D24D4">
        <w:t>3.2. Nantissement</w:t>
      </w:r>
    </w:p>
    <w:p w:rsidR="00DE6507" w:rsidRPr="00DE6507" w:rsidRDefault="007042FD" w:rsidP="00867B96">
      <w:pPr>
        <w:numPr>
          <w:ilvl w:val="0"/>
          <w:numId w:val="31"/>
        </w:numPr>
        <w:tabs>
          <w:tab w:val="clear" w:pos="720"/>
          <w:tab w:val="left" w:pos="567"/>
        </w:tabs>
        <w:suppressAutoHyphens/>
        <w:spacing w:before="60"/>
        <w:ind w:left="567" w:hanging="210"/>
        <w:jc w:val="both"/>
        <w:rPr>
          <w:lang w:val="fr-FR"/>
        </w:rPr>
      </w:pPr>
      <w:r>
        <w:rPr>
          <w:lang w:val="fr-FR"/>
        </w:rPr>
        <w:t>L</w:t>
      </w:r>
      <w:r w:rsidR="00DE6507" w:rsidRPr="00DE6507">
        <w:rPr>
          <w:lang w:val="fr-FR"/>
        </w:rPr>
        <w:t>’autorité cha</w:t>
      </w:r>
      <w:r>
        <w:rPr>
          <w:lang w:val="fr-FR"/>
        </w:rPr>
        <w:t xml:space="preserve">rgée de l’ordonnancement est le </w:t>
      </w:r>
      <w:r w:rsidR="006B62D0">
        <w:rPr>
          <w:lang w:val="fr-FR"/>
        </w:rPr>
        <w:t xml:space="preserve">Maire de la Commune de </w:t>
      </w:r>
      <w:r w:rsidR="00D87937">
        <w:rPr>
          <w:lang w:val="fr-FR"/>
        </w:rPr>
        <w:t>DIANG</w:t>
      </w:r>
      <w:r w:rsidR="00DE6507" w:rsidRPr="00DE6507">
        <w:rPr>
          <w:lang w:val="fr-FR"/>
        </w:rPr>
        <w:t xml:space="preserve">; </w:t>
      </w:r>
    </w:p>
    <w:p w:rsidR="00DE6507" w:rsidRPr="00DE6507" w:rsidRDefault="007042FD" w:rsidP="00867B96">
      <w:pPr>
        <w:numPr>
          <w:ilvl w:val="0"/>
          <w:numId w:val="31"/>
        </w:numPr>
        <w:tabs>
          <w:tab w:val="clear" w:pos="720"/>
          <w:tab w:val="left" w:pos="567"/>
        </w:tabs>
        <w:suppressAutoHyphens/>
        <w:spacing w:before="60"/>
        <w:ind w:left="567" w:hanging="210"/>
        <w:jc w:val="both"/>
        <w:rPr>
          <w:lang w:val="fr-FR"/>
        </w:rPr>
      </w:pPr>
      <w:r>
        <w:rPr>
          <w:lang w:val="fr-FR"/>
        </w:rPr>
        <w:t>L</w:t>
      </w:r>
      <w:r w:rsidR="00DE6507" w:rsidRPr="00DE6507">
        <w:rPr>
          <w:lang w:val="fr-FR"/>
        </w:rPr>
        <w:t xml:space="preserve">’autorité chargée de la liquidation des dépenses est le </w:t>
      </w:r>
      <w:r w:rsidR="006B62D0">
        <w:rPr>
          <w:lang w:val="fr-FR"/>
        </w:rPr>
        <w:t xml:space="preserve">Maire de la Commune de </w:t>
      </w:r>
      <w:r w:rsidR="00D87937">
        <w:rPr>
          <w:lang w:val="fr-FR"/>
        </w:rPr>
        <w:t>DIANG</w:t>
      </w:r>
      <w:r w:rsidR="00DE6507" w:rsidRPr="00DE6507">
        <w:rPr>
          <w:lang w:val="fr-FR"/>
        </w:rPr>
        <w:t xml:space="preserve">; </w:t>
      </w:r>
    </w:p>
    <w:p w:rsidR="00DE6507" w:rsidRPr="00DE6507" w:rsidRDefault="0080511F" w:rsidP="00867B96">
      <w:pPr>
        <w:numPr>
          <w:ilvl w:val="0"/>
          <w:numId w:val="31"/>
        </w:numPr>
        <w:tabs>
          <w:tab w:val="clear" w:pos="720"/>
          <w:tab w:val="left" w:pos="567"/>
        </w:tabs>
        <w:suppressAutoHyphens/>
        <w:spacing w:before="60"/>
        <w:ind w:left="567" w:hanging="210"/>
        <w:jc w:val="both"/>
        <w:rPr>
          <w:lang w:val="fr-FR"/>
        </w:rPr>
      </w:pPr>
      <w:r w:rsidRPr="00DE6507">
        <w:rPr>
          <w:lang w:val="fr-FR"/>
        </w:rPr>
        <w:t xml:space="preserve">Le </w:t>
      </w:r>
      <w:r w:rsidR="00DE6507" w:rsidRPr="00DE6507">
        <w:rPr>
          <w:lang w:val="fr-FR"/>
        </w:rPr>
        <w:t xml:space="preserve">responsable chargé du paiement est le </w:t>
      </w:r>
      <w:r w:rsidR="006B62D0">
        <w:rPr>
          <w:lang w:val="fr-FR"/>
        </w:rPr>
        <w:t xml:space="preserve">Receveur Municipal de la Commune de </w:t>
      </w:r>
      <w:r w:rsidR="00D87937">
        <w:rPr>
          <w:lang w:val="fr-FR"/>
        </w:rPr>
        <w:t>DIANG</w:t>
      </w:r>
      <w:r w:rsidR="00DE6507" w:rsidRPr="00DE6507">
        <w:rPr>
          <w:lang w:val="fr-FR"/>
        </w:rPr>
        <w:t xml:space="preserve">; </w:t>
      </w:r>
    </w:p>
    <w:p w:rsidR="00DE6507" w:rsidRPr="00DE6507" w:rsidRDefault="007042FD" w:rsidP="00867B96">
      <w:pPr>
        <w:numPr>
          <w:ilvl w:val="0"/>
          <w:numId w:val="31"/>
        </w:numPr>
        <w:tabs>
          <w:tab w:val="clear" w:pos="720"/>
          <w:tab w:val="left" w:pos="567"/>
        </w:tabs>
        <w:suppressAutoHyphens/>
        <w:spacing w:before="60"/>
        <w:ind w:left="567" w:hanging="210"/>
        <w:jc w:val="both"/>
        <w:rPr>
          <w:lang w:val="fr-FR"/>
        </w:rPr>
      </w:pPr>
      <w:r>
        <w:rPr>
          <w:lang w:val="fr-FR"/>
        </w:rPr>
        <w:t>L</w:t>
      </w:r>
      <w:r w:rsidR="00DE6507" w:rsidRPr="00DE6507">
        <w:rPr>
          <w:lang w:val="fr-FR"/>
        </w:rPr>
        <w:t xml:space="preserve">e responsable compétent pour fournir les renseignements au titre de l’exécution du présent marché est  le </w:t>
      </w:r>
      <w:r w:rsidR="006B62D0">
        <w:rPr>
          <w:lang w:val="fr-FR"/>
        </w:rPr>
        <w:t xml:space="preserve">Maire de la Commune de </w:t>
      </w:r>
      <w:r w:rsidR="00D87937">
        <w:rPr>
          <w:lang w:val="fr-FR"/>
        </w:rPr>
        <w:t>DIANG</w:t>
      </w:r>
      <w:r w:rsidR="00DE6507" w:rsidRPr="00DE6507">
        <w:rPr>
          <w:lang w:val="fr-FR"/>
        </w:rPr>
        <w:t xml:space="preserve">. </w:t>
      </w:r>
    </w:p>
    <w:p w:rsidR="00DE6507" w:rsidRPr="00DE6507" w:rsidRDefault="00DE6507" w:rsidP="00DE6507">
      <w:pPr>
        <w:spacing w:before="120" w:after="120"/>
        <w:jc w:val="both"/>
        <w:rPr>
          <w:b/>
          <w:lang w:val="fr-FR"/>
        </w:rPr>
      </w:pPr>
      <w:r w:rsidRPr="00DE6507">
        <w:rPr>
          <w:b/>
          <w:lang w:val="fr-FR"/>
        </w:rPr>
        <w:t>Article 4 : Langue, loi et réglementation applicables</w:t>
      </w:r>
    </w:p>
    <w:p w:rsidR="00DE6507" w:rsidRPr="00DE6507" w:rsidRDefault="00DE6507" w:rsidP="00867B96">
      <w:pPr>
        <w:numPr>
          <w:ilvl w:val="1"/>
          <w:numId w:val="30"/>
        </w:numPr>
        <w:tabs>
          <w:tab w:val="left" w:pos="0"/>
        </w:tabs>
        <w:suppressAutoHyphens/>
        <w:spacing w:before="120" w:after="120"/>
        <w:jc w:val="both"/>
        <w:rPr>
          <w:lang w:val="fr-FR"/>
        </w:rPr>
      </w:pPr>
      <w:r w:rsidRPr="00DE6507">
        <w:rPr>
          <w:lang w:val="fr-FR"/>
        </w:rPr>
        <w:t>La langue utilisée est le Français ou l’Anglais</w:t>
      </w:r>
    </w:p>
    <w:p w:rsidR="00DE6507" w:rsidRPr="00DE6507" w:rsidRDefault="00DE6507" w:rsidP="00867B96">
      <w:pPr>
        <w:numPr>
          <w:ilvl w:val="1"/>
          <w:numId w:val="30"/>
        </w:numPr>
        <w:tabs>
          <w:tab w:val="left" w:pos="0"/>
        </w:tabs>
        <w:suppressAutoHyphens/>
        <w:spacing w:before="120" w:after="120"/>
        <w:jc w:val="both"/>
        <w:rPr>
          <w:lang w:val="fr-FR"/>
        </w:rPr>
      </w:pPr>
      <w:r w:rsidRPr="00DE6507">
        <w:rPr>
          <w:lang w:val="fr-FR"/>
        </w:rPr>
        <w:t>Le cocontractant s’engage à observer les lois, règlement, ordonnances en vigueur en République du Cameroun, et ce aussi bien dans sa propre organisation que dans la réalisation du marché.</w:t>
      </w:r>
    </w:p>
    <w:p w:rsidR="00DE6507" w:rsidRPr="00DE6507" w:rsidRDefault="00DE6507" w:rsidP="00DE6507">
      <w:pPr>
        <w:spacing w:before="120" w:after="120"/>
        <w:jc w:val="both"/>
        <w:rPr>
          <w:lang w:val="fr-FR"/>
        </w:rPr>
      </w:pPr>
      <w:r w:rsidRPr="00DE6507">
        <w:rPr>
          <w:lang w:val="fr-FR"/>
        </w:rPr>
        <w:t xml:space="preserve">Si au Cameroun, ces règlements, lois et dispositions administratives et fiscales en vigueur à la date de signature  du présent marché venaient à être modifiés après la signature </w:t>
      </w:r>
      <w:r w:rsidR="0019457E">
        <w:rPr>
          <w:lang w:val="fr-FR"/>
        </w:rPr>
        <w:t>de la Lettre-Commande</w:t>
      </w:r>
      <w:r w:rsidRPr="00DE6507">
        <w:rPr>
          <w:lang w:val="fr-FR"/>
        </w:rPr>
        <w:t>, les coûts éventuels qui en découleraient directement seraient pris en compte sans gain ni perte pour chaque partie.</w:t>
      </w:r>
    </w:p>
    <w:p w:rsidR="00DE6507" w:rsidRPr="00DE6507" w:rsidRDefault="00DE6507" w:rsidP="00DE6507">
      <w:pPr>
        <w:spacing w:before="120" w:after="120"/>
        <w:jc w:val="both"/>
        <w:rPr>
          <w:b/>
          <w:lang w:val="fr-FR"/>
        </w:rPr>
      </w:pPr>
      <w:r w:rsidRPr="00DE6507">
        <w:rPr>
          <w:b/>
          <w:lang w:val="fr-FR"/>
        </w:rPr>
        <w:t>Article 5 : Normes (CCAG Article 3 complété)</w:t>
      </w:r>
    </w:p>
    <w:p w:rsidR="00DE6507" w:rsidRPr="00DE6507" w:rsidRDefault="00DE6507" w:rsidP="00DE6507">
      <w:pPr>
        <w:spacing w:before="120" w:after="120"/>
        <w:jc w:val="both"/>
        <w:rPr>
          <w:lang w:val="fr-FR"/>
        </w:rPr>
      </w:pPr>
      <w:r w:rsidRPr="00DE6507">
        <w:rPr>
          <w:lang w:val="fr-FR"/>
        </w:rPr>
        <w:t>5.1. Les fournitures livrées en exécution d</w:t>
      </w:r>
      <w:r w:rsidR="0019457E">
        <w:rPr>
          <w:lang w:val="fr-FR"/>
        </w:rPr>
        <w:t>e la</w:t>
      </w:r>
      <w:r w:rsidRPr="00DE6507">
        <w:rPr>
          <w:lang w:val="fr-FR"/>
        </w:rPr>
        <w:t xml:space="preserve"> présent</w:t>
      </w:r>
      <w:r w:rsidR="0019457E">
        <w:rPr>
          <w:lang w:val="fr-FR"/>
        </w:rPr>
        <w:t>e</w:t>
      </w:r>
      <w:r w:rsidR="00D87937">
        <w:rPr>
          <w:lang w:val="fr-FR"/>
        </w:rPr>
        <w:t xml:space="preserve"> </w:t>
      </w:r>
      <w:r w:rsidR="0019457E">
        <w:rPr>
          <w:lang w:val="fr-FR"/>
        </w:rPr>
        <w:t>Lettre-Commande</w:t>
      </w:r>
      <w:r w:rsidR="00D87937">
        <w:rPr>
          <w:lang w:val="fr-FR"/>
        </w:rPr>
        <w:t xml:space="preserve"> </w:t>
      </w:r>
      <w:r w:rsidRPr="00DE6507">
        <w:rPr>
          <w:lang w:val="fr-FR"/>
        </w:rPr>
        <w:t>seront conformes aux normes fixées dans le CCTP et quand aucune norme applicable n’est mentionnée, à la norme faisant autorité en la matière et applicable au Cameroun ; cette norme sera la norme la plus récemment approuvée par l’autorité compétente.</w:t>
      </w:r>
    </w:p>
    <w:p w:rsidR="00DE6507" w:rsidRPr="00DE6507" w:rsidRDefault="00DE6507" w:rsidP="00DE6507">
      <w:pPr>
        <w:spacing w:before="120" w:after="120"/>
        <w:jc w:val="both"/>
        <w:rPr>
          <w:lang w:val="fr-FR"/>
        </w:rPr>
      </w:pPr>
      <w:r w:rsidRPr="00DE6507">
        <w:rPr>
          <w:lang w:val="fr-FR"/>
        </w:rPr>
        <w:t xml:space="preserve">5.2. Le cocontractant étudiera, exécutera et garantira les fournitures et prestations </w:t>
      </w:r>
      <w:r w:rsidR="0019457E" w:rsidRPr="00DE6507">
        <w:rPr>
          <w:lang w:val="fr-FR"/>
        </w:rPr>
        <w:t>d</w:t>
      </w:r>
      <w:r w:rsidR="0019457E">
        <w:rPr>
          <w:lang w:val="fr-FR"/>
        </w:rPr>
        <w:t>e la</w:t>
      </w:r>
      <w:r w:rsidR="0019457E" w:rsidRPr="00DE6507">
        <w:rPr>
          <w:lang w:val="fr-FR"/>
        </w:rPr>
        <w:t xml:space="preserve"> présent</w:t>
      </w:r>
      <w:r w:rsidR="0019457E">
        <w:rPr>
          <w:lang w:val="fr-FR"/>
        </w:rPr>
        <w:t>eLettre-Commande</w:t>
      </w:r>
      <w:r w:rsidRPr="00DE6507">
        <w:rPr>
          <w:lang w:val="fr-FR"/>
        </w:rPr>
        <w:t xml:space="preserve"> en prenant en considération la meilleure pratique de réalisation au Cameroun pour des opérations de technologie similaire. </w:t>
      </w:r>
    </w:p>
    <w:p w:rsidR="00DE6507" w:rsidRPr="00DE6507" w:rsidRDefault="00DE6507" w:rsidP="00DE6507">
      <w:pPr>
        <w:spacing w:before="120" w:after="120"/>
        <w:jc w:val="both"/>
        <w:rPr>
          <w:b/>
          <w:lang w:val="fr-FR"/>
        </w:rPr>
      </w:pPr>
      <w:r w:rsidRPr="00DE6507">
        <w:rPr>
          <w:b/>
          <w:lang w:val="fr-FR"/>
        </w:rPr>
        <w:t>Article 6 : Pièces constitutives de la Lettre-</w:t>
      </w:r>
      <w:r w:rsidR="0019457E" w:rsidRPr="00DE6507">
        <w:rPr>
          <w:b/>
          <w:lang w:val="fr-FR"/>
        </w:rPr>
        <w:t xml:space="preserve">Commande </w:t>
      </w:r>
      <w:r w:rsidRPr="00DE6507">
        <w:rPr>
          <w:b/>
          <w:lang w:val="fr-FR"/>
        </w:rPr>
        <w:t>(CCAG Article 9)</w:t>
      </w:r>
    </w:p>
    <w:p w:rsidR="00DE6507" w:rsidRPr="00DE6507" w:rsidRDefault="00DE6507" w:rsidP="00DE6507">
      <w:pPr>
        <w:spacing w:before="120" w:after="120"/>
        <w:jc w:val="both"/>
        <w:rPr>
          <w:lang w:val="fr-FR"/>
        </w:rPr>
      </w:pPr>
      <w:r w:rsidRPr="00DE6507">
        <w:rPr>
          <w:lang w:val="fr-FR"/>
        </w:rPr>
        <w:t xml:space="preserve">Les pièces contractuelles constitutives du présent marché sont par ordre de priorité : </w:t>
      </w:r>
    </w:p>
    <w:p w:rsidR="00DE6507" w:rsidRPr="008D24D4" w:rsidRDefault="00DE6507" w:rsidP="00867B96">
      <w:pPr>
        <w:numPr>
          <w:ilvl w:val="1"/>
          <w:numId w:val="34"/>
        </w:numPr>
        <w:tabs>
          <w:tab w:val="left" w:pos="567"/>
        </w:tabs>
        <w:spacing w:before="120" w:after="120"/>
        <w:ind w:left="567" w:hanging="283"/>
        <w:jc w:val="both"/>
      </w:pPr>
      <w:r w:rsidRPr="008D24D4">
        <w:lastRenderedPageBreak/>
        <w:t xml:space="preserve">la lettre de soumission; </w:t>
      </w:r>
    </w:p>
    <w:p w:rsidR="00DE6507" w:rsidRPr="00DE6507" w:rsidRDefault="00DE6507" w:rsidP="00867B96">
      <w:pPr>
        <w:numPr>
          <w:ilvl w:val="1"/>
          <w:numId w:val="34"/>
        </w:numPr>
        <w:tabs>
          <w:tab w:val="left" w:pos="567"/>
        </w:tabs>
        <w:spacing w:before="120" w:after="120"/>
        <w:ind w:left="567" w:hanging="283"/>
        <w:jc w:val="both"/>
        <w:rPr>
          <w:lang w:val="fr-FR"/>
        </w:rPr>
      </w:pPr>
      <w:r w:rsidRPr="00DE6507">
        <w:rPr>
          <w:lang w:val="fr-FR"/>
        </w:rPr>
        <w:t>la soumission du cocontractant et ses annexes dans toutes les dispositions non contraires au Cahier des Clauses Administratives Particulières et au Cahier des Clauses Techniques Particulières ci-dessous visés.</w:t>
      </w:r>
    </w:p>
    <w:p w:rsidR="00DE6507" w:rsidRPr="00DE6507" w:rsidRDefault="00DE6507" w:rsidP="00867B96">
      <w:pPr>
        <w:numPr>
          <w:ilvl w:val="1"/>
          <w:numId w:val="34"/>
        </w:numPr>
        <w:tabs>
          <w:tab w:val="left" w:pos="567"/>
        </w:tabs>
        <w:spacing w:before="120" w:after="120"/>
        <w:ind w:left="567" w:hanging="283"/>
        <w:jc w:val="both"/>
        <w:rPr>
          <w:lang w:val="fr-FR"/>
        </w:rPr>
      </w:pPr>
      <w:r w:rsidRPr="00DE6507">
        <w:rPr>
          <w:lang w:val="fr-FR"/>
        </w:rPr>
        <w:t xml:space="preserve">le Cahier des Clauses Administratives Particulières (CCAP) ; </w:t>
      </w:r>
    </w:p>
    <w:p w:rsidR="00DE6507" w:rsidRPr="008D24D4" w:rsidRDefault="00DE6507" w:rsidP="00867B96">
      <w:pPr>
        <w:numPr>
          <w:ilvl w:val="1"/>
          <w:numId w:val="34"/>
        </w:numPr>
        <w:tabs>
          <w:tab w:val="left" w:pos="567"/>
        </w:tabs>
        <w:spacing w:before="120" w:after="120"/>
        <w:ind w:left="567" w:hanging="283"/>
        <w:jc w:val="both"/>
      </w:pPr>
      <w:r w:rsidRPr="008D24D4">
        <w:t xml:space="preserve">les Spécifications Techniques (ST); </w:t>
      </w:r>
    </w:p>
    <w:p w:rsidR="00DE6507" w:rsidRPr="00DE6507" w:rsidRDefault="00DE6507" w:rsidP="00867B96">
      <w:pPr>
        <w:numPr>
          <w:ilvl w:val="1"/>
          <w:numId w:val="34"/>
        </w:numPr>
        <w:tabs>
          <w:tab w:val="left" w:pos="567"/>
        </w:tabs>
        <w:spacing w:before="120" w:after="120"/>
        <w:ind w:left="567" w:hanging="283"/>
        <w:jc w:val="both"/>
        <w:rPr>
          <w:lang w:val="fr-FR"/>
        </w:rPr>
      </w:pPr>
      <w:r w:rsidRPr="00DE6507">
        <w:rPr>
          <w:lang w:val="fr-FR"/>
        </w:rPr>
        <w:t xml:space="preserve">les éléments propres à la détermination du montant </w:t>
      </w:r>
      <w:r w:rsidR="0019457E" w:rsidRPr="00DE6507">
        <w:rPr>
          <w:lang w:val="fr-FR"/>
        </w:rPr>
        <w:t>d</w:t>
      </w:r>
      <w:r w:rsidR="0019457E">
        <w:rPr>
          <w:lang w:val="fr-FR"/>
        </w:rPr>
        <w:t>e laLettre-Commande</w:t>
      </w:r>
      <w:r w:rsidRPr="00DE6507">
        <w:rPr>
          <w:lang w:val="fr-FR"/>
        </w:rPr>
        <w:t xml:space="preserve">, tels que, par ordre de priorité : les bordereaux des prix unitaires ; l’état des prix forfaitaires ; le détail ou le devis estimatif ; la décomposition des prix forfaitaires et le sous détail des prix unitaires ; </w:t>
      </w:r>
    </w:p>
    <w:p w:rsidR="00DE6507" w:rsidRPr="00DE6507" w:rsidRDefault="00DE6507" w:rsidP="00867B96">
      <w:pPr>
        <w:numPr>
          <w:ilvl w:val="1"/>
          <w:numId w:val="34"/>
        </w:numPr>
        <w:tabs>
          <w:tab w:val="left" w:pos="567"/>
        </w:tabs>
        <w:spacing w:before="120" w:after="120"/>
        <w:ind w:left="567" w:hanging="283"/>
        <w:jc w:val="both"/>
        <w:rPr>
          <w:lang w:val="fr-FR"/>
        </w:rPr>
      </w:pPr>
      <w:r w:rsidRPr="00DE6507">
        <w:rPr>
          <w:lang w:val="fr-FR"/>
        </w:rPr>
        <w:t xml:space="preserve">le Cahier des Clauses Administratives Générales (CCAG) applicables aux marchés publics de fournitures mis en vigueur par arrêté N° 033 du 13 février 2007 ; </w:t>
      </w:r>
    </w:p>
    <w:p w:rsidR="00DE6507" w:rsidRPr="00DE6507" w:rsidRDefault="00DE6507" w:rsidP="00867B96">
      <w:pPr>
        <w:numPr>
          <w:ilvl w:val="1"/>
          <w:numId w:val="34"/>
        </w:numPr>
        <w:tabs>
          <w:tab w:val="left" w:pos="567"/>
        </w:tabs>
        <w:spacing w:before="120" w:after="120"/>
        <w:ind w:left="567" w:hanging="283"/>
        <w:jc w:val="both"/>
        <w:rPr>
          <w:lang w:val="fr-FR"/>
        </w:rPr>
      </w:pPr>
      <w:r w:rsidRPr="00DE6507">
        <w:rPr>
          <w:lang w:val="fr-FR"/>
        </w:rPr>
        <w:t>le ou les Cahiers des Clauses Techniques Générales (CCTG) applicables aux marchés de fournitures.</w:t>
      </w:r>
    </w:p>
    <w:p w:rsidR="00DE6507" w:rsidRPr="00DE6507" w:rsidRDefault="00DE6507" w:rsidP="00DE6507">
      <w:pPr>
        <w:spacing w:before="120" w:after="120"/>
        <w:jc w:val="both"/>
        <w:rPr>
          <w:b/>
          <w:lang w:val="fr-FR"/>
        </w:rPr>
      </w:pPr>
      <w:r w:rsidRPr="00DE6507">
        <w:rPr>
          <w:b/>
          <w:lang w:val="fr-FR"/>
        </w:rPr>
        <w:t>Article 7 : Textes généraux applicables</w:t>
      </w:r>
    </w:p>
    <w:p w:rsidR="00DE6507" w:rsidRDefault="0019457E" w:rsidP="00B84DAE">
      <w:pPr>
        <w:spacing w:before="120" w:after="240"/>
        <w:jc w:val="both"/>
        <w:rPr>
          <w:lang w:val="fr-FR"/>
        </w:rPr>
      </w:pPr>
      <w:r>
        <w:rPr>
          <w:lang w:val="fr-FR"/>
        </w:rPr>
        <w:t>La</w:t>
      </w:r>
      <w:r w:rsidRPr="00DE6507">
        <w:rPr>
          <w:lang w:val="fr-FR"/>
        </w:rPr>
        <w:t xml:space="preserve"> présent</w:t>
      </w:r>
      <w:r>
        <w:rPr>
          <w:lang w:val="fr-FR"/>
        </w:rPr>
        <w:t>eLettre-Commande</w:t>
      </w:r>
      <w:r w:rsidR="00DE6507" w:rsidRPr="00DE6507">
        <w:rPr>
          <w:lang w:val="fr-FR"/>
        </w:rPr>
        <w:t xml:space="preserve">est soumis aux textes généraux ci-après : </w:t>
      </w:r>
    </w:p>
    <w:p w:rsidR="00DE6507" w:rsidRP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la loi N° 2007/006 du 26 Décembre 2006 portant régime financier de l’Etat ;</w:t>
      </w:r>
    </w:p>
    <w:p w:rsidR="0019457E" w:rsidRPr="0019457E" w:rsidRDefault="0019457E" w:rsidP="00867B96">
      <w:pPr>
        <w:numPr>
          <w:ilvl w:val="0"/>
          <w:numId w:val="32"/>
        </w:numPr>
        <w:tabs>
          <w:tab w:val="left" w:pos="709"/>
        </w:tabs>
        <w:suppressAutoHyphens/>
        <w:autoSpaceDE w:val="0"/>
        <w:spacing w:before="120" w:after="120"/>
        <w:ind w:left="709" w:hanging="425"/>
        <w:jc w:val="both"/>
        <w:rPr>
          <w:lang w:val="fr-FR"/>
        </w:rPr>
      </w:pPr>
      <w:r w:rsidRPr="0019457E">
        <w:rPr>
          <w:lang w:val="fr-FR"/>
        </w:rPr>
        <w:t xml:space="preserve">La loi N°2013/017 du 16 Décembre 2013 portant Loi de Finances de la République du Cameroun pour l’Exercice </w:t>
      </w:r>
      <w:r w:rsidR="00871B18">
        <w:rPr>
          <w:lang w:val="fr-FR"/>
        </w:rPr>
        <w:t>2025</w:t>
      </w:r>
      <w:r w:rsidRPr="0019457E">
        <w:rPr>
          <w:lang w:val="fr-FR"/>
        </w:rPr>
        <w:t> ;</w:t>
      </w:r>
    </w:p>
    <w:p w:rsidR="0019457E" w:rsidRPr="0019457E" w:rsidRDefault="0019457E" w:rsidP="00867B96">
      <w:pPr>
        <w:numPr>
          <w:ilvl w:val="0"/>
          <w:numId w:val="32"/>
        </w:numPr>
        <w:tabs>
          <w:tab w:val="left" w:pos="709"/>
        </w:tabs>
        <w:suppressAutoHyphens/>
        <w:autoSpaceDE w:val="0"/>
        <w:spacing w:before="120" w:after="120"/>
        <w:ind w:left="709" w:hanging="425"/>
        <w:jc w:val="both"/>
        <w:rPr>
          <w:lang w:val="fr-FR"/>
        </w:rPr>
      </w:pPr>
      <w:r w:rsidRPr="0019457E">
        <w:rPr>
          <w:lang w:val="fr-FR"/>
        </w:rPr>
        <w:t>le décret N°2003/651/PM du 16 Avril 2003 fixant les modalités d’application du régime fiscal et douanier des Marchés Publics ;</w:t>
      </w:r>
    </w:p>
    <w:p w:rsidR="00DE6507" w:rsidRP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le décret n°2004/275 du 14 septembre 2004 portant Code des Marchés Publics, ses circulaires N°004/CAB/PM du 30 Décembre 2005 et N°003/CAB/PM du 08 Avril 2008 portant application du Code des Marchés Publics ;</w:t>
      </w:r>
    </w:p>
    <w:p w:rsidR="00DE6507" w:rsidRP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le décret  N°2012/074 du 08 Mars 2012 portant création, organisation et fonctionnement des commissions de passation des marchés publics</w:t>
      </w:r>
    </w:p>
    <w:p w:rsidR="00DE6507" w:rsidRP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le décret 2012/075 du 08 Mars 2012 portant organisation du Ministère des Marchés Publics ;</w:t>
      </w:r>
    </w:p>
    <w:p w:rsidR="00DE6507" w:rsidRP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le décret N° 2012/076 du 08 Mars 2012, modifiant et complétant certaines dispositions du décret N°2001/048 du 23 Février 2001 portant création, organisation et fonctionnement de l’Agence de Régulation des Marchés Publics ;</w:t>
      </w:r>
    </w:p>
    <w:p w:rsidR="0019457E" w:rsidRPr="0019457E" w:rsidRDefault="0019457E" w:rsidP="00867B96">
      <w:pPr>
        <w:numPr>
          <w:ilvl w:val="0"/>
          <w:numId w:val="32"/>
        </w:numPr>
        <w:tabs>
          <w:tab w:val="left" w:pos="709"/>
        </w:tabs>
        <w:suppressAutoHyphens/>
        <w:autoSpaceDE w:val="0"/>
        <w:spacing w:before="120" w:after="120"/>
        <w:ind w:left="709" w:hanging="425"/>
        <w:jc w:val="both"/>
        <w:rPr>
          <w:lang w:val="fr-FR"/>
        </w:rPr>
      </w:pPr>
      <w:r w:rsidRPr="0019457E">
        <w:rPr>
          <w:lang w:val="fr-FR"/>
        </w:rPr>
        <w:t>le décret N°2013/271 du 05 Aout 2013 modifiant et complétant certaines dispositions du décret N°2012/074 du 08 Mars 2012 portant organisation et fonctionnement des Commissions de Passation des Marchés Publics ;</w:t>
      </w:r>
    </w:p>
    <w:p w:rsidR="00DE6507" w:rsidRP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la circulaire N° 001/CAB/PR du 19 Juin 2012 relative à la passation et au contrôle de l’exécution des marchés publics ;</w:t>
      </w:r>
    </w:p>
    <w:p w:rsidR="00DE6507" w:rsidRDefault="00DE6507" w:rsidP="00867B96">
      <w:pPr>
        <w:numPr>
          <w:ilvl w:val="0"/>
          <w:numId w:val="32"/>
        </w:numPr>
        <w:tabs>
          <w:tab w:val="left" w:pos="709"/>
        </w:tabs>
        <w:suppressAutoHyphens/>
        <w:autoSpaceDE w:val="0"/>
        <w:spacing w:before="120" w:after="120"/>
        <w:ind w:left="709" w:hanging="425"/>
        <w:jc w:val="both"/>
        <w:rPr>
          <w:lang w:val="fr-FR"/>
        </w:rPr>
      </w:pPr>
      <w:r w:rsidRPr="00DE6507">
        <w:rPr>
          <w:lang w:val="fr-FR"/>
        </w:rPr>
        <w:t>la circulaire N°002/CAB/PM du 31 Janvier 2011 relative à l’amélioration de la performance du système des Marchés Publics ;</w:t>
      </w:r>
    </w:p>
    <w:p w:rsidR="0019457E" w:rsidRPr="0019457E" w:rsidRDefault="0019457E" w:rsidP="00867B96">
      <w:pPr>
        <w:numPr>
          <w:ilvl w:val="0"/>
          <w:numId w:val="32"/>
        </w:numPr>
        <w:tabs>
          <w:tab w:val="left" w:pos="709"/>
        </w:tabs>
        <w:suppressAutoHyphens/>
        <w:autoSpaceDE w:val="0"/>
        <w:spacing w:before="120" w:after="120"/>
        <w:ind w:left="709" w:hanging="425"/>
        <w:jc w:val="both"/>
        <w:rPr>
          <w:lang w:val="fr-FR"/>
        </w:rPr>
      </w:pPr>
      <w:r w:rsidRPr="0019457E">
        <w:rPr>
          <w:lang w:val="fr-FR"/>
        </w:rPr>
        <w:t>la circulaire N°005/C/PR/MINMAP du 07 novembre</w:t>
      </w:r>
      <w:r w:rsidR="005C3D54">
        <w:rPr>
          <w:lang w:val="fr-FR"/>
        </w:rPr>
        <w:t>2013</w:t>
      </w:r>
      <w:r w:rsidRPr="0019457E">
        <w:rPr>
          <w:lang w:val="fr-FR"/>
        </w:rPr>
        <w:t xml:space="preserve"> précisant les seuils de compétence et les modalités d’exécution des Marchés Publics et la délivrance du visa préalable par les responsables des services déconcentrés du Ministère des Marchés Publics ;</w:t>
      </w:r>
    </w:p>
    <w:p w:rsidR="0019457E" w:rsidRPr="0019457E" w:rsidRDefault="0019457E" w:rsidP="00867B96">
      <w:pPr>
        <w:numPr>
          <w:ilvl w:val="0"/>
          <w:numId w:val="32"/>
        </w:numPr>
        <w:tabs>
          <w:tab w:val="left" w:pos="709"/>
        </w:tabs>
        <w:suppressAutoHyphens/>
        <w:autoSpaceDE w:val="0"/>
        <w:spacing w:before="120" w:after="120"/>
        <w:ind w:left="709" w:hanging="425"/>
        <w:jc w:val="both"/>
        <w:rPr>
          <w:lang w:val="fr-FR"/>
        </w:rPr>
      </w:pPr>
      <w:r w:rsidRPr="0019457E">
        <w:rPr>
          <w:lang w:val="fr-FR"/>
        </w:rPr>
        <w:t xml:space="preserve">La Circulaire N°0001/C/MINFI du 06 Janvier </w:t>
      </w:r>
      <w:r w:rsidR="00871B18">
        <w:rPr>
          <w:lang w:val="fr-FR"/>
        </w:rPr>
        <w:t>2025</w:t>
      </w:r>
      <w:r w:rsidRPr="0019457E">
        <w:rPr>
          <w:lang w:val="fr-FR"/>
        </w:rPr>
        <w:t xml:space="preserve"> portant instructions relatives à l’exécution, au suivi et au contrôle de l’exécution du Budget de l’Etat, des </w:t>
      </w:r>
      <w:r w:rsidRPr="0019457E">
        <w:rPr>
          <w:lang w:val="fr-FR"/>
        </w:rPr>
        <w:lastRenderedPageBreak/>
        <w:t xml:space="preserve">Etablissements Publics Administratifs, des Collectivités Territoriales Décentralisées et des autres Organismes Subventionnés, pour l’Exercice </w:t>
      </w:r>
      <w:r w:rsidR="00871B18">
        <w:rPr>
          <w:lang w:val="fr-FR"/>
        </w:rPr>
        <w:t>2025</w:t>
      </w:r>
      <w:r w:rsidRPr="0019457E">
        <w:rPr>
          <w:lang w:val="fr-FR"/>
        </w:rPr>
        <w:t> ;</w:t>
      </w:r>
    </w:p>
    <w:p w:rsidR="0019457E" w:rsidRPr="0019457E" w:rsidRDefault="0019457E" w:rsidP="00867B96">
      <w:pPr>
        <w:numPr>
          <w:ilvl w:val="0"/>
          <w:numId w:val="32"/>
        </w:numPr>
        <w:tabs>
          <w:tab w:val="left" w:pos="709"/>
        </w:tabs>
        <w:suppressAutoHyphens/>
        <w:autoSpaceDE w:val="0"/>
        <w:spacing w:before="120" w:after="120"/>
        <w:ind w:left="709" w:hanging="425"/>
        <w:jc w:val="both"/>
        <w:rPr>
          <w:lang w:val="fr-FR"/>
        </w:rPr>
      </w:pPr>
      <w:r w:rsidRPr="0019457E">
        <w:rPr>
          <w:lang w:val="fr-FR"/>
        </w:rPr>
        <w:t>d’autres textes spécifiques au domaine concerné par la présente Lettre-Commande.</w:t>
      </w:r>
    </w:p>
    <w:p w:rsidR="00DE6507" w:rsidRPr="00DE6507" w:rsidRDefault="00DE6507" w:rsidP="00B84DAE">
      <w:pPr>
        <w:spacing w:before="240" w:after="120"/>
        <w:jc w:val="both"/>
        <w:rPr>
          <w:b/>
          <w:lang w:val="fr-FR"/>
        </w:rPr>
      </w:pPr>
      <w:r w:rsidRPr="00DE6507">
        <w:rPr>
          <w:b/>
          <w:lang w:val="fr-FR"/>
        </w:rPr>
        <w:t>Article 8 : Communication (CCAG Article 6 complété)</w:t>
      </w:r>
    </w:p>
    <w:p w:rsidR="00DE6507" w:rsidRPr="00DE6507" w:rsidRDefault="00DE6507" w:rsidP="00DE6507">
      <w:pPr>
        <w:spacing w:before="120" w:after="120"/>
        <w:jc w:val="both"/>
        <w:rPr>
          <w:lang w:val="fr-FR"/>
        </w:rPr>
      </w:pPr>
      <w:r w:rsidRPr="00DE6507">
        <w:rPr>
          <w:lang w:val="fr-FR"/>
        </w:rPr>
        <w:t xml:space="preserve">Toutes les notifications et communications écrites dans le cadre du présent marché devront être faites aux adresses suivantes : </w:t>
      </w:r>
    </w:p>
    <w:p w:rsidR="00DE6507" w:rsidRPr="00DE6507" w:rsidRDefault="00DE6507" w:rsidP="00DE6507">
      <w:pPr>
        <w:spacing w:before="120" w:after="120"/>
        <w:jc w:val="both"/>
        <w:rPr>
          <w:lang w:val="fr-FR"/>
        </w:rPr>
      </w:pPr>
      <w:r w:rsidRPr="00DE6507">
        <w:rPr>
          <w:lang w:val="fr-FR"/>
        </w:rPr>
        <w:t>a. Dans les cas où le cocontractant est le destinataire, les correspondances seront adressées à la Société ________________. Passé le délai de 15 jours fixé à l’article 6.1 du CCAG pour faire connaître au Chef de service son d</w:t>
      </w:r>
      <w:r w:rsidR="00DC1E2D">
        <w:rPr>
          <w:lang w:val="fr-FR"/>
        </w:rPr>
        <w:t>omicile, et dès la livraison de la fourniture</w:t>
      </w:r>
      <w:r w:rsidRPr="00DE6507">
        <w:rPr>
          <w:lang w:val="fr-FR"/>
        </w:rPr>
        <w:t xml:space="preserve">, les correspondances seront valablement adressées à la Mairie de </w:t>
      </w:r>
      <w:r w:rsidR="00D87937">
        <w:rPr>
          <w:lang w:val="fr-FR"/>
        </w:rPr>
        <w:t>DIANG</w:t>
      </w:r>
      <w:r w:rsidRPr="00DE6507">
        <w:rPr>
          <w:lang w:val="fr-FR"/>
        </w:rPr>
        <w:t>.</w:t>
      </w:r>
    </w:p>
    <w:p w:rsidR="00DE6507" w:rsidRPr="00DE6507" w:rsidRDefault="00DE6507" w:rsidP="00DE6507">
      <w:pPr>
        <w:spacing w:before="120" w:after="120"/>
        <w:jc w:val="both"/>
        <w:rPr>
          <w:lang w:val="fr-FR"/>
        </w:rPr>
      </w:pPr>
      <w:r w:rsidRPr="00DE6507">
        <w:rPr>
          <w:lang w:val="fr-FR"/>
        </w:rPr>
        <w:t>b. Dans le cas où l’Autorité Contractante en est le destinataire, les correspondances seront adressées à Monsieur le Délégué Départemental des Marchés Publics du LOM et DJEREM avec copie adressée dans les mêmes délais, au Chef de service et à l’Ingénieur le cas échéant.</w:t>
      </w:r>
    </w:p>
    <w:p w:rsidR="00DE6507" w:rsidRPr="00DE6507" w:rsidRDefault="00DE6507" w:rsidP="00DE6507">
      <w:pPr>
        <w:spacing w:before="120" w:after="120"/>
        <w:jc w:val="both"/>
        <w:rPr>
          <w:b/>
          <w:lang w:val="fr-FR"/>
        </w:rPr>
      </w:pPr>
      <w:r w:rsidRPr="00DE6507">
        <w:rPr>
          <w:b/>
          <w:lang w:val="fr-FR"/>
        </w:rPr>
        <w:t>Article 9 : Ordre de service (CCAG Article 8)</w:t>
      </w:r>
    </w:p>
    <w:p w:rsidR="00DE6507" w:rsidRPr="00DE6507" w:rsidRDefault="00DE6507" w:rsidP="00DE6507">
      <w:pPr>
        <w:spacing w:before="120" w:after="120"/>
        <w:jc w:val="both"/>
        <w:rPr>
          <w:lang w:val="fr-FR"/>
        </w:rPr>
      </w:pPr>
      <w:r w:rsidRPr="00DE6507">
        <w:rPr>
          <w:lang w:val="fr-FR"/>
        </w:rPr>
        <w:t>9.1. L’ordre de service de livrer l</w:t>
      </w:r>
      <w:r w:rsidR="00DC1E2D">
        <w:rPr>
          <w:lang w:val="fr-FR"/>
        </w:rPr>
        <w:t>a fourniture</w:t>
      </w:r>
      <w:r w:rsidRPr="00DE6507">
        <w:rPr>
          <w:lang w:val="fr-FR"/>
        </w:rPr>
        <w:t xml:space="preserve"> est signé par l’Autorité Contractante et notifié</w:t>
      </w:r>
      <w:r w:rsidR="00DC1E2D">
        <w:rPr>
          <w:lang w:val="fr-FR"/>
        </w:rPr>
        <w:t>e</w:t>
      </w:r>
      <w:r w:rsidRPr="00DE6507">
        <w:rPr>
          <w:lang w:val="fr-FR"/>
        </w:rPr>
        <w:t xml:space="preserve">  par le Chef de Service </w:t>
      </w:r>
      <w:r w:rsidR="00B84DAE">
        <w:rPr>
          <w:lang w:val="fr-FR"/>
        </w:rPr>
        <w:t>du</w:t>
      </w:r>
      <w:r w:rsidRPr="00DE6507">
        <w:rPr>
          <w:lang w:val="fr-FR"/>
        </w:rPr>
        <w:t xml:space="preserve"> Marché.</w:t>
      </w:r>
    </w:p>
    <w:p w:rsidR="00DE6507" w:rsidRPr="00DE6507" w:rsidRDefault="00DE6507" w:rsidP="00DE6507">
      <w:pPr>
        <w:spacing w:before="120" w:after="120"/>
        <w:jc w:val="both"/>
        <w:rPr>
          <w:lang w:val="fr-FR"/>
        </w:rPr>
      </w:pPr>
      <w:r w:rsidRPr="00DE6507">
        <w:rPr>
          <w:lang w:val="fr-FR"/>
        </w:rPr>
        <w:t xml:space="preserve">9.2. Les ordres de service à incidence financière ou susceptible de modifier les délais seront signés par l’Autorité Contractante et notifiés par </w:t>
      </w:r>
      <w:r w:rsidR="00B84DAE" w:rsidRPr="00DE6507">
        <w:rPr>
          <w:lang w:val="fr-FR"/>
        </w:rPr>
        <w:t xml:space="preserve">le Chef de Service </w:t>
      </w:r>
      <w:r w:rsidR="00B84DAE">
        <w:rPr>
          <w:lang w:val="fr-FR"/>
        </w:rPr>
        <w:t>du</w:t>
      </w:r>
      <w:r w:rsidR="00B84DAE" w:rsidRPr="00DE6507">
        <w:rPr>
          <w:lang w:val="fr-FR"/>
        </w:rPr>
        <w:t xml:space="preserve"> Marché</w:t>
      </w:r>
      <w:r w:rsidRPr="00DE6507">
        <w:rPr>
          <w:lang w:val="fr-FR"/>
        </w:rPr>
        <w:t>.</w:t>
      </w:r>
    </w:p>
    <w:p w:rsidR="00DE6507" w:rsidRPr="00DE6507" w:rsidRDefault="00DE6507" w:rsidP="00DE6507">
      <w:pPr>
        <w:spacing w:before="120" w:after="120"/>
        <w:jc w:val="both"/>
        <w:rPr>
          <w:lang w:val="fr-FR"/>
        </w:rPr>
      </w:pPr>
      <w:r w:rsidRPr="00DE6507">
        <w:rPr>
          <w:lang w:val="fr-FR"/>
        </w:rPr>
        <w:t xml:space="preserve">9.3. Les ordres de service à caractère technique liés au déroulement normal des prestations et sans incidence financière seront directement signés et notifiés par </w:t>
      </w:r>
      <w:r w:rsidR="00B84DAE">
        <w:rPr>
          <w:lang w:val="fr-FR"/>
        </w:rPr>
        <w:t>l’Ingénieur du Marché</w:t>
      </w:r>
      <w:r w:rsidRPr="00DE6507">
        <w:rPr>
          <w:lang w:val="fr-FR"/>
        </w:rPr>
        <w:t>.</w:t>
      </w:r>
    </w:p>
    <w:p w:rsidR="00DE6507" w:rsidRPr="00DE6507" w:rsidRDefault="00DE6507" w:rsidP="00DE6507">
      <w:pPr>
        <w:spacing w:before="120" w:after="120"/>
        <w:jc w:val="both"/>
        <w:rPr>
          <w:lang w:val="fr-FR"/>
        </w:rPr>
      </w:pPr>
      <w:r w:rsidRPr="00DE6507">
        <w:rPr>
          <w:lang w:val="fr-FR"/>
        </w:rPr>
        <w:t>9.4. Les ordres de service valant mise en demeure sont signés par l’Autorité Contractante et notifié par le Chef de Service du Marché.</w:t>
      </w:r>
    </w:p>
    <w:p w:rsidR="00DE6507" w:rsidRPr="00DE6507" w:rsidRDefault="00DE6507" w:rsidP="00DE6507">
      <w:pPr>
        <w:spacing w:before="120" w:after="120"/>
        <w:jc w:val="both"/>
        <w:rPr>
          <w:lang w:val="fr-FR"/>
        </w:rPr>
      </w:pPr>
      <w:r w:rsidRPr="00DE6507">
        <w:rPr>
          <w:lang w:val="fr-FR"/>
        </w:rPr>
        <w:t>9.5. Le soumissionnaire dispose d’un délai de quinze (15) jours pour émettre des réserves sur tout ordre de service reçu. Le fait d’émettre des réserves ne dispense pas l’entreprise d’exécuter les ordres de service reçus.</w:t>
      </w:r>
    </w:p>
    <w:p w:rsidR="00DE6507" w:rsidRPr="00DE6507" w:rsidRDefault="00DE6507" w:rsidP="00DE6507">
      <w:pPr>
        <w:spacing w:before="120" w:after="120"/>
        <w:jc w:val="both"/>
        <w:rPr>
          <w:b/>
          <w:lang w:val="fr-FR"/>
        </w:rPr>
      </w:pPr>
      <w:r w:rsidRPr="00DE6507">
        <w:rPr>
          <w:b/>
          <w:lang w:val="fr-FR"/>
        </w:rPr>
        <w:t>Article 10 : Proposition technique du cocontractant</w:t>
      </w:r>
    </w:p>
    <w:p w:rsidR="00DE6507" w:rsidRPr="00DE6507" w:rsidRDefault="00DE6507" w:rsidP="00DE6507">
      <w:pPr>
        <w:spacing w:before="120" w:after="120"/>
        <w:jc w:val="both"/>
        <w:rPr>
          <w:lang w:val="fr-FR"/>
        </w:rPr>
      </w:pPr>
      <w:r w:rsidRPr="00DE6507">
        <w:rPr>
          <w:lang w:val="fr-FR"/>
        </w:rPr>
        <w:t xml:space="preserve">Toute modification même partielle apportée aux propositions de l’offre technique n’interviendra qu’après agrément écrit du Chef de Service ou du Maître d’Ouvrage. </w:t>
      </w:r>
    </w:p>
    <w:p w:rsidR="00DE6507" w:rsidRPr="00DE6507" w:rsidRDefault="00DE6507" w:rsidP="00DE6507">
      <w:pPr>
        <w:spacing w:before="240" w:after="120"/>
        <w:rPr>
          <w:b/>
          <w:lang w:val="fr-FR"/>
        </w:rPr>
      </w:pPr>
      <w:r w:rsidRPr="00DE6507">
        <w:rPr>
          <w:b/>
          <w:lang w:val="fr-FR"/>
        </w:rPr>
        <w:t>CHAPITRE II : CLAUSES FINANCIERES</w:t>
      </w:r>
    </w:p>
    <w:p w:rsidR="00DE6507" w:rsidRPr="00DE6507" w:rsidRDefault="00DE6507" w:rsidP="00DE6507">
      <w:pPr>
        <w:spacing w:before="120" w:after="120"/>
        <w:jc w:val="both"/>
        <w:rPr>
          <w:b/>
          <w:lang w:val="fr-FR"/>
        </w:rPr>
      </w:pPr>
      <w:r w:rsidRPr="00DE6507">
        <w:rPr>
          <w:b/>
          <w:lang w:val="fr-FR"/>
        </w:rPr>
        <w:t>Article 11 : Garanties et cautions (CCAG Article 21 et 40)</w:t>
      </w:r>
    </w:p>
    <w:p w:rsidR="00DE6507" w:rsidRPr="00DE6507" w:rsidRDefault="00DE6507" w:rsidP="00DE6507">
      <w:pPr>
        <w:spacing w:before="120" w:after="120"/>
        <w:jc w:val="both"/>
        <w:rPr>
          <w:lang w:val="fr-FR"/>
        </w:rPr>
      </w:pPr>
      <w:r w:rsidRPr="00DE6507">
        <w:rPr>
          <w:lang w:val="fr-FR"/>
        </w:rPr>
        <w:t>11.1. Cautionnement de garantie</w:t>
      </w:r>
    </w:p>
    <w:p w:rsidR="00DE6507" w:rsidRPr="00DE6507" w:rsidRDefault="00DE6507" w:rsidP="00DE6507">
      <w:pPr>
        <w:spacing w:before="120" w:after="120"/>
        <w:jc w:val="both"/>
        <w:rPr>
          <w:lang w:val="fr-FR"/>
        </w:rPr>
      </w:pPr>
      <w:r w:rsidRPr="00DE6507">
        <w:rPr>
          <w:lang w:val="fr-FR"/>
        </w:rPr>
        <w:t xml:space="preserve">La retenue de garantie est  fixée à 10%  du montant TTC </w:t>
      </w:r>
      <w:r w:rsidR="00B84DAE">
        <w:rPr>
          <w:lang w:val="fr-FR"/>
        </w:rPr>
        <w:t>de la Lettre-Commande</w:t>
      </w:r>
      <w:r w:rsidRPr="00DE6507">
        <w:rPr>
          <w:lang w:val="fr-FR"/>
        </w:rPr>
        <w:t>.</w:t>
      </w:r>
    </w:p>
    <w:p w:rsidR="00DE6507" w:rsidRPr="00DE6507" w:rsidRDefault="00DE6507" w:rsidP="00DE6507">
      <w:pPr>
        <w:spacing w:before="120" w:after="120"/>
        <w:jc w:val="both"/>
        <w:rPr>
          <w:lang w:val="fr-FR"/>
        </w:rPr>
      </w:pPr>
      <w:r w:rsidRPr="00DE6507">
        <w:rPr>
          <w:lang w:val="fr-FR"/>
        </w:rPr>
        <w:t xml:space="preserve">La restitution de la retenue de garantie ou du cautionnement sera effectuée dans un délai </w:t>
      </w:r>
      <w:r w:rsidR="0080511F">
        <w:rPr>
          <w:lang w:val="fr-FR"/>
        </w:rPr>
        <w:t>de 6(six) mois</w:t>
      </w:r>
      <w:r w:rsidRPr="00DE6507">
        <w:rPr>
          <w:lang w:val="fr-FR"/>
        </w:rPr>
        <w:t xml:space="preserve">  après la réception sur main levée délivrée par le maître d’ouvrage après demande du cocontractant.</w:t>
      </w:r>
    </w:p>
    <w:p w:rsidR="00DE6507" w:rsidRPr="00DE6507" w:rsidRDefault="00DE6507" w:rsidP="00DE6507">
      <w:pPr>
        <w:spacing w:before="120" w:after="120"/>
        <w:jc w:val="both"/>
        <w:rPr>
          <w:lang w:val="fr-FR"/>
        </w:rPr>
      </w:pPr>
      <w:r w:rsidRPr="00DE6507">
        <w:rPr>
          <w:lang w:val="fr-FR"/>
        </w:rPr>
        <w:t>11.2. Cautionnement de démarrage de marché</w:t>
      </w:r>
    </w:p>
    <w:p w:rsidR="00DE6507" w:rsidRPr="00DE6507" w:rsidRDefault="00DE6507" w:rsidP="002E1E87">
      <w:pPr>
        <w:spacing w:before="60" w:after="60"/>
        <w:jc w:val="both"/>
        <w:rPr>
          <w:lang w:val="fr-FR"/>
        </w:rPr>
      </w:pPr>
      <w:r w:rsidRPr="00DE6507">
        <w:rPr>
          <w:lang w:val="fr-FR"/>
        </w:rPr>
        <w:t>Une avance de démarrage de trente pour cent (30%) pourra être consentie au cocontractant sur sa demande, dès notification du marché contre une caution de garantie de remboursement à cent pour cent (100%) de cette avance. Celle-ci sera restituée ou levée à la réception.</w:t>
      </w:r>
    </w:p>
    <w:p w:rsidR="00DE6507" w:rsidRPr="00DE6507" w:rsidRDefault="00DE6507" w:rsidP="002E1E87">
      <w:pPr>
        <w:spacing w:before="60" w:after="60"/>
        <w:jc w:val="both"/>
        <w:rPr>
          <w:lang w:val="fr-FR"/>
        </w:rPr>
      </w:pPr>
      <w:r w:rsidRPr="00DE6507">
        <w:rPr>
          <w:lang w:val="fr-FR"/>
        </w:rPr>
        <w:t xml:space="preserve">Soixante-dix pour cent (70%) du montant </w:t>
      </w:r>
      <w:r w:rsidR="00B84DAE">
        <w:rPr>
          <w:lang w:val="fr-FR"/>
        </w:rPr>
        <w:t>de la Lettre-Commande</w:t>
      </w:r>
      <w:r w:rsidRPr="00DE6507">
        <w:rPr>
          <w:lang w:val="fr-FR"/>
        </w:rPr>
        <w:t>à la réception sur présentation des factures établies en dix (10) exemplaires dont l’original sera timbré conformément à la réglementation en vigueur.</w:t>
      </w:r>
    </w:p>
    <w:p w:rsidR="00DE6507" w:rsidRPr="00DE6507" w:rsidRDefault="00DE6507" w:rsidP="002E1E87">
      <w:pPr>
        <w:spacing w:before="60" w:after="60"/>
        <w:jc w:val="both"/>
        <w:rPr>
          <w:lang w:val="fr-FR"/>
        </w:rPr>
      </w:pPr>
      <w:r w:rsidRPr="00DE6507">
        <w:rPr>
          <w:lang w:val="fr-FR"/>
        </w:rPr>
        <w:t>11.3. Cautionnement définitif</w:t>
      </w:r>
    </w:p>
    <w:p w:rsidR="00DE6507" w:rsidRPr="00DE6507" w:rsidRDefault="00DE6507" w:rsidP="002E1E87">
      <w:pPr>
        <w:spacing w:before="60" w:after="60"/>
        <w:jc w:val="both"/>
        <w:rPr>
          <w:lang w:val="fr-FR"/>
        </w:rPr>
      </w:pPr>
      <w:r w:rsidRPr="00DE6507">
        <w:rPr>
          <w:lang w:val="fr-FR"/>
        </w:rPr>
        <w:lastRenderedPageBreak/>
        <w:t xml:space="preserve">Le cautionnement définitif est fixé à cinq pour cent (5%) du montant TTC </w:t>
      </w:r>
      <w:r w:rsidR="00B84DAE">
        <w:rPr>
          <w:lang w:val="fr-FR"/>
        </w:rPr>
        <w:t>de la Lettre-Commande</w:t>
      </w:r>
      <w:r w:rsidRPr="00DE6507">
        <w:rPr>
          <w:lang w:val="fr-FR"/>
        </w:rPr>
        <w:t>.</w:t>
      </w:r>
    </w:p>
    <w:p w:rsidR="00DE6507" w:rsidRPr="00DE6507" w:rsidRDefault="00DE6507" w:rsidP="002E1E87">
      <w:pPr>
        <w:spacing w:before="60" w:after="60"/>
        <w:jc w:val="both"/>
        <w:rPr>
          <w:lang w:val="fr-FR"/>
        </w:rPr>
      </w:pPr>
      <w:r w:rsidRPr="00DE6507">
        <w:rPr>
          <w:lang w:val="fr-FR"/>
        </w:rPr>
        <w:t>Le cautionnement sera restitué, ou la garantie libérée, dans un délai d’un mois suivant la date de réception des prestations, à la suite d’une main levée délivrée par le Maître d’Ouvrage après demande du fournisseur.</w:t>
      </w:r>
    </w:p>
    <w:p w:rsidR="00DE6507" w:rsidRPr="00DE6507" w:rsidRDefault="00DE6507" w:rsidP="00DE6507">
      <w:pPr>
        <w:spacing w:before="120" w:after="120"/>
        <w:jc w:val="both"/>
        <w:rPr>
          <w:b/>
          <w:lang w:val="fr-FR"/>
        </w:rPr>
      </w:pPr>
      <w:r w:rsidRPr="00DE6507">
        <w:rPr>
          <w:b/>
          <w:lang w:val="fr-FR"/>
        </w:rPr>
        <w:t>Article 12 : Montant de la Lettre-</w:t>
      </w:r>
      <w:r w:rsidR="00B84DAE" w:rsidRPr="00DE6507">
        <w:rPr>
          <w:b/>
          <w:lang w:val="fr-FR"/>
        </w:rPr>
        <w:t xml:space="preserve">Commande  </w:t>
      </w:r>
    </w:p>
    <w:p w:rsidR="00DE6507" w:rsidRPr="00DE6507" w:rsidRDefault="00DE6507" w:rsidP="00DE6507">
      <w:pPr>
        <w:spacing w:before="120" w:after="120"/>
        <w:jc w:val="both"/>
        <w:rPr>
          <w:lang w:val="fr-FR"/>
        </w:rPr>
      </w:pPr>
      <w:r w:rsidRPr="00DE6507">
        <w:rPr>
          <w:lang w:val="fr-FR"/>
        </w:rPr>
        <w:t>Le montant de la présente Lettre-</w:t>
      </w:r>
      <w:r w:rsidR="00B84DAE" w:rsidRPr="00DE6507">
        <w:rPr>
          <w:lang w:val="fr-FR"/>
        </w:rPr>
        <w:t>Commande</w:t>
      </w:r>
      <w:r w:rsidRPr="00DE6507">
        <w:rPr>
          <w:lang w:val="fr-FR"/>
        </w:rPr>
        <w:t xml:space="preserve">, tel qu’il ressort du détail ou devis estimatif ci-joint, est de __________ (en chiffres) _____________________________ (en lettre) francs CFA toutes taxes comprises (TTC) ; soit : </w:t>
      </w:r>
    </w:p>
    <w:p w:rsidR="00DE6507" w:rsidRPr="008D24D4" w:rsidRDefault="00DE6507" w:rsidP="00867B96">
      <w:pPr>
        <w:numPr>
          <w:ilvl w:val="0"/>
          <w:numId w:val="31"/>
        </w:numPr>
        <w:tabs>
          <w:tab w:val="clear" w:pos="720"/>
          <w:tab w:val="num" w:pos="567"/>
        </w:tabs>
        <w:suppressAutoHyphens/>
        <w:spacing w:before="120" w:after="120"/>
        <w:ind w:left="567" w:hanging="207"/>
        <w:jc w:val="both"/>
      </w:pPr>
      <w:r w:rsidRPr="008D24D4">
        <w:t>Montant HTVA : _______________ (______________) francs CFA</w:t>
      </w:r>
    </w:p>
    <w:p w:rsidR="00DE6507" w:rsidRPr="00DE6507" w:rsidRDefault="00DE6507" w:rsidP="00867B96">
      <w:pPr>
        <w:numPr>
          <w:ilvl w:val="0"/>
          <w:numId w:val="31"/>
        </w:numPr>
        <w:tabs>
          <w:tab w:val="clear" w:pos="720"/>
          <w:tab w:val="num" w:pos="567"/>
        </w:tabs>
        <w:suppressAutoHyphens/>
        <w:spacing w:before="120" w:after="120"/>
        <w:ind w:left="567" w:hanging="207"/>
        <w:jc w:val="both"/>
        <w:rPr>
          <w:lang w:val="fr-FR"/>
        </w:rPr>
      </w:pPr>
      <w:r w:rsidRPr="00DE6507">
        <w:rPr>
          <w:lang w:val="fr-FR"/>
        </w:rPr>
        <w:t>Montant de la TVA : ____________ (___________) francs CFA</w:t>
      </w:r>
    </w:p>
    <w:p w:rsidR="00DE6507" w:rsidRPr="00DE6507" w:rsidRDefault="00DE6507" w:rsidP="00DE6507">
      <w:pPr>
        <w:spacing w:before="120" w:after="120"/>
        <w:jc w:val="both"/>
        <w:rPr>
          <w:lang w:val="fr-FR"/>
        </w:rPr>
      </w:pPr>
      <w:r w:rsidRPr="00DE6507">
        <w:rPr>
          <w:lang w:val="fr-FR"/>
        </w:rPr>
        <w:t>Le montant de la Lettre-</w:t>
      </w:r>
      <w:r w:rsidR="00B84DAE" w:rsidRPr="00DE6507">
        <w:rPr>
          <w:lang w:val="fr-FR"/>
        </w:rPr>
        <w:t xml:space="preserve">Commande </w:t>
      </w:r>
      <w:r w:rsidRPr="00DE6507">
        <w:rPr>
          <w:lang w:val="fr-FR"/>
        </w:rPr>
        <w:t>calculé dans les conditions prévues à l’article 19 du CCAG, résulte de la somme du montant hors TVA, et de la taxe sur la valeur ajoutée (TVA).</w:t>
      </w:r>
    </w:p>
    <w:p w:rsidR="00DE6507" w:rsidRPr="00DE6507" w:rsidRDefault="00DE6507" w:rsidP="00DE6507">
      <w:pPr>
        <w:spacing w:before="120" w:after="120"/>
        <w:jc w:val="both"/>
        <w:rPr>
          <w:b/>
          <w:lang w:val="fr-FR"/>
        </w:rPr>
      </w:pPr>
      <w:r w:rsidRPr="00DE6507">
        <w:rPr>
          <w:b/>
          <w:lang w:val="fr-FR"/>
        </w:rPr>
        <w:t xml:space="preserve">Article 13 : Lieu et mode de paiement </w:t>
      </w:r>
    </w:p>
    <w:p w:rsidR="00DE6507" w:rsidRPr="00DE6507" w:rsidRDefault="00DE6507" w:rsidP="00DE6507">
      <w:pPr>
        <w:spacing w:before="120" w:after="120"/>
        <w:jc w:val="both"/>
        <w:rPr>
          <w:lang w:val="fr-FR"/>
        </w:rPr>
      </w:pPr>
      <w:r w:rsidRPr="00DE6507">
        <w:rPr>
          <w:lang w:val="fr-FR"/>
        </w:rPr>
        <w:t xml:space="preserve">13.1. En contrepartie des paiements à effectuer par le Maître d’Ouvrage au cocontractant, dans les conditions indiquées dans </w:t>
      </w:r>
      <w:r w:rsidR="00B84DAE">
        <w:rPr>
          <w:lang w:val="fr-FR"/>
        </w:rPr>
        <w:t>la Lettre-Commande</w:t>
      </w:r>
      <w:r w:rsidRPr="00DE6507">
        <w:rPr>
          <w:lang w:val="fr-FR"/>
        </w:rPr>
        <w:t>, le cocontractant s’engage par les présentes à exécuter le marché  conformément aux dispositions contractuelles.</w:t>
      </w:r>
    </w:p>
    <w:p w:rsidR="00DE6507" w:rsidRPr="00DE6507" w:rsidRDefault="00DE6507" w:rsidP="00DE6507">
      <w:pPr>
        <w:spacing w:before="120" w:after="120"/>
        <w:jc w:val="both"/>
        <w:rPr>
          <w:lang w:val="fr-FR"/>
        </w:rPr>
      </w:pPr>
      <w:r w:rsidRPr="00DE6507">
        <w:rPr>
          <w:lang w:val="fr-FR"/>
        </w:rPr>
        <w:t xml:space="preserve">13.2. Les paiements s’effectueront au compte n° ______________ ouvert au nom du cocontractant à la banque ______________ </w:t>
      </w:r>
    </w:p>
    <w:p w:rsidR="00DE6507" w:rsidRPr="00DE6507" w:rsidRDefault="00DE6507" w:rsidP="00DE6507">
      <w:pPr>
        <w:spacing w:before="120" w:after="120"/>
        <w:jc w:val="both"/>
        <w:rPr>
          <w:b/>
          <w:lang w:val="fr-FR"/>
        </w:rPr>
      </w:pPr>
      <w:r w:rsidRPr="00DE6507">
        <w:rPr>
          <w:b/>
          <w:lang w:val="fr-FR"/>
        </w:rPr>
        <w:t>Article 14 : Variation des prix (CCAG Article 17)</w:t>
      </w:r>
    </w:p>
    <w:p w:rsidR="00DE6507" w:rsidRPr="00DE6507" w:rsidRDefault="00DE6507" w:rsidP="00DE6507">
      <w:pPr>
        <w:spacing w:before="120" w:after="120"/>
        <w:jc w:val="both"/>
        <w:rPr>
          <w:lang w:val="fr-FR"/>
        </w:rPr>
      </w:pPr>
      <w:r w:rsidRPr="00DE6507">
        <w:rPr>
          <w:lang w:val="fr-FR"/>
        </w:rPr>
        <w:t xml:space="preserve">Les prix sont fermes et non révisables. </w:t>
      </w:r>
    </w:p>
    <w:p w:rsidR="00DE6507" w:rsidRPr="00DE6507" w:rsidRDefault="00DE6507" w:rsidP="00DE6507">
      <w:pPr>
        <w:spacing w:before="120" w:after="120"/>
        <w:jc w:val="both"/>
        <w:rPr>
          <w:b/>
          <w:lang w:val="fr-FR"/>
        </w:rPr>
      </w:pPr>
      <w:r w:rsidRPr="00DE6507">
        <w:rPr>
          <w:b/>
          <w:lang w:val="fr-FR"/>
        </w:rPr>
        <w:t>Article 15 : Paiement (CCAG Article 19 complété)</w:t>
      </w:r>
    </w:p>
    <w:p w:rsidR="00DE6507" w:rsidRPr="00DE6507" w:rsidRDefault="00DE6507" w:rsidP="00DE6507">
      <w:pPr>
        <w:spacing w:before="120" w:after="120"/>
        <w:jc w:val="both"/>
        <w:rPr>
          <w:lang w:val="fr-FR"/>
        </w:rPr>
      </w:pPr>
      <w:r w:rsidRPr="00DE6507">
        <w:rPr>
          <w:lang w:val="fr-FR"/>
        </w:rPr>
        <w:t xml:space="preserve">Les paiements seront effectués par virement au compte du cocontractant mentionné à l’article </w:t>
      </w:r>
    </w:p>
    <w:p w:rsidR="00DE6507" w:rsidRPr="00DE6507" w:rsidRDefault="00DE6507" w:rsidP="00DE6507">
      <w:pPr>
        <w:spacing w:before="120" w:after="120"/>
        <w:jc w:val="both"/>
        <w:rPr>
          <w:lang w:val="fr-FR"/>
        </w:rPr>
      </w:pPr>
      <w:r w:rsidRPr="00DE6507">
        <w:rPr>
          <w:lang w:val="fr-FR"/>
        </w:rPr>
        <w:t>Les délais d’approbation des factures par l’Autorité Contractante avant transmission au comptable chargé du paiement sont fixés à 15 jours.</w:t>
      </w:r>
    </w:p>
    <w:p w:rsidR="00DE6507" w:rsidRPr="00DE6507" w:rsidRDefault="00DE6507" w:rsidP="00DE6507">
      <w:pPr>
        <w:spacing w:before="120" w:after="120"/>
        <w:jc w:val="both"/>
        <w:rPr>
          <w:b/>
          <w:lang w:val="fr-FR"/>
        </w:rPr>
      </w:pPr>
      <w:r w:rsidRPr="00DE6507">
        <w:rPr>
          <w:b/>
          <w:lang w:val="fr-FR"/>
        </w:rPr>
        <w:t xml:space="preserve">Article 16 : Pénalités de retard (CCAG Article 34 complété) </w:t>
      </w:r>
    </w:p>
    <w:p w:rsidR="00DE6507" w:rsidRPr="00DE6507" w:rsidRDefault="00DE6507" w:rsidP="00DE6507">
      <w:pPr>
        <w:spacing w:before="120" w:after="120"/>
        <w:jc w:val="both"/>
        <w:rPr>
          <w:lang w:val="fr-FR"/>
        </w:rPr>
      </w:pPr>
      <w:r w:rsidRPr="00DE6507">
        <w:rPr>
          <w:lang w:val="fr-FR"/>
        </w:rPr>
        <w:t xml:space="preserve">16.1. Le montant des pénalités de retard est fixé comme suit ; </w:t>
      </w:r>
    </w:p>
    <w:p w:rsidR="00DE6507" w:rsidRPr="00DE6507" w:rsidRDefault="00DE6507" w:rsidP="00867B96">
      <w:pPr>
        <w:numPr>
          <w:ilvl w:val="1"/>
          <w:numId w:val="35"/>
        </w:numPr>
        <w:ind w:left="993" w:hanging="284"/>
        <w:jc w:val="both"/>
        <w:rPr>
          <w:lang w:val="fr-FR"/>
        </w:rPr>
      </w:pPr>
      <w:r w:rsidRPr="00DE6507">
        <w:rPr>
          <w:lang w:val="fr-FR"/>
        </w:rPr>
        <w:t>Un deux millième (1/2000</w:t>
      </w:r>
      <w:r w:rsidRPr="00DE6507">
        <w:rPr>
          <w:vertAlign w:val="superscript"/>
          <w:lang w:val="fr-FR"/>
        </w:rPr>
        <w:t>è</w:t>
      </w:r>
      <w:r w:rsidRPr="00DE6507">
        <w:rPr>
          <w:lang w:val="fr-FR"/>
        </w:rPr>
        <w:t xml:space="preserve">) du montant TTC </w:t>
      </w:r>
      <w:r w:rsidR="00B84DAE">
        <w:rPr>
          <w:lang w:val="fr-FR"/>
        </w:rPr>
        <w:t>de la Lettre-Commande</w:t>
      </w:r>
      <w:r w:rsidRPr="00DE6507">
        <w:rPr>
          <w:lang w:val="fr-FR"/>
        </w:rPr>
        <w:t xml:space="preserve">de base par jour calendaire de retard du premier au trentième jour au-delà du délai contractuel fixé par le marché ; </w:t>
      </w:r>
    </w:p>
    <w:p w:rsidR="00DE6507" w:rsidRPr="00DE6507" w:rsidRDefault="00DE6507" w:rsidP="00867B96">
      <w:pPr>
        <w:numPr>
          <w:ilvl w:val="1"/>
          <w:numId w:val="35"/>
        </w:numPr>
        <w:ind w:left="993" w:hanging="284"/>
        <w:jc w:val="both"/>
        <w:rPr>
          <w:lang w:val="fr-FR"/>
        </w:rPr>
      </w:pPr>
      <w:r w:rsidRPr="00DE6507">
        <w:rPr>
          <w:lang w:val="fr-FR"/>
        </w:rPr>
        <w:t>Un millième (1/1000</w:t>
      </w:r>
      <w:r w:rsidRPr="00DE6507">
        <w:rPr>
          <w:vertAlign w:val="superscript"/>
          <w:lang w:val="fr-FR"/>
        </w:rPr>
        <w:t>è</w:t>
      </w:r>
      <w:r w:rsidRPr="00DE6507">
        <w:rPr>
          <w:lang w:val="fr-FR"/>
        </w:rPr>
        <w:t xml:space="preserve">) du montant TTC </w:t>
      </w:r>
      <w:r w:rsidR="00B84DAE">
        <w:rPr>
          <w:lang w:val="fr-FR"/>
        </w:rPr>
        <w:t>de la Lettre-Commande</w:t>
      </w:r>
      <w:r w:rsidRPr="00DE6507">
        <w:rPr>
          <w:lang w:val="fr-FR"/>
        </w:rPr>
        <w:t>de base par jour calendaire de retard au-delà du trentième jour.</w:t>
      </w:r>
    </w:p>
    <w:p w:rsidR="00DE6507" w:rsidRPr="00DE6507" w:rsidRDefault="00DE6507" w:rsidP="00DE6507">
      <w:pPr>
        <w:spacing w:before="120" w:after="120"/>
        <w:jc w:val="both"/>
        <w:rPr>
          <w:lang w:val="fr-FR"/>
        </w:rPr>
      </w:pPr>
      <w:r w:rsidRPr="00DE6507">
        <w:rPr>
          <w:lang w:val="fr-FR"/>
        </w:rPr>
        <w:t>16.3. Le montant cumulé de toutes les pénalités prévus aux alinéas 16.1 et 16.2 ne peut excéder 10% du montant Toutes Taxes Comprises du de la Lettre-</w:t>
      </w:r>
      <w:r w:rsidR="00B84DAE" w:rsidRPr="00DE6507">
        <w:rPr>
          <w:lang w:val="fr-FR"/>
        </w:rPr>
        <w:t xml:space="preserve">Commande </w:t>
      </w:r>
      <w:r w:rsidRPr="00DE6507">
        <w:rPr>
          <w:lang w:val="fr-FR"/>
        </w:rPr>
        <w:t>sous peine de résiliation.</w:t>
      </w:r>
    </w:p>
    <w:p w:rsidR="00DE6507" w:rsidRPr="00DE6507" w:rsidRDefault="00DE6507" w:rsidP="00DE6507">
      <w:pPr>
        <w:spacing w:before="120" w:after="120"/>
        <w:jc w:val="both"/>
        <w:rPr>
          <w:b/>
          <w:lang w:val="fr-FR"/>
        </w:rPr>
      </w:pPr>
      <w:r w:rsidRPr="00DE6507">
        <w:rPr>
          <w:b/>
          <w:lang w:val="fr-FR"/>
        </w:rPr>
        <w:t xml:space="preserve">Article 17 : Régime fiscal et douanier (CCAG Article 10) </w:t>
      </w:r>
    </w:p>
    <w:p w:rsidR="00DE6507" w:rsidRPr="00C84F9B" w:rsidRDefault="00DE6507" w:rsidP="00DE6507">
      <w:pPr>
        <w:spacing w:before="120" w:after="120"/>
        <w:jc w:val="both"/>
        <w:rPr>
          <w:lang w:val="fr-FR"/>
        </w:rPr>
      </w:pPr>
      <w:r w:rsidRPr="00DE6507">
        <w:rPr>
          <w:lang w:val="fr-FR"/>
        </w:rPr>
        <w:t xml:space="preserve">Le décret N°2003/651/PM du 16 avril 2003 définit les modalités de mise en œuvre du régime fiscal des marchés publics. </w:t>
      </w:r>
      <w:r w:rsidRPr="00C84F9B">
        <w:rPr>
          <w:lang w:val="fr-FR"/>
        </w:rPr>
        <w:t xml:space="preserve">La fiscalité applicable </w:t>
      </w:r>
      <w:r w:rsidR="00C84F9B">
        <w:rPr>
          <w:lang w:val="fr-FR"/>
        </w:rPr>
        <w:t xml:space="preserve">à la </w:t>
      </w:r>
      <w:r w:rsidR="00C84F9B" w:rsidRPr="00C84F9B">
        <w:rPr>
          <w:lang w:val="fr-FR"/>
        </w:rPr>
        <w:t>présent</w:t>
      </w:r>
      <w:r w:rsidR="00C84F9B">
        <w:rPr>
          <w:lang w:val="fr-FR"/>
        </w:rPr>
        <w:t>eLettre-Commande</w:t>
      </w:r>
      <w:r w:rsidRPr="00C84F9B">
        <w:rPr>
          <w:lang w:val="fr-FR"/>
        </w:rPr>
        <w:t xml:space="preserve">comporte notamment : </w:t>
      </w:r>
    </w:p>
    <w:p w:rsidR="00DE6507" w:rsidRPr="00DE6507" w:rsidRDefault="00DE6507" w:rsidP="00867B96">
      <w:pPr>
        <w:numPr>
          <w:ilvl w:val="0"/>
          <w:numId w:val="36"/>
        </w:numPr>
        <w:tabs>
          <w:tab w:val="clear" w:pos="720"/>
          <w:tab w:val="num" w:pos="567"/>
        </w:tabs>
        <w:suppressAutoHyphens/>
        <w:ind w:left="567" w:hanging="210"/>
        <w:jc w:val="both"/>
        <w:rPr>
          <w:lang w:val="fr-FR"/>
        </w:rPr>
      </w:pPr>
      <w:r w:rsidRPr="00DE6507">
        <w:rPr>
          <w:lang w:val="fr-FR"/>
        </w:rPr>
        <w:t xml:space="preserve">des impôts et taxes relatifs aux bénéfices industriels et commerciaux, y compris l’AIR qui constitue un précompte sur l’impôt des sociétés ; </w:t>
      </w:r>
    </w:p>
    <w:p w:rsidR="00DE6507" w:rsidRPr="00DE6507" w:rsidRDefault="00DE6507" w:rsidP="00867B96">
      <w:pPr>
        <w:numPr>
          <w:ilvl w:val="0"/>
          <w:numId w:val="36"/>
        </w:numPr>
        <w:tabs>
          <w:tab w:val="clear" w:pos="720"/>
          <w:tab w:val="num" w:pos="567"/>
        </w:tabs>
        <w:suppressAutoHyphens/>
        <w:ind w:left="567" w:hanging="210"/>
        <w:jc w:val="both"/>
        <w:rPr>
          <w:lang w:val="fr-FR"/>
        </w:rPr>
      </w:pPr>
      <w:r w:rsidRPr="00DE6507">
        <w:rPr>
          <w:lang w:val="fr-FR"/>
        </w:rPr>
        <w:t xml:space="preserve">des droits d’enregistrement calculés conformément aux stipulations du code des impôts ; </w:t>
      </w:r>
    </w:p>
    <w:p w:rsidR="00DE6507" w:rsidRPr="00DE6507" w:rsidRDefault="00DE6507" w:rsidP="00867B96">
      <w:pPr>
        <w:numPr>
          <w:ilvl w:val="0"/>
          <w:numId w:val="36"/>
        </w:numPr>
        <w:tabs>
          <w:tab w:val="clear" w:pos="720"/>
          <w:tab w:val="num" w:pos="567"/>
        </w:tabs>
        <w:suppressAutoHyphens/>
        <w:ind w:left="567" w:hanging="210"/>
        <w:jc w:val="both"/>
        <w:rPr>
          <w:lang w:val="fr-FR"/>
        </w:rPr>
      </w:pPr>
      <w:r w:rsidRPr="00DE6507">
        <w:rPr>
          <w:lang w:val="fr-FR"/>
        </w:rPr>
        <w:t xml:space="preserve">des droits des taxes attachés à la réalisation des prestations prévues par le marché : </w:t>
      </w:r>
    </w:p>
    <w:p w:rsidR="00DE6507" w:rsidRPr="00DE6507" w:rsidRDefault="00DE6507" w:rsidP="00867B96">
      <w:pPr>
        <w:numPr>
          <w:ilvl w:val="1"/>
          <w:numId w:val="31"/>
        </w:numPr>
        <w:tabs>
          <w:tab w:val="clear" w:pos="1440"/>
          <w:tab w:val="left" w:pos="1134"/>
        </w:tabs>
        <w:suppressAutoHyphens/>
        <w:ind w:left="1135" w:hanging="284"/>
        <w:jc w:val="both"/>
        <w:rPr>
          <w:lang w:val="fr-FR"/>
        </w:rPr>
      </w:pPr>
      <w:r w:rsidRPr="00DE6507">
        <w:rPr>
          <w:lang w:val="fr-FR"/>
        </w:rPr>
        <w:t xml:space="preserve">des droits et taxes d’entrée sur le territoire camerounais (droits de douanes, TVA, taxe informatique) ; </w:t>
      </w:r>
    </w:p>
    <w:p w:rsidR="00DE6507" w:rsidRPr="00DE6507" w:rsidRDefault="00DE6507" w:rsidP="00867B96">
      <w:pPr>
        <w:numPr>
          <w:ilvl w:val="1"/>
          <w:numId w:val="31"/>
        </w:numPr>
        <w:tabs>
          <w:tab w:val="clear" w:pos="1440"/>
          <w:tab w:val="left" w:pos="1134"/>
        </w:tabs>
        <w:suppressAutoHyphens/>
        <w:ind w:left="1135" w:hanging="284"/>
        <w:jc w:val="both"/>
        <w:rPr>
          <w:lang w:val="fr-FR"/>
        </w:rPr>
      </w:pPr>
      <w:r w:rsidRPr="00DE6507">
        <w:rPr>
          <w:lang w:val="fr-FR"/>
        </w:rPr>
        <w:t>des droits et taxes communaux ;</w:t>
      </w:r>
    </w:p>
    <w:p w:rsidR="00DE6507" w:rsidRPr="00DE6507" w:rsidRDefault="00DE6507" w:rsidP="00867B96">
      <w:pPr>
        <w:numPr>
          <w:ilvl w:val="1"/>
          <w:numId w:val="31"/>
        </w:numPr>
        <w:tabs>
          <w:tab w:val="clear" w:pos="1440"/>
          <w:tab w:val="left" w:pos="1134"/>
        </w:tabs>
        <w:suppressAutoHyphens/>
        <w:ind w:left="1135" w:hanging="284"/>
        <w:jc w:val="both"/>
        <w:rPr>
          <w:lang w:val="fr-FR"/>
        </w:rPr>
      </w:pPr>
      <w:r w:rsidRPr="00DE6507">
        <w:rPr>
          <w:lang w:val="fr-FR"/>
        </w:rPr>
        <w:lastRenderedPageBreak/>
        <w:t>des droits et taxes relatifs aux prélèvements des matériaux et d’eau.</w:t>
      </w:r>
    </w:p>
    <w:p w:rsidR="00DE6507" w:rsidRPr="00DE6507" w:rsidRDefault="00DE6507" w:rsidP="00DE6507">
      <w:pPr>
        <w:spacing w:before="120" w:after="120"/>
        <w:jc w:val="both"/>
        <w:rPr>
          <w:lang w:val="fr-FR"/>
        </w:rPr>
      </w:pPr>
      <w:r w:rsidRPr="00DE6507">
        <w:rPr>
          <w:lang w:val="fr-FR"/>
        </w:rPr>
        <w:t>Ces éléments doivent être intégrés dans les charges que l’entreprise impute sur ses coûts d’intervention et constituer l’un des éléments des sous-détails des prix hors taxes. Le prix TTC s’entend TVA incluse.</w:t>
      </w:r>
    </w:p>
    <w:p w:rsidR="00DE6507" w:rsidRPr="00DE6507" w:rsidRDefault="00DE6507" w:rsidP="00DE6507">
      <w:pPr>
        <w:spacing w:before="120" w:after="120"/>
        <w:jc w:val="both"/>
        <w:rPr>
          <w:b/>
          <w:lang w:val="fr-FR"/>
        </w:rPr>
      </w:pPr>
      <w:r w:rsidRPr="00DE6507">
        <w:rPr>
          <w:b/>
          <w:lang w:val="fr-FR"/>
        </w:rPr>
        <w:t>Article 18 : Timbres et enregistrement des Lettre-</w:t>
      </w:r>
      <w:r w:rsidR="00C84F9B" w:rsidRPr="00DE6507">
        <w:rPr>
          <w:b/>
          <w:lang w:val="fr-FR"/>
        </w:rPr>
        <w:t xml:space="preserve">Commandes </w:t>
      </w:r>
      <w:r w:rsidRPr="00DE6507">
        <w:rPr>
          <w:b/>
          <w:lang w:val="fr-FR"/>
        </w:rPr>
        <w:t xml:space="preserve">(CCAG Article 11) </w:t>
      </w:r>
    </w:p>
    <w:p w:rsidR="00DE6507" w:rsidRPr="00DE6507" w:rsidRDefault="00DE6507" w:rsidP="00DE6507">
      <w:pPr>
        <w:spacing w:before="120"/>
        <w:jc w:val="both"/>
        <w:rPr>
          <w:lang w:val="fr-FR"/>
        </w:rPr>
      </w:pPr>
      <w:r w:rsidRPr="00DE6507">
        <w:rPr>
          <w:lang w:val="fr-FR"/>
        </w:rPr>
        <w:t xml:space="preserve">Sept (07) exemplaires originaux </w:t>
      </w:r>
      <w:r w:rsidR="00C84F9B">
        <w:rPr>
          <w:lang w:val="fr-FR"/>
        </w:rPr>
        <w:t>de la Lettre-Commande</w:t>
      </w:r>
      <w:r w:rsidRPr="00DE6507">
        <w:rPr>
          <w:lang w:val="fr-FR"/>
        </w:rPr>
        <w:t xml:space="preserve">seront timbrés et enregistrés par les soins et aux frais du cocontractant, conformément à la règlementation en vigueur. </w:t>
      </w:r>
    </w:p>
    <w:p w:rsidR="00DE6507" w:rsidRPr="00DE6507" w:rsidRDefault="00DE6507" w:rsidP="00DE6507">
      <w:pPr>
        <w:jc w:val="both"/>
        <w:rPr>
          <w:lang w:val="fr-FR"/>
        </w:rPr>
      </w:pPr>
    </w:p>
    <w:p w:rsidR="00DE6507" w:rsidRPr="00DE6507" w:rsidRDefault="00DE6507" w:rsidP="00DE6507">
      <w:pPr>
        <w:spacing w:before="120" w:after="120"/>
        <w:jc w:val="both"/>
        <w:rPr>
          <w:b/>
          <w:lang w:val="fr-FR"/>
        </w:rPr>
      </w:pPr>
      <w:r w:rsidRPr="00DE6507">
        <w:rPr>
          <w:b/>
          <w:lang w:val="fr-FR"/>
        </w:rPr>
        <w:t>CHAPITRE III : EXECUTION DES PRESTATIONS</w:t>
      </w:r>
    </w:p>
    <w:p w:rsidR="00DE6507" w:rsidRPr="00DE6507" w:rsidRDefault="00DE6507" w:rsidP="00DE6507">
      <w:pPr>
        <w:spacing w:before="120" w:after="120"/>
        <w:jc w:val="both"/>
        <w:rPr>
          <w:b/>
          <w:lang w:val="fr-FR"/>
        </w:rPr>
      </w:pPr>
      <w:r w:rsidRPr="00DE6507">
        <w:rPr>
          <w:b/>
          <w:lang w:val="fr-FR"/>
        </w:rPr>
        <w:t>Article 19 : Lieu et délais de livraison (CCAG Article 31 et 33.1)</w:t>
      </w:r>
    </w:p>
    <w:p w:rsidR="00DE6507" w:rsidRPr="00DE6507" w:rsidRDefault="00DE6507" w:rsidP="00DE6507">
      <w:pPr>
        <w:spacing w:before="120" w:after="120"/>
        <w:jc w:val="both"/>
        <w:rPr>
          <w:lang w:val="fr-FR"/>
        </w:rPr>
      </w:pPr>
      <w:r w:rsidRPr="00DE6507">
        <w:rPr>
          <w:lang w:val="fr-FR"/>
        </w:rPr>
        <w:t xml:space="preserve">19.1. Le lieu de livraison est fixé </w:t>
      </w:r>
      <w:r w:rsidR="00C84F9B">
        <w:rPr>
          <w:lang w:val="fr-FR"/>
        </w:rPr>
        <w:t xml:space="preserve">à </w:t>
      </w:r>
      <w:r w:rsidR="00DC1E2D">
        <w:rPr>
          <w:lang w:val="fr-FR"/>
        </w:rPr>
        <w:t xml:space="preserve">la Mairie de </w:t>
      </w:r>
      <w:r w:rsidR="00D87937">
        <w:rPr>
          <w:lang w:val="fr-FR"/>
        </w:rPr>
        <w:t>DIANG</w:t>
      </w:r>
      <w:r w:rsidRPr="00DE6507">
        <w:rPr>
          <w:lang w:val="fr-FR"/>
        </w:rPr>
        <w:t>;</w:t>
      </w:r>
    </w:p>
    <w:p w:rsidR="00DE6507" w:rsidRPr="00DE6507" w:rsidRDefault="00DE6507" w:rsidP="00DE6507">
      <w:pPr>
        <w:spacing w:before="120" w:after="120"/>
        <w:jc w:val="both"/>
        <w:rPr>
          <w:lang w:val="fr-FR"/>
        </w:rPr>
      </w:pPr>
      <w:r w:rsidRPr="00DE6507">
        <w:rPr>
          <w:lang w:val="fr-FR"/>
        </w:rPr>
        <w:t>19.2. Le délai de livraison des fournitures objet d</w:t>
      </w:r>
      <w:r w:rsidR="00C84F9B">
        <w:rPr>
          <w:lang w:val="fr-FR"/>
        </w:rPr>
        <w:t>e la présente Lettre-Commande</w:t>
      </w:r>
      <w:r w:rsidRPr="00DE6507">
        <w:rPr>
          <w:lang w:val="fr-FR"/>
        </w:rPr>
        <w:t>est de </w:t>
      </w:r>
      <w:r w:rsidR="00C84F9B">
        <w:rPr>
          <w:lang w:val="fr-FR"/>
        </w:rPr>
        <w:t>_____</w:t>
      </w:r>
      <w:r w:rsidRPr="00DE6507">
        <w:rPr>
          <w:lang w:val="fr-FR"/>
        </w:rPr>
        <w:t xml:space="preserve"> (</w:t>
      </w:r>
      <w:r w:rsidR="00C84F9B">
        <w:rPr>
          <w:lang w:val="fr-FR"/>
        </w:rPr>
        <w:t>_______</w:t>
      </w:r>
      <w:r w:rsidRPr="00DE6507">
        <w:rPr>
          <w:lang w:val="fr-FR"/>
        </w:rPr>
        <w:t xml:space="preserve">) mois. </w:t>
      </w:r>
    </w:p>
    <w:p w:rsidR="00DE6507" w:rsidRPr="00DE6507" w:rsidRDefault="00DE6507" w:rsidP="00DE6507">
      <w:pPr>
        <w:spacing w:before="120" w:after="120"/>
        <w:jc w:val="both"/>
        <w:rPr>
          <w:lang w:val="fr-FR"/>
        </w:rPr>
      </w:pPr>
      <w:r w:rsidRPr="00DE6507">
        <w:rPr>
          <w:lang w:val="fr-FR"/>
        </w:rPr>
        <w:t>19.3. Ce délai court à compter de la date de notification de l’ordre de service de livrer les fournitures ou de celle fixée dans cet ordre de service.</w:t>
      </w:r>
    </w:p>
    <w:p w:rsidR="00DE6507" w:rsidRPr="00DE6507" w:rsidRDefault="00DE6507" w:rsidP="00DE6507">
      <w:pPr>
        <w:spacing w:before="120" w:after="120"/>
        <w:jc w:val="both"/>
        <w:rPr>
          <w:b/>
          <w:lang w:val="fr-FR"/>
        </w:rPr>
      </w:pPr>
      <w:r w:rsidRPr="00DE6507">
        <w:rPr>
          <w:b/>
          <w:lang w:val="fr-FR"/>
        </w:rPr>
        <w:t>Article 20 : Rôles et responsabilités du cocontractant (CCAG complété)</w:t>
      </w:r>
    </w:p>
    <w:p w:rsidR="00DE6507" w:rsidRPr="00DE6507" w:rsidRDefault="00DE6507" w:rsidP="00DE6507">
      <w:pPr>
        <w:spacing w:before="120" w:after="120"/>
        <w:jc w:val="both"/>
        <w:rPr>
          <w:lang w:val="fr-FR"/>
        </w:rPr>
      </w:pPr>
      <w:r w:rsidRPr="00DE6507">
        <w:rPr>
          <w:lang w:val="fr-FR"/>
        </w:rPr>
        <w:t>Le cocontractant a pour mission d’assurer la fourniture des biens tels que décrits dans le CCTP, sous le contrôle de l’Ingénieur et ce conformément à la présente Lettre-</w:t>
      </w:r>
      <w:r w:rsidR="00C84F9B" w:rsidRPr="00DE6507">
        <w:rPr>
          <w:lang w:val="fr-FR"/>
        </w:rPr>
        <w:t xml:space="preserve">Commande </w:t>
      </w:r>
      <w:r w:rsidRPr="00DE6507">
        <w:rPr>
          <w:lang w:val="fr-FR"/>
        </w:rPr>
        <w:t>et aux règles et normes en vigueur.</w:t>
      </w:r>
    </w:p>
    <w:p w:rsidR="00DE6507" w:rsidRPr="00DE6507" w:rsidRDefault="00DE6507" w:rsidP="00DE6507">
      <w:pPr>
        <w:spacing w:before="120" w:after="120"/>
        <w:jc w:val="both"/>
        <w:rPr>
          <w:b/>
          <w:lang w:val="fr-FR"/>
        </w:rPr>
      </w:pPr>
      <w:r w:rsidRPr="00DE6507">
        <w:rPr>
          <w:b/>
          <w:lang w:val="fr-FR"/>
        </w:rPr>
        <w:t xml:space="preserve">Article 21 : Transport et assurances (CCAG Article 31)  </w:t>
      </w:r>
    </w:p>
    <w:p w:rsidR="00DE6507" w:rsidRPr="00DE6507" w:rsidRDefault="00DE6507" w:rsidP="00DE6507">
      <w:pPr>
        <w:spacing w:before="120" w:after="120"/>
        <w:jc w:val="both"/>
        <w:rPr>
          <w:lang w:val="fr-FR"/>
        </w:rPr>
      </w:pPr>
      <w:r w:rsidRPr="00DE6507">
        <w:rPr>
          <w:lang w:val="fr-FR"/>
        </w:rPr>
        <w:t xml:space="preserve">21.1. Emballage pour le transport </w:t>
      </w:r>
    </w:p>
    <w:p w:rsidR="00DE6507" w:rsidRPr="00DE6507" w:rsidRDefault="00DE6507" w:rsidP="00DE6507">
      <w:pPr>
        <w:spacing w:before="120" w:after="120"/>
        <w:jc w:val="both"/>
        <w:rPr>
          <w:lang w:val="fr-FR"/>
        </w:rPr>
      </w:pPr>
      <w:r w:rsidRPr="00DE6507">
        <w:rPr>
          <w:lang w:val="fr-FR"/>
        </w:rPr>
        <w:t>Le Cocontractant doit prendre toute les dispositions nécessaires pour que les fournitures proposées soient protégées par un emballage soigné et approprié au transport maritime, aérien, ferroviaire ou routier. Le cocontractant doit faire toute diligence pour réparer tous les dégâts éventuellement occasionnés pendant le transport jusqu’au lieu de livraison.</w:t>
      </w:r>
    </w:p>
    <w:p w:rsidR="00DE6507" w:rsidRPr="00DE6507" w:rsidRDefault="00DE6507" w:rsidP="00DE6507">
      <w:pPr>
        <w:spacing w:before="120" w:after="120"/>
        <w:jc w:val="both"/>
        <w:rPr>
          <w:lang w:val="fr-FR"/>
        </w:rPr>
      </w:pPr>
      <w:r w:rsidRPr="00DE6507">
        <w:rPr>
          <w:lang w:val="fr-FR"/>
        </w:rPr>
        <w:t>21.2. Assurance</w:t>
      </w:r>
    </w:p>
    <w:p w:rsidR="00DE6507" w:rsidRPr="00DE6507" w:rsidRDefault="00DE6507" w:rsidP="00DE6507">
      <w:pPr>
        <w:spacing w:before="120" w:after="120"/>
        <w:jc w:val="both"/>
        <w:rPr>
          <w:lang w:val="fr-FR"/>
        </w:rPr>
      </w:pPr>
      <w:r w:rsidRPr="00DE6507">
        <w:rPr>
          <w:lang w:val="fr-FR"/>
        </w:rPr>
        <w:t>Les risques de toutes natures pendant le transport jusqu’au lieu de livraison doivent être couverts par une assurance prise par le cocontractant.</w:t>
      </w:r>
    </w:p>
    <w:p w:rsidR="00DE6507" w:rsidRPr="00DE6507" w:rsidRDefault="00DE6507" w:rsidP="00DE6507">
      <w:pPr>
        <w:spacing w:before="240" w:after="120"/>
        <w:rPr>
          <w:b/>
          <w:lang w:val="fr-FR"/>
        </w:rPr>
      </w:pPr>
      <w:r w:rsidRPr="00DE6507">
        <w:rPr>
          <w:b/>
          <w:lang w:val="fr-FR"/>
        </w:rPr>
        <w:t>CHAPITRE IV : DE LA RECEPTION</w:t>
      </w:r>
    </w:p>
    <w:p w:rsidR="00DE6507" w:rsidRPr="00DE6507" w:rsidRDefault="00DE6507" w:rsidP="00DE6507">
      <w:pPr>
        <w:spacing w:before="120" w:after="120"/>
        <w:jc w:val="both"/>
        <w:rPr>
          <w:b/>
          <w:lang w:val="fr-FR"/>
        </w:rPr>
      </w:pPr>
      <w:r w:rsidRPr="00DE6507">
        <w:rPr>
          <w:b/>
          <w:lang w:val="fr-FR"/>
        </w:rPr>
        <w:t>Article 22 : Documents à fournir avant la réception technique (CCAG Article 41 complété)</w:t>
      </w:r>
    </w:p>
    <w:p w:rsidR="00DE6507" w:rsidRPr="00DE6507" w:rsidRDefault="00DE6507" w:rsidP="00DE6507">
      <w:pPr>
        <w:spacing w:before="120" w:after="120"/>
        <w:jc w:val="both"/>
        <w:rPr>
          <w:lang w:val="fr-FR"/>
        </w:rPr>
      </w:pPr>
      <w:r w:rsidRPr="00DE6507">
        <w:rPr>
          <w:lang w:val="fr-FR"/>
        </w:rPr>
        <w:t>Le cocontractant devra, dans un délai de dix (10) jours au moins avant la réception, transmett</w:t>
      </w:r>
      <w:r w:rsidR="0080511F">
        <w:rPr>
          <w:lang w:val="fr-FR"/>
        </w:rPr>
        <w:t>re à l’Autorité Contractante le document suivant</w:t>
      </w:r>
      <w:r w:rsidRPr="00DE6507">
        <w:rPr>
          <w:lang w:val="fr-FR"/>
        </w:rPr>
        <w:t> :</w:t>
      </w:r>
    </w:p>
    <w:p w:rsidR="00DE6507" w:rsidRPr="00DE6507" w:rsidRDefault="00DE6507" w:rsidP="00867B96">
      <w:pPr>
        <w:numPr>
          <w:ilvl w:val="0"/>
          <w:numId w:val="31"/>
        </w:numPr>
        <w:tabs>
          <w:tab w:val="clear" w:pos="720"/>
          <w:tab w:val="left" w:pos="426"/>
        </w:tabs>
        <w:suppressAutoHyphens/>
        <w:spacing w:before="120" w:after="120"/>
        <w:ind w:left="426" w:hanging="142"/>
        <w:jc w:val="both"/>
        <w:rPr>
          <w:lang w:val="fr-FR"/>
        </w:rPr>
      </w:pPr>
      <w:r w:rsidRPr="00DE6507">
        <w:rPr>
          <w:lang w:val="fr-FR"/>
        </w:rPr>
        <w:t>Copie de la facture du cocontractant décrivant les fournitures indiquant leurs quantités, leur prix et le montant total ;</w:t>
      </w:r>
    </w:p>
    <w:p w:rsidR="00DE6507" w:rsidRPr="00DE6507" w:rsidRDefault="00DE6507" w:rsidP="00DE6507">
      <w:pPr>
        <w:spacing w:before="120" w:after="120"/>
        <w:jc w:val="both"/>
        <w:rPr>
          <w:b/>
          <w:lang w:val="fr-FR"/>
        </w:rPr>
      </w:pPr>
      <w:r w:rsidRPr="00DE6507">
        <w:rPr>
          <w:b/>
          <w:lang w:val="fr-FR"/>
        </w:rPr>
        <w:t>Article 23 : Réception provisoire (CCAG Article 40 et 41)</w:t>
      </w:r>
    </w:p>
    <w:p w:rsidR="00DE6507" w:rsidRPr="00DE6507" w:rsidRDefault="00DE6507" w:rsidP="00DE6507">
      <w:pPr>
        <w:spacing w:before="120" w:after="120"/>
        <w:jc w:val="both"/>
        <w:rPr>
          <w:lang w:val="fr-FR"/>
        </w:rPr>
      </w:pPr>
      <w:r w:rsidRPr="00DE6507">
        <w:rPr>
          <w:lang w:val="fr-FR"/>
        </w:rPr>
        <w:t>Avant la réception, le cocontractant demande par écrit au Chef de service  avec copie à l’Ingénieur, l’organisation d’une visite technique préalable à la réception.</w:t>
      </w:r>
    </w:p>
    <w:p w:rsidR="00DE6507" w:rsidRPr="00DE6507" w:rsidRDefault="00DE6507" w:rsidP="00DE6507">
      <w:pPr>
        <w:spacing w:before="120" w:after="120"/>
        <w:jc w:val="both"/>
        <w:rPr>
          <w:lang w:val="fr-FR"/>
        </w:rPr>
      </w:pPr>
      <w:r w:rsidRPr="00DE6507">
        <w:rPr>
          <w:lang w:val="fr-FR"/>
        </w:rPr>
        <w:t>23.1. Epreuves comprises dans les opérations préalables à la réception : vérification de la conformité des fournitures  aux spécifications techniques par l’Ingénieur. Cette vérification fera l’objet d’un procès-verbal signé par l’Ingénieur et le cocontractant.</w:t>
      </w:r>
    </w:p>
    <w:p w:rsidR="00DE6507" w:rsidRPr="00DE6507" w:rsidRDefault="00DE6507" w:rsidP="00DE6507">
      <w:pPr>
        <w:spacing w:before="120" w:after="120"/>
        <w:jc w:val="both"/>
        <w:rPr>
          <w:lang w:val="fr-FR"/>
        </w:rPr>
      </w:pPr>
      <w:r w:rsidRPr="00DE6507">
        <w:rPr>
          <w:lang w:val="fr-FR"/>
        </w:rPr>
        <w:t xml:space="preserve">23.2. La Commission de réception sera composée ainsi qu’il suit : </w:t>
      </w:r>
    </w:p>
    <w:p w:rsidR="00DE6507" w:rsidRPr="008D24D4" w:rsidRDefault="00DE6507" w:rsidP="008078CB">
      <w:pPr>
        <w:numPr>
          <w:ilvl w:val="0"/>
          <w:numId w:val="20"/>
        </w:numPr>
        <w:tabs>
          <w:tab w:val="num" w:pos="900"/>
          <w:tab w:val="num" w:pos="1080"/>
        </w:tabs>
        <w:spacing w:before="120" w:after="60"/>
        <w:ind w:left="567" w:firstLine="0"/>
        <w:jc w:val="both"/>
        <w:rPr>
          <w:bCs/>
        </w:rPr>
      </w:pPr>
      <w:r w:rsidRPr="008D24D4">
        <w:rPr>
          <w:u w:val="single"/>
        </w:rPr>
        <w:t>Président</w:t>
      </w:r>
      <w:r w:rsidRPr="008D24D4">
        <w:t> :</w:t>
      </w:r>
    </w:p>
    <w:p w:rsidR="00DE6507" w:rsidRPr="00DE6507" w:rsidRDefault="00DE6507" w:rsidP="00DE6507">
      <w:pPr>
        <w:numPr>
          <w:ilvl w:val="0"/>
          <w:numId w:val="19"/>
        </w:numPr>
        <w:tabs>
          <w:tab w:val="clear" w:pos="1020"/>
          <w:tab w:val="num" w:pos="1276"/>
        </w:tabs>
        <w:ind w:hanging="27"/>
        <w:jc w:val="both"/>
        <w:rPr>
          <w:lang w:val="fr-FR"/>
        </w:rPr>
      </w:pPr>
      <w:r w:rsidRPr="00DE6507">
        <w:rPr>
          <w:lang w:val="fr-FR"/>
        </w:rPr>
        <w:t xml:space="preserve">Le </w:t>
      </w:r>
      <w:r w:rsidR="00C84F9B">
        <w:rPr>
          <w:lang w:val="fr-FR"/>
        </w:rPr>
        <w:t>représentant du Maître d’Ouvrage</w:t>
      </w:r>
      <w:r w:rsidRPr="00DE6507">
        <w:rPr>
          <w:lang w:val="fr-FR"/>
        </w:rPr>
        <w:t xml:space="preserve">. </w:t>
      </w:r>
    </w:p>
    <w:p w:rsidR="00DE6507" w:rsidRPr="008D24D4" w:rsidRDefault="00DE6507" w:rsidP="008078CB">
      <w:pPr>
        <w:numPr>
          <w:ilvl w:val="0"/>
          <w:numId w:val="20"/>
        </w:numPr>
        <w:tabs>
          <w:tab w:val="num" w:pos="900"/>
          <w:tab w:val="num" w:pos="1080"/>
        </w:tabs>
        <w:spacing w:before="120" w:after="60"/>
        <w:ind w:left="567" w:firstLine="0"/>
        <w:jc w:val="both"/>
      </w:pPr>
      <w:r w:rsidRPr="008D24D4">
        <w:rPr>
          <w:u w:val="single"/>
        </w:rPr>
        <w:lastRenderedPageBreak/>
        <w:t>Membres</w:t>
      </w:r>
      <w:r w:rsidRPr="008D24D4">
        <w:t> :</w:t>
      </w:r>
    </w:p>
    <w:p w:rsidR="00DE6507" w:rsidRDefault="00DE6507" w:rsidP="00DE6507">
      <w:pPr>
        <w:numPr>
          <w:ilvl w:val="0"/>
          <w:numId w:val="19"/>
        </w:numPr>
        <w:tabs>
          <w:tab w:val="clear" w:pos="1020"/>
          <w:tab w:val="num" w:pos="1276"/>
        </w:tabs>
        <w:ind w:hanging="27"/>
        <w:jc w:val="both"/>
        <w:rPr>
          <w:lang w:val="fr-FR"/>
        </w:rPr>
      </w:pPr>
      <w:r w:rsidRPr="00DE6507">
        <w:rPr>
          <w:lang w:val="fr-FR"/>
        </w:rPr>
        <w:t xml:space="preserve">L’Autorité </w:t>
      </w:r>
      <w:r w:rsidR="00921C28" w:rsidRPr="00DE6507">
        <w:rPr>
          <w:lang w:val="fr-FR"/>
        </w:rPr>
        <w:t xml:space="preserve">Contractante </w:t>
      </w:r>
      <w:r w:rsidRPr="00DE6507">
        <w:rPr>
          <w:lang w:val="fr-FR"/>
        </w:rPr>
        <w:t>ou son représentant ;</w:t>
      </w:r>
    </w:p>
    <w:p w:rsidR="00C84F9B" w:rsidRPr="00DE6507" w:rsidRDefault="00C84F9B" w:rsidP="00DE6507">
      <w:pPr>
        <w:numPr>
          <w:ilvl w:val="0"/>
          <w:numId w:val="19"/>
        </w:numPr>
        <w:tabs>
          <w:tab w:val="clear" w:pos="1020"/>
          <w:tab w:val="num" w:pos="1276"/>
        </w:tabs>
        <w:ind w:hanging="27"/>
        <w:jc w:val="both"/>
        <w:rPr>
          <w:lang w:val="fr-FR"/>
        </w:rPr>
      </w:pPr>
      <w:r w:rsidRPr="00DE6507">
        <w:rPr>
          <w:lang w:val="fr-FR"/>
        </w:rPr>
        <w:t>Le Chef de Service du marché</w:t>
      </w:r>
      <w:r w:rsidR="00921C28">
        <w:rPr>
          <w:lang w:val="fr-FR"/>
        </w:rPr>
        <w:t> ;</w:t>
      </w:r>
    </w:p>
    <w:p w:rsidR="00DE6507" w:rsidRPr="00DE6507" w:rsidRDefault="00DE6507" w:rsidP="00DE6507">
      <w:pPr>
        <w:numPr>
          <w:ilvl w:val="0"/>
          <w:numId w:val="19"/>
        </w:numPr>
        <w:tabs>
          <w:tab w:val="clear" w:pos="1020"/>
          <w:tab w:val="num" w:pos="1276"/>
        </w:tabs>
        <w:ind w:hanging="27"/>
        <w:jc w:val="both"/>
        <w:rPr>
          <w:lang w:val="fr-FR"/>
        </w:rPr>
      </w:pPr>
      <w:r w:rsidRPr="00DE6507">
        <w:rPr>
          <w:lang w:val="fr-FR"/>
        </w:rPr>
        <w:t xml:space="preserve">Le Cocontractant ou son représentant ; </w:t>
      </w:r>
    </w:p>
    <w:p w:rsidR="00D87937" w:rsidRDefault="00D87937" w:rsidP="00C84F9B">
      <w:pPr>
        <w:numPr>
          <w:ilvl w:val="0"/>
          <w:numId w:val="19"/>
        </w:numPr>
        <w:tabs>
          <w:tab w:val="clear" w:pos="1020"/>
          <w:tab w:val="num" w:pos="1276"/>
        </w:tabs>
        <w:ind w:left="1276" w:hanging="283"/>
        <w:jc w:val="both"/>
        <w:rPr>
          <w:lang w:val="fr-FR"/>
        </w:rPr>
      </w:pPr>
      <w:r>
        <w:rPr>
          <w:lang w:val="fr-FR"/>
        </w:rPr>
        <w:t>Le comptable matière de la commune de Diang</w:t>
      </w:r>
    </w:p>
    <w:p w:rsidR="00DE6507" w:rsidRPr="00DE6507" w:rsidRDefault="00D87937" w:rsidP="00C84F9B">
      <w:pPr>
        <w:numPr>
          <w:ilvl w:val="0"/>
          <w:numId w:val="19"/>
        </w:numPr>
        <w:tabs>
          <w:tab w:val="clear" w:pos="1020"/>
          <w:tab w:val="num" w:pos="1276"/>
        </w:tabs>
        <w:ind w:left="1276" w:hanging="283"/>
        <w:jc w:val="both"/>
        <w:rPr>
          <w:lang w:val="fr-FR"/>
        </w:rPr>
      </w:pPr>
      <w:r>
        <w:rPr>
          <w:lang w:val="fr-FR"/>
        </w:rPr>
        <w:t>Observateur : DD MINMAP / LD</w:t>
      </w:r>
      <w:r w:rsidR="00DE6507" w:rsidRPr="00DE6507">
        <w:rPr>
          <w:lang w:val="fr-FR"/>
        </w:rPr>
        <w:t>.</w:t>
      </w:r>
    </w:p>
    <w:p w:rsidR="00DE6507" w:rsidRPr="008D24D4" w:rsidRDefault="00DE6507" w:rsidP="008078CB">
      <w:pPr>
        <w:numPr>
          <w:ilvl w:val="0"/>
          <w:numId w:val="20"/>
        </w:numPr>
        <w:tabs>
          <w:tab w:val="num" w:pos="901"/>
          <w:tab w:val="num" w:pos="1080"/>
        </w:tabs>
        <w:spacing w:before="120" w:after="60"/>
        <w:ind w:left="567" w:firstLine="0"/>
        <w:jc w:val="both"/>
      </w:pPr>
      <w:r w:rsidRPr="008D24D4">
        <w:rPr>
          <w:u w:val="single"/>
        </w:rPr>
        <w:t>Rapporteur</w:t>
      </w:r>
      <w:r w:rsidRPr="008D24D4">
        <w:t xml:space="preserve"> : </w:t>
      </w:r>
    </w:p>
    <w:p w:rsidR="00DE6507" w:rsidRPr="00DE6507" w:rsidRDefault="00DE6507" w:rsidP="00DE6507">
      <w:pPr>
        <w:numPr>
          <w:ilvl w:val="0"/>
          <w:numId w:val="19"/>
        </w:numPr>
        <w:tabs>
          <w:tab w:val="clear" w:pos="1020"/>
          <w:tab w:val="num" w:pos="1276"/>
        </w:tabs>
        <w:ind w:hanging="27"/>
        <w:jc w:val="both"/>
        <w:rPr>
          <w:lang w:val="fr-FR"/>
        </w:rPr>
      </w:pPr>
      <w:r w:rsidRPr="00DE6507">
        <w:rPr>
          <w:lang w:val="fr-FR"/>
        </w:rPr>
        <w:t>L’Ingénieur du Marché ou son représentant.</w:t>
      </w:r>
    </w:p>
    <w:p w:rsidR="00DE6507" w:rsidRPr="00DE6507" w:rsidRDefault="00DE6507" w:rsidP="00DE6507">
      <w:pPr>
        <w:tabs>
          <w:tab w:val="left" w:pos="567"/>
        </w:tabs>
        <w:spacing w:before="120"/>
        <w:jc w:val="both"/>
        <w:rPr>
          <w:lang w:val="fr-FR"/>
        </w:rPr>
      </w:pPr>
      <w:r w:rsidRPr="00DE6507">
        <w:rPr>
          <w:lang w:val="fr-FR"/>
        </w:rPr>
        <w:t>Le Cocontractant saisit le Chef de Service du Marché afin de lui proposer une date de réception. Une fois la date approuvée, celui-ci convoque les membres de la  Commission de réception, aux fins de procéder à la réception.</w:t>
      </w:r>
    </w:p>
    <w:p w:rsidR="00DE6507" w:rsidRPr="00DE6507" w:rsidRDefault="00DE6507" w:rsidP="00DE6507">
      <w:pPr>
        <w:spacing w:before="120" w:after="120"/>
        <w:jc w:val="both"/>
        <w:rPr>
          <w:lang w:val="fr-FR"/>
        </w:rPr>
      </w:pPr>
      <w:r w:rsidRPr="00DE6507">
        <w:rPr>
          <w:lang w:val="fr-FR"/>
        </w:rPr>
        <w:t>Le cocontractant est convoqué à la réception par courrier au moins dix (10) jours avant la date de réception. Il assiste à la réception. Son absence équivaut à l’acceptation sans réserve des conclusions de la commission de réception.</w:t>
      </w:r>
    </w:p>
    <w:p w:rsidR="00DE6507" w:rsidRPr="00DE6507" w:rsidRDefault="00DE6507" w:rsidP="00DE6507">
      <w:pPr>
        <w:spacing w:before="120" w:after="120"/>
        <w:jc w:val="both"/>
        <w:rPr>
          <w:lang w:val="fr-FR"/>
        </w:rPr>
      </w:pPr>
      <w:r w:rsidRPr="00DE6507">
        <w:rPr>
          <w:lang w:val="fr-FR"/>
        </w:rPr>
        <w:t>La Commission examine le procès-verbal  des opérations préalables à la réception et procède à la réception des fournitures s’il y a lieu.</w:t>
      </w:r>
    </w:p>
    <w:p w:rsidR="00DE6507" w:rsidRPr="00DE6507" w:rsidRDefault="00DE6507" w:rsidP="00DE6507">
      <w:pPr>
        <w:spacing w:before="120" w:after="120"/>
        <w:jc w:val="both"/>
        <w:rPr>
          <w:lang w:val="fr-FR"/>
        </w:rPr>
      </w:pPr>
      <w:r w:rsidRPr="00DE6507">
        <w:rPr>
          <w:lang w:val="fr-FR"/>
        </w:rPr>
        <w:t>La réception fera l’objet du procès-verbal de réception signé par tous les membres de la commission.</w:t>
      </w:r>
    </w:p>
    <w:p w:rsidR="00DE6507" w:rsidRPr="00DE6507" w:rsidRDefault="00DE6507" w:rsidP="00DE6507">
      <w:pPr>
        <w:spacing w:before="120" w:after="120"/>
        <w:jc w:val="both"/>
        <w:rPr>
          <w:b/>
          <w:lang w:val="fr-FR"/>
        </w:rPr>
      </w:pPr>
      <w:r w:rsidRPr="00DE6507">
        <w:rPr>
          <w:b/>
          <w:lang w:val="fr-FR"/>
        </w:rPr>
        <w:t>Article 24 : Délai de garantie (CCAG Article 40 complété)</w:t>
      </w:r>
    </w:p>
    <w:p w:rsidR="00DE6507" w:rsidRPr="00DE6507" w:rsidRDefault="00DE6507" w:rsidP="00DE6507">
      <w:pPr>
        <w:spacing w:before="120" w:after="120"/>
        <w:jc w:val="both"/>
        <w:rPr>
          <w:lang w:val="fr-FR"/>
        </w:rPr>
      </w:pPr>
      <w:r w:rsidRPr="00DE6507">
        <w:rPr>
          <w:lang w:val="fr-FR"/>
        </w:rPr>
        <w:t>24.1. La durée de garantie est de six (06)  mois à compter de la date de réception des fournitures.</w:t>
      </w:r>
    </w:p>
    <w:p w:rsidR="00DE6507" w:rsidRPr="00DE6507" w:rsidRDefault="00DE6507" w:rsidP="00DE6507">
      <w:pPr>
        <w:tabs>
          <w:tab w:val="left" w:pos="7740"/>
        </w:tabs>
        <w:spacing w:before="120" w:after="120"/>
        <w:jc w:val="both"/>
        <w:rPr>
          <w:lang w:val="fr-FR"/>
        </w:rPr>
      </w:pPr>
      <w:r w:rsidRPr="00DE6507">
        <w:rPr>
          <w:lang w:val="fr-FR"/>
        </w:rPr>
        <w:t>24.2. Pendant la période de garantie, le cocontractant est tenu d’assurer le service après-vente et le remplacement des fournitures qui présentent des vices de fabrication.</w:t>
      </w:r>
    </w:p>
    <w:p w:rsidR="00DE6507" w:rsidRPr="00DE6507" w:rsidRDefault="00DE6507" w:rsidP="00DE6507">
      <w:pPr>
        <w:spacing w:before="120" w:after="120"/>
        <w:jc w:val="both"/>
        <w:rPr>
          <w:b/>
          <w:lang w:val="fr-FR"/>
        </w:rPr>
      </w:pPr>
      <w:r w:rsidRPr="00DE6507">
        <w:rPr>
          <w:b/>
          <w:lang w:val="fr-FR"/>
        </w:rPr>
        <w:t>Article 25 : Réception définitive et composition</w:t>
      </w:r>
    </w:p>
    <w:p w:rsidR="00DE6507" w:rsidRPr="00DE6507" w:rsidRDefault="00DE6507" w:rsidP="00DE6507">
      <w:pPr>
        <w:spacing w:before="120" w:after="120"/>
        <w:jc w:val="both"/>
        <w:rPr>
          <w:lang w:val="fr-FR"/>
        </w:rPr>
      </w:pPr>
      <w:r w:rsidRPr="00DE6507">
        <w:rPr>
          <w:lang w:val="fr-FR"/>
        </w:rPr>
        <w:t>La réception définitive s’effectuera dans un délai maximal de quinze (15) jours à compter de l’expiration du délai de garantie.</w:t>
      </w:r>
    </w:p>
    <w:p w:rsidR="00DE6507" w:rsidRPr="00DE6507" w:rsidRDefault="00DE6507" w:rsidP="00DE6507">
      <w:pPr>
        <w:spacing w:before="120" w:after="120"/>
        <w:jc w:val="both"/>
        <w:rPr>
          <w:lang w:val="fr-FR"/>
        </w:rPr>
      </w:pPr>
      <w:r w:rsidRPr="00DE6507">
        <w:rPr>
          <w:lang w:val="fr-FR"/>
        </w:rPr>
        <w:t>La procédure de réception définitive est la même que celle de la réception provisoire.</w:t>
      </w:r>
    </w:p>
    <w:p w:rsidR="00DE6507" w:rsidRPr="00DE6507" w:rsidRDefault="00DE6507" w:rsidP="00DE6507">
      <w:pPr>
        <w:spacing w:before="240" w:after="120"/>
        <w:rPr>
          <w:b/>
          <w:lang w:val="fr-FR"/>
        </w:rPr>
      </w:pPr>
      <w:r w:rsidRPr="00DE6507">
        <w:rPr>
          <w:b/>
          <w:lang w:val="fr-FR"/>
        </w:rPr>
        <w:t>CHAPITRE V : DISPOSITIONS DIVERSES</w:t>
      </w:r>
    </w:p>
    <w:p w:rsidR="00DE6507" w:rsidRPr="00DE6507" w:rsidRDefault="00DE6507" w:rsidP="00DE6507">
      <w:pPr>
        <w:spacing w:before="120" w:after="120"/>
        <w:jc w:val="both"/>
        <w:rPr>
          <w:b/>
          <w:lang w:val="fr-FR"/>
        </w:rPr>
      </w:pPr>
      <w:r w:rsidRPr="00DE6507">
        <w:rPr>
          <w:b/>
          <w:lang w:val="fr-FR"/>
        </w:rPr>
        <w:t>Article 26 : Résiliation de la Lettre-commande (CCAG Article 57)</w:t>
      </w:r>
    </w:p>
    <w:p w:rsidR="00DE6507" w:rsidRPr="00DE6507" w:rsidRDefault="00C84F9B" w:rsidP="00DE6507">
      <w:pPr>
        <w:spacing w:before="120" w:after="120"/>
        <w:jc w:val="both"/>
        <w:rPr>
          <w:lang w:val="fr-FR"/>
        </w:rPr>
      </w:pPr>
      <w:r>
        <w:rPr>
          <w:lang w:val="fr-FR"/>
        </w:rPr>
        <w:t>La Lettre-Commande</w:t>
      </w:r>
      <w:r w:rsidR="00DE6507" w:rsidRPr="00DE6507">
        <w:rPr>
          <w:lang w:val="fr-FR"/>
        </w:rPr>
        <w:t xml:space="preserve"> peut être résilié</w:t>
      </w:r>
      <w:r>
        <w:rPr>
          <w:lang w:val="fr-FR"/>
        </w:rPr>
        <w:t>e</w:t>
      </w:r>
      <w:r w:rsidR="00DE6507" w:rsidRPr="00DE6507">
        <w:rPr>
          <w:lang w:val="fr-FR"/>
        </w:rPr>
        <w:t xml:space="preserve"> comme prévu à la section III Titre IV du décret n° 2004/275 du 24 septembre 2004 et également dans les conditions stipulées aux articles 57, 58 et 59 du CCAG, notamment dans l’un des cas suivants : </w:t>
      </w:r>
    </w:p>
    <w:p w:rsidR="00DE6507" w:rsidRPr="00DE6507" w:rsidRDefault="00DE6507" w:rsidP="00867B96">
      <w:pPr>
        <w:numPr>
          <w:ilvl w:val="0"/>
          <w:numId w:val="31"/>
        </w:numPr>
        <w:tabs>
          <w:tab w:val="clear" w:pos="720"/>
          <w:tab w:val="left" w:pos="709"/>
        </w:tabs>
        <w:suppressAutoHyphens/>
        <w:ind w:left="709" w:hanging="284"/>
        <w:jc w:val="both"/>
        <w:rPr>
          <w:lang w:val="fr-FR"/>
        </w:rPr>
      </w:pPr>
      <w:r w:rsidRPr="00DE6507">
        <w:rPr>
          <w:lang w:val="fr-FR"/>
        </w:rPr>
        <w:t>retard de plus de vingt (20) jours calendaires dans l’exécution d’un ordre de service à la suite de la mise en demeure ;</w:t>
      </w:r>
    </w:p>
    <w:p w:rsidR="00DE6507" w:rsidRPr="00DE6507" w:rsidRDefault="00DE6507" w:rsidP="00867B96">
      <w:pPr>
        <w:numPr>
          <w:ilvl w:val="0"/>
          <w:numId w:val="31"/>
        </w:numPr>
        <w:tabs>
          <w:tab w:val="clear" w:pos="720"/>
          <w:tab w:val="left" w:pos="709"/>
        </w:tabs>
        <w:suppressAutoHyphens/>
        <w:ind w:left="709" w:hanging="284"/>
        <w:jc w:val="both"/>
        <w:rPr>
          <w:lang w:val="fr-FR"/>
        </w:rPr>
      </w:pPr>
      <w:r w:rsidRPr="00DE6507">
        <w:rPr>
          <w:lang w:val="fr-FR"/>
        </w:rPr>
        <w:t>retard dans les prestations entraînant des pénalités au-delà de 10% du montant des travaux ;</w:t>
      </w:r>
    </w:p>
    <w:p w:rsidR="00DE6507" w:rsidRPr="008D24D4" w:rsidRDefault="00DE6507" w:rsidP="00867B96">
      <w:pPr>
        <w:numPr>
          <w:ilvl w:val="0"/>
          <w:numId w:val="31"/>
        </w:numPr>
        <w:tabs>
          <w:tab w:val="clear" w:pos="720"/>
          <w:tab w:val="left" w:pos="709"/>
        </w:tabs>
        <w:suppressAutoHyphens/>
        <w:ind w:left="709" w:hanging="284"/>
        <w:jc w:val="both"/>
      </w:pPr>
      <w:r w:rsidRPr="008D24D4">
        <w:t>absence du cautionnement définitif ;</w:t>
      </w:r>
    </w:p>
    <w:p w:rsidR="00DE6507" w:rsidRPr="00DE6507" w:rsidRDefault="00DE6507" w:rsidP="00867B96">
      <w:pPr>
        <w:numPr>
          <w:ilvl w:val="0"/>
          <w:numId w:val="31"/>
        </w:numPr>
        <w:tabs>
          <w:tab w:val="clear" w:pos="720"/>
          <w:tab w:val="left" w:pos="709"/>
        </w:tabs>
        <w:suppressAutoHyphens/>
        <w:ind w:left="709" w:hanging="284"/>
        <w:jc w:val="both"/>
        <w:rPr>
          <w:lang w:val="fr-FR"/>
        </w:rPr>
      </w:pPr>
      <w:r w:rsidRPr="00DE6507">
        <w:rPr>
          <w:lang w:val="fr-FR"/>
        </w:rPr>
        <w:t>refus de la reprise des fournitures défectueuses ou ayant des vices de fabrication ;</w:t>
      </w:r>
    </w:p>
    <w:p w:rsidR="00DE6507" w:rsidRPr="008D24D4" w:rsidRDefault="00DE6507" w:rsidP="00867B96">
      <w:pPr>
        <w:numPr>
          <w:ilvl w:val="0"/>
          <w:numId w:val="31"/>
        </w:numPr>
        <w:tabs>
          <w:tab w:val="clear" w:pos="720"/>
          <w:tab w:val="left" w:pos="709"/>
        </w:tabs>
        <w:suppressAutoHyphens/>
        <w:ind w:left="709" w:hanging="284"/>
        <w:jc w:val="both"/>
      </w:pPr>
      <w:r w:rsidRPr="008D24D4">
        <w:t>défaillance du cocontractant.</w:t>
      </w:r>
    </w:p>
    <w:p w:rsidR="00DE6507" w:rsidRPr="00DE6507" w:rsidRDefault="00DE6507" w:rsidP="00DE6507">
      <w:pPr>
        <w:spacing w:before="120" w:after="120"/>
        <w:jc w:val="both"/>
        <w:rPr>
          <w:b/>
          <w:lang w:val="fr-FR"/>
        </w:rPr>
      </w:pPr>
      <w:r w:rsidRPr="00DE6507">
        <w:rPr>
          <w:b/>
          <w:lang w:val="fr-FR"/>
        </w:rPr>
        <w:t>Article 27 : Cas de force majeure (CCAG Article 56)</w:t>
      </w:r>
    </w:p>
    <w:p w:rsidR="00DE6507" w:rsidRPr="00DE6507" w:rsidRDefault="00DE6507" w:rsidP="00DE6507">
      <w:pPr>
        <w:spacing w:before="120" w:after="120"/>
        <w:jc w:val="both"/>
        <w:rPr>
          <w:lang w:val="fr-FR"/>
        </w:rPr>
      </w:pPr>
      <w:r w:rsidRPr="00DE6507">
        <w:rPr>
          <w:lang w:val="fr-FR"/>
        </w:rPr>
        <w:t>En cas de force majeure, le cocontractant ne verra sa responsabilité dégagée que s’il avertit l’Administration de l’événement. Il appartiendra à l’Administration d’en apprécier l’opportunité et la gravité.</w:t>
      </w:r>
    </w:p>
    <w:p w:rsidR="00DE6507" w:rsidRPr="00DE6507" w:rsidRDefault="00DE6507" w:rsidP="00DE6507">
      <w:pPr>
        <w:spacing w:before="120" w:after="120"/>
        <w:jc w:val="both"/>
        <w:rPr>
          <w:b/>
          <w:lang w:val="fr-FR"/>
        </w:rPr>
      </w:pPr>
      <w:r w:rsidRPr="00DE6507">
        <w:rPr>
          <w:b/>
          <w:lang w:val="fr-FR"/>
        </w:rPr>
        <w:t>Article 28 : Différends et litiges (CCAG Article 61)</w:t>
      </w:r>
    </w:p>
    <w:p w:rsidR="00DE6507" w:rsidRPr="00DE6507" w:rsidRDefault="00DE6507" w:rsidP="00DE6507">
      <w:pPr>
        <w:spacing w:before="120" w:after="120"/>
        <w:jc w:val="both"/>
        <w:rPr>
          <w:lang w:val="fr-FR"/>
        </w:rPr>
      </w:pPr>
      <w:r w:rsidRPr="00DE6507">
        <w:rPr>
          <w:lang w:val="fr-FR"/>
        </w:rPr>
        <w:lastRenderedPageBreak/>
        <w:t xml:space="preserve">Lorsqu’aucune solution amiable ne peut être apportée au différend, celui-ci est porté devant la juridiction camerounaise compétente.  </w:t>
      </w:r>
    </w:p>
    <w:p w:rsidR="00DE6507" w:rsidRPr="00DE6507" w:rsidRDefault="00DE6507" w:rsidP="00DE6507">
      <w:pPr>
        <w:spacing w:before="120" w:after="120"/>
        <w:jc w:val="both"/>
        <w:rPr>
          <w:b/>
          <w:lang w:val="fr-FR"/>
        </w:rPr>
      </w:pPr>
      <w:r w:rsidRPr="00DE6507">
        <w:rPr>
          <w:b/>
          <w:lang w:val="fr-FR"/>
        </w:rPr>
        <w:t>Article 29: Edition et diffusion de la présente Lettre-</w:t>
      </w:r>
      <w:r w:rsidR="00C84F9B" w:rsidRPr="00DE6507">
        <w:rPr>
          <w:b/>
          <w:lang w:val="fr-FR"/>
        </w:rPr>
        <w:t xml:space="preserve">Commande </w:t>
      </w:r>
    </w:p>
    <w:p w:rsidR="00DE6507" w:rsidRPr="00DE6507" w:rsidRDefault="00DE6507" w:rsidP="00DE6507">
      <w:pPr>
        <w:spacing w:before="120" w:after="120"/>
        <w:jc w:val="both"/>
        <w:rPr>
          <w:lang w:val="fr-FR"/>
        </w:rPr>
      </w:pPr>
      <w:r w:rsidRPr="00DE6507">
        <w:rPr>
          <w:lang w:val="fr-FR"/>
        </w:rPr>
        <w:t>Quinze (15) exemplaires de la présente Lettre-</w:t>
      </w:r>
      <w:r w:rsidR="00C84F9B" w:rsidRPr="00DE6507">
        <w:rPr>
          <w:lang w:val="fr-FR"/>
        </w:rPr>
        <w:t xml:space="preserve">Commande </w:t>
      </w:r>
      <w:r w:rsidRPr="00DE6507">
        <w:rPr>
          <w:lang w:val="fr-FR"/>
        </w:rPr>
        <w:t>seront édités par les soins du cocontractant et fournis au Chef de service.</w:t>
      </w:r>
    </w:p>
    <w:p w:rsidR="00DE6507" w:rsidRPr="00DE6507" w:rsidRDefault="00DE6507" w:rsidP="00DE6507">
      <w:pPr>
        <w:spacing w:before="120" w:after="120"/>
        <w:jc w:val="both"/>
        <w:rPr>
          <w:b/>
          <w:lang w:val="fr-FR"/>
        </w:rPr>
      </w:pPr>
      <w:r w:rsidRPr="00DE6507">
        <w:rPr>
          <w:b/>
          <w:lang w:val="fr-FR"/>
        </w:rPr>
        <w:t>Article 30 et dernier : Entrée en vigueur de la Lettre-</w:t>
      </w:r>
      <w:r w:rsidR="00C84F9B" w:rsidRPr="00DE6507">
        <w:rPr>
          <w:b/>
          <w:lang w:val="fr-FR"/>
        </w:rPr>
        <w:t xml:space="preserve">Commande </w:t>
      </w:r>
    </w:p>
    <w:p w:rsidR="00DE6507" w:rsidRPr="00C84F9B" w:rsidRDefault="00DE6507" w:rsidP="00DE6507">
      <w:pPr>
        <w:spacing w:before="120" w:after="120"/>
        <w:jc w:val="both"/>
        <w:rPr>
          <w:lang w:val="fr-FR"/>
        </w:rPr>
      </w:pPr>
      <w:r w:rsidRPr="00DE6507">
        <w:rPr>
          <w:lang w:val="fr-FR"/>
        </w:rPr>
        <w:t>La présente Lettre-</w:t>
      </w:r>
      <w:r w:rsidR="00C84F9B" w:rsidRPr="00DE6507">
        <w:rPr>
          <w:lang w:val="fr-FR"/>
        </w:rPr>
        <w:t xml:space="preserve">Commande </w:t>
      </w:r>
      <w:r w:rsidRPr="00DE6507">
        <w:rPr>
          <w:lang w:val="fr-FR"/>
        </w:rPr>
        <w:t xml:space="preserve">ne deviendra définitive qu’après sa signature par l’Autorité Contractante. </w:t>
      </w:r>
      <w:r w:rsidRPr="00C84F9B">
        <w:rPr>
          <w:lang w:val="fr-FR"/>
        </w:rPr>
        <w:t>Il entrera en vigueur dès sa notification au cocontractant./</w:t>
      </w:r>
    </w:p>
    <w:p w:rsidR="00C84F9B" w:rsidRDefault="00C84F9B">
      <w:pPr>
        <w:rPr>
          <w:rFonts w:ascii="Arial Narrow" w:hAnsi="Arial Narrow" w:cs="Tahoma"/>
          <w:lang w:val="fr-FR"/>
        </w:rPr>
      </w:pPr>
      <w:r>
        <w:rPr>
          <w:rFonts w:ascii="Arial Narrow" w:hAnsi="Arial Narrow" w:cs="Tahoma"/>
          <w:lang w:val="fr-FR"/>
        </w:rPr>
        <w:br w:type="page"/>
      </w:r>
    </w:p>
    <w:p w:rsidR="003D1226" w:rsidRDefault="003D1226" w:rsidP="00B451F4">
      <w:pPr>
        <w:pStyle w:val="Corpsdetexte3"/>
        <w:spacing w:before="120"/>
        <w:jc w:val="center"/>
        <w:rPr>
          <w:rFonts w:ascii="Arial Narrow" w:hAnsi="Arial Narrow" w:cs="Tahoma"/>
          <w:b/>
          <w:i/>
          <w:sz w:val="24"/>
          <w:szCs w:val="24"/>
        </w:rPr>
      </w:pPr>
    </w:p>
    <w:p w:rsidR="003D1226" w:rsidRDefault="003D1226" w:rsidP="00B451F4">
      <w:pPr>
        <w:pStyle w:val="Corpsdetexte3"/>
        <w:spacing w:before="120"/>
        <w:jc w:val="center"/>
        <w:rPr>
          <w:rFonts w:ascii="Arial Narrow" w:hAnsi="Arial Narrow" w:cs="Tahoma"/>
          <w:b/>
          <w:i/>
          <w:sz w:val="24"/>
          <w:szCs w:val="24"/>
        </w:rPr>
      </w:pPr>
    </w:p>
    <w:p w:rsidR="00B451F4" w:rsidRDefault="00B451F4" w:rsidP="00B451F4">
      <w:pPr>
        <w:pStyle w:val="Corpsdetexte3"/>
        <w:spacing w:before="120"/>
        <w:jc w:val="center"/>
        <w:rPr>
          <w:rFonts w:ascii="Arial Narrow" w:hAnsi="Arial Narrow" w:cs="Tahoma"/>
          <w:b/>
          <w:i/>
          <w:sz w:val="24"/>
          <w:szCs w:val="24"/>
        </w:rPr>
      </w:pPr>
    </w:p>
    <w:p w:rsidR="00A628E3" w:rsidRDefault="00A628E3" w:rsidP="00B451F4">
      <w:pPr>
        <w:pStyle w:val="Corpsdetexte3"/>
        <w:spacing w:before="120"/>
        <w:jc w:val="center"/>
        <w:rPr>
          <w:rFonts w:ascii="Arial Narrow" w:hAnsi="Arial Narrow" w:cs="Tahoma"/>
          <w:b/>
          <w:i/>
          <w:sz w:val="24"/>
          <w:szCs w:val="24"/>
        </w:rPr>
      </w:pPr>
    </w:p>
    <w:p w:rsidR="00A628E3" w:rsidRDefault="00A628E3" w:rsidP="00B451F4">
      <w:pPr>
        <w:pStyle w:val="Corpsdetexte3"/>
        <w:spacing w:before="120"/>
        <w:jc w:val="center"/>
        <w:rPr>
          <w:rFonts w:ascii="Arial Narrow" w:hAnsi="Arial Narrow" w:cs="Tahoma"/>
          <w:b/>
          <w:i/>
          <w:sz w:val="24"/>
          <w:szCs w:val="24"/>
        </w:rPr>
      </w:pPr>
    </w:p>
    <w:p w:rsidR="00D17443" w:rsidRDefault="00D17443" w:rsidP="00B451F4">
      <w:pPr>
        <w:pStyle w:val="Corpsdetexte3"/>
        <w:spacing w:before="120"/>
        <w:jc w:val="center"/>
        <w:rPr>
          <w:rFonts w:ascii="Arial Narrow" w:hAnsi="Arial Narrow" w:cs="Tahoma"/>
          <w:b/>
          <w:i/>
          <w:sz w:val="24"/>
          <w:szCs w:val="24"/>
        </w:rPr>
      </w:pPr>
    </w:p>
    <w:p w:rsidR="00D17443" w:rsidRDefault="00D17443" w:rsidP="00B451F4">
      <w:pPr>
        <w:pStyle w:val="Corpsdetexte3"/>
        <w:spacing w:before="120"/>
        <w:jc w:val="center"/>
        <w:rPr>
          <w:rFonts w:ascii="Arial Narrow" w:hAnsi="Arial Narrow" w:cs="Tahoma"/>
          <w:b/>
          <w:i/>
          <w:sz w:val="24"/>
          <w:szCs w:val="24"/>
        </w:rPr>
      </w:pPr>
    </w:p>
    <w:p w:rsidR="00D17443" w:rsidRDefault="00D17443" w:rsidP="00B451F4">
      <w:pPr>
        <w:pStyle w:val="Corpsdetexte3"/>
        <w:spacing w:before="120"/>
        <w:jc w:val="center"/>
        <w:rPr>
          <w:rFonts w:ascii="Arial Narrow" w:hAnsi="Arial Narrow" w:cs="Tahoma"/>
          <w:b/>
          <w:i/>
          <w:sz w:val="24"/>
          <w:szCs w:val="24"/>
        </w:rPr>
      </w:pPr>
    </w:p>
    <w:p w:rsidR="00D17443" w:rsidRDefault="00D17443" w:rsidP="00B451F4">
      <w:pPr>
        <w:pStyle w:val="Corpsdetexte3"/>
        <w:spacing w:before="120"/>
        <w:jc w:val="center"/>
        <w:rPr>
          <w:rFonts w:ascii="Arial Narrow" w:hAnsi="Arial Narrow" w:cs="Tahoma"/>
          <w:b/>
          <w:i/>
          <w:sz w:val="24"/>
          <w:szCs w:val="24"/>
        </w:rPr>
      </w:pPr>
    </w:p>
    <w:p w:rsidR="00D17443" w:rsidRDefault="00D17443" w:rsidP="00B451F4">
      <w:pPr>
        <w:pStyle w:val="Corpsdetexte3"/>
        <w:spacing w:before="120"/>
        <w:jc w:val="center"/>
        <w:rPr>
          <w:rFonts w:ascii="Arial Narrow" w:hAnsi="Arial Narrow" w:cs="Tahoma"/>
          <w:b/>
          <w:i/>
          <w:sz w:val="24"/>
          <w:szCs w:val="24"/>
        </w:rPr>
      </w:pPr>
    </w:p>
    <w:p w:rsidR="00D17443" w:rsidRDefault="00D17443" w:rsidP="00B451F4">
      <w:pPr>
        <w:pStyle w:val="Corpsdetexte3"/>
        <w:spacing w:before="120"/>
        <w:jc w:val="center"/>
        <w:rPr>
          <w:rFonts w:ascii="Arial Narrow" w:hAnsi="Arial Narrow" w:cs="Tahoma"/>
          <w:b/>
          <w:i/>
          <w:sz w:val="24"/>
          <w:szCs w:val="24"/>
        </w:rPr>
      </w:pPr>
    </w:p>
    <w:p w:rsidR="00A628E3" w:rsidRDefault="00A628E3" w:rsidP="00B451F4">
      <w:pPr>
        <w:pStyle w:val="Corpsdetexte3"/>
        <w:spacing w:before="120"/>
        <w:jc w:val="center"/>
        <w:rPr>
          <w:rFonts w:ascii="Arial Narrow" w:hAnsi="Arial Narrow" w:cs="Tahoma"/>
          <w:b/>
          <w:i/>
          <w:sz w:val="24"/>
          <w:szCs w:val="24"/>
        </w:rPr>
      </w:pPr>
    </w:p>
    <w:p w:rsidR="006F1375" w:rsidRDefault="006F1375" w:rsidP="00601CE0">
      <w:pPr>
        <w:suppressAutoHyphens/>
        <w:jc w:val="center"/>
        <w:rPr>
          <w:b/>
          <w:sz w:val="32"/>
          <w:lang w:val="fr-FR"/>
        </w:rPr>
      </w:pPr>
    </w:p>
    <w:p w:rsidR="00D83373" w:rsidRDefault="00D83373" w:rsidP="00601CE0">
      <w:pPr>
        <w:suppressAutoHyphens/>
        <w:jc w:val="center"/>
        <w:rPr>
          <w:b/>
          <w:sz w:val="32"/>
          <w:lang w:val="fr-FR"/>
        </w:rPr>
      </w:pPr>
    </w:p>
    <w:p w:rsidR="00D83373" w:rsidRDefault="00CF00A0" w:rsidP="00601CE0">
      <w:pPr>
        <w:suppressAutoHyphens/>
        <w:jc w:val="center"/>
        <w:rPr>
          <w:b/>
          <w:sz w:val="32"/>
          <w:lang w:val="fr-FR"/>
        </w:rPr>
      </w:pPr>
      <w:r w:rsidRPr="00CF00A0">
        <w:rPr>
          <w:rFonts w:ascii="Arial Narrow" w:hAnsi="Arial Narrow" w:cs="Tahoma"/>
          <w:b/>
          <w:i/>
          <w:noProof/>
          <w:lang w:val="fr-FR" w:eastAsia="fr-FR"/>
        </w:rPr>
        <w:pict>
          <v:shape id="Parchemin horizontal 976" o:spid="_x0000_s1196" type="#_x0000_t98" style="position:absolute;left:0;text-align:left;margin-left:68.25pt;margin-top:12.45pt;width:361.5pt;height:2in;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" fillcolor="white [3201]" strokecolor="black [3200]" strokeweight="2pt">
            <v:textbox>
              <w:txbxContent>
                <w:p w:rsidR="00871B18" w:rsidRDefault="00871B18" w:rsidP="006F1375">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4</w:t>
                  </w:r>
                  <w:r w:rsidRPr="00313A02">
                    <w:rPr>
                      <w:b/>
                      <w:bCs/>
                      <w:sz w:val="24"/>
                      <w:szCs w:val="24"/>
                    </w:rPr>
                    <w:t> :</w:t>
                  </w:r>
                </w:p>
                <w:p w:rsidR="00871B18" w:rsidRPr="00802CF9" w:rsidRDefault="00871B18" w:rsidP="006F1375">
                  <w:pPr>
                    <w:pStyle w:val="Corpsdetexte3"/>
                    <w:spacing w:before="120"/>
                    <w:jc w:val="center"/>
                    <w:rPr>
                      <w:b/>
                      <w:bCs/>
                      <w:sz w:val="10"/>
                      <w:szCs w:val="10"/>
                    </w:rPr>
                  </w:pPr>
                </w:p>
                <w:p w:rsidR="00871B18" w:rsidRPr="009F7FA5" w:rsidRDefault="00871B18" w:rsidP="00802CF9">
                  <w:pPr>
                    <w:tabs>
                      <w:tab w:val="left" w:pos="851"/>
                    </w:tabs>
                    <w:spacing w:before="120" w:after="120"/>
                    <w:jc w:val="center"/>
                    <w:rPr>
                      <w:b/>
                      <w:sz w:val="32"/>
                      <w:szCs w:val="32"/>
                      <w:lang w:val="fr-FR"/>
                    </w:rPr>
                  </w:pPr>
                  <w:r>
                    <w:rPr>
                      <w:b/>
                      <w:sz w:val="32"/>
                      <w:szCs w:val="32"/>
                      <w:lang w:val="fr-FR"/>
                    </w:rPr>
                    <w:t>DESCRIPTIF TECHNIQUE</w:t>
                  </w:r>
                  <w:r w:rsidRPr="009F7FA5">
                    <w:rPr>
                      <w:b/>
                      <w:sz w:val="32"/>
                      <w:szCs w:val="32"/>
                      <w:lang w:val="fr-FR"/>
                    </w:rPr>
                    <w:t xml:space="preserve"> (</w:t>
                  </w:r>
                  <w:r>
                    <w:rPr>
                      <w:b/>
                      <w:sz w:val="32"/>
                      <w:szCs w:val="32"/>
                      <w:lang w:val="fr-FR"/>
                    </w:rPr>
                    <w:t>D</w:t>
                  </w:r>
                  <w:r w:rsidRPr="009F7FA5">
                    <w:rPr>
                      <w:b/>
                      <w:sz w:val="32"/>
                      <w:szCs w:val="32"/>
                      <w:lang w:val="fr-FR"/>
                    </w:rPr>
                    <w:t>T)</w:t>
                  </w:r>
                </w:p>
                <w:p w:rsidR="00871B18" w:rsidRPr="005679C3" w:rsidRDefault="00871B18" w:rsidP="006F1375">
                  <w:pPr>
                    <w:rPr>
                      <w:lang w:val="fr-FR"/>
                    </w:rPr>
                  </w:pPr>
                </w:p>
              </w:txbxContent>
            </v:textbox>
          </v:shape>
        </w:pict>
      </w:r>
    </w:p>
    <w:p w:rsidR="00D83373" w:rsidRDefault="00D83373" w:rsidP="00601CE0">
      <w:pPr>
        <w:suppressAutoHyphens/>
        <w:jc w:val="center"/>
        <w:rPr>
          <w:b/>
          <w:sz w:val="32"/>
          <w:lang w:val="fr-FR"/>
        </w:rPr>
      </w:pPr>
    </w:p>
    <w:p w:rsidR="00D83373" w:rsidRDefault="00D83373" w:rsidP="00601CE0">
      <w:pPr>
        <w:suppressAutoHyphens/>
        <w:jc w:val="center"/>
        <w:rPr>
          <w:b/>
          <w:sz w:val="32"/>
          <w:lang w:val="fr-FR"/>
        </w:rPr>
      </w:pPr>
    </w:p>
    <w:p w:rsidR="00D83373" w:rsidRDefault="00D83373" w:rsidP="00601CE0">
      <w:pPr>
        <w:suppressAutoHyphens/>
        <w:jc w:val="center"/>
        <w:rPr>
          <w:b/>
          <w:sz w:val="32"/>
          <w:lang w:val="fr-FR"/>
        </w:rPr>
      </w:pPr>
    </w:p>
    <w:p w:rsidR="00D83373" w:rsidRPr="00DA7E6E" w:rsidRDefault="00D83373" w:rsidP="00601CE0">
      <w:pPr>
        <w:suppressAutoHyphens/>
        <w:jc w:val="center"/>
        <w:rPr>
          <w:b/>
          <w:sz w:val="32"/>
          <w:lang w:val="fr-FR"/>
        </w:rPr>
      </w:pPr>
    </w:p>
    <w:p w:rsidR="00601CE0" w:rsidRPr="00DA7E6E" w:rsidRDefault="00601CE0" w:rsidP="00601CE0">
      <w:pPr>
        <w:suppressAutoHyphens/>
        <w:jc w:val="center"/>
        <w:rPr>
          <w:b/>
          <w:sz w:val="32"/>
          <w:lang w:val="fr-FR"/>
        </w:rPr>
      </w:pPr>
    </w:p>
    <w:p w:rsidR="00601CE0" w:rsidRPr="00DA7E6E" w:rsidRDefault="00601CE0" w:rsidP="00601CE0">
      <w:pPr>
        <w:rPr>
          <w:b/>
          <w:bCs/>
          <w:i/>
          <w:sz w:val="32"/>
          <w:szCs w:val="32"/>
          <w:lang w:val="fr-FR"/>
        </w:rPr>
      </w:pPr>
    </w:p>
    <w:p w:rsidR="006F1375" w:rsidRDefault="006F1375" w:rsidP="00E234CD">
      <w:pPr>
        <w:rPr>
          <w:b/>
          <w:lang w:val="fr-FR"/>
        </w:rPr>
      </w:pPr>
    </w:p>
    <w:p w:rsidR="006F1375" w:rsidRDefault="006F1375" w:rsidP="00E234CD">
      <w:pPr>
        <w:rPr>
          <w:b/>
          <w:lang w:val="fr-FR"/>
        </w:rPr>
      </w:pPr>
    </w:p>
    <w:p w:rsidR="006F1375" w:rsidRDefault="006F1375" w:rsidP="00E234CD">
      <w:pPr>
        <w:rPr>
          <w:b/>
          <w:lang w:val="fr-FR"/>
        </w:rPr>
      </w:pPr>
    </w:p>
    <w:p w:rsidR="00601CE0" w:rsidRPr="00DA7E6E" w:rsidRDefault="00601CE0" w:rsidP="00601CE0">
      <w:pPr>
        <w:suppressAutoHyphens/>
        <w:jc w:val="center"/>
        <w:rPr>
          <w:b/>
          <w:sz w:val="32"/>
          <w:lang w:val="fr-FR"/>
        </w:rPr>
      </w:pPr>
    </w:p>
    <w:p w:rsidR="000B67CD" w:rsidRDefault="000B67CD" w:rsidP="000B67CD">
      <w:pPr>
        <w:rPr>
          <w:lang w:val="fr-FR"/>
        </w:rPr>
      </w:pPr>
    </w:p>
    <w:p w:rsidR="00C36331" w:rsidRPr="000B67CD" w:rsidRDefault="00C36331" w:rsidP="000B67CD">
      <w:pPr>
        <w:rPr>
          <w:lang w:val="fr-FR"/>
        </w:rPr>
        <w:sectPr w:rsidR="00C36331" w:rsidRPr="000B67CD" w:rsidSect="00EE4EFE">
          <w:footerReference w:type="even" r:id="rId9"/>
          <w:footerReference w:type="default" r:id="rId10"/>
          <w:footerReference w:type="first" r:id="rId11"/>
          <w:pgSz w:w="11909" w:h="16834" w:code="9"/>
          <w:pgMar w:top="851" w:right="1152" w:bottom="993" w:left="1440" w:header="720" w:footer="447" w:gutter="0"/>
          <w:pgBorders w:display="firstPage" w:offsetFrom="page">
            <w:top w:val="papyrus" w:sz="13" w:space="24" w:color="auto"/>
            <w:left w:val="papyrus" w:sz="13" w:space="24" w:color="auto"/>
            <w:bottom w:val="papyrus" w:sz="13" w:space="24" w:color="auto"/>
            <w:right w:val="papyrus" w:sz="13" w:space="24" w:color="auto"/>
          </w:pgBorders>
          <w:cols w:space="720"/>
          <w:titlePg/>
          <w:docGrid w:linePitch="360"/>
        </w:sectPr>
      </w:pPr>
    </w:p>
    <w:p w:rsidR="00FC613E" w:rsidRPr="009C056B" w:rsidRDefault="00FC613E" w:rsidP="00C36331">
      <w:pPr>
        <w:jc w:val="center"/>
        <w:rPr>
          <w:lang w:val="fr-FR"/>
        </w:rPr>
      </w:pPr>
    </w:p>
    <w:p w:rsidR="00FC613E" w:rsidRPr="009C056B" w:rsidRDefault="00FC613E" w:rsidP="00FC613E">
      <w:pPr>
        <w:rPr>
          <w:lang w:val="fr-FR"/>
        </w:rPr>
      </w:pPr>
    </w:p>
    <w:p w:rsidR="00FC613E" w:rsidRPr="00FC613E" w:rsidRDefault="00FC613E" w:rsidP="00FC613E">
      <w:pPr>
        <w:rPr>
          <w:lang w:val="fr-FR"/>
        </w:rPr>
      </w:pPr>
    </w:p>
    <w:p w:rsidR="00C36331" w:rsidRPr="00C36331" w:rsidRDefault="00C36331" w:rsidP="00C36331">
      <w:pPr>
        <w:autoSpaceDE w:val="0"/>
        <w:autoSpaceDN w:val="0"/>
        <w:adjustRightInd w:val="0"/>
        <w:ind w:left="360"/>
        <w:jc w:val="center"/>
        <w:rPr>
          <w:rFonts w:ascii="Tahoma" w:hAnsi="Tahoma" w:cs="Tahoma"/>
          <w:b/>
          <w:bCs/>
          <w:color w:val="231F20"/>
          <w:lang w:val="fr-FR"/>
        </w:rPr>
      </w:pPr>
      <w:r w:rsidRPr="00C36331">
        <w:rPr>
          <w:rFonts w:ascii="Tahoma" w:hAnsi="Tahoma" w:cs="Tahoma"/>
          <w:b/>
          <w:bCs/>
          <w:color w:val="231F20"/>
          <w:lang w:val="fr-FR"/>
        </w:rPr>
        <w:t xml:space="preserve">Fourniture </w:t>
      </w:r>
      <w:r w:rsidR="00237051" w:rsidRPr="00237051">
        <w:rPr>
          <w:rFonts w:ascii="Arial Narrow" w:hAnsi="Arial Narrow"/>
          <w:b/>
          <w:lang w:val="fr-FR"/>
        </w:rPr>
        <w:t>d’une BENNE</w:t>
      </w:r>
      <w:r w:rsidR="00237051">
        <w:rPr>
          <w:rFonts w:ascii="Arial Narrow" w:hAnsi="Arial Narrow"/>
          <w:lang w:val="fr-FR"/>
        </w:rPr>
        <w:t xml:space="preserve"> </w:t>
      </w:r>
      <w:r w:rsidR="0078257F">
        <w:rPr>
          <w:rFonts w:ascii="Tahoma" w:hAnsi="Tahoma" w:cs="Tahoma"/>
          <w:b/>
          <w:bCs/>
          <w:color w:val="231F20"/>
          <w:lang w:val="fr-FR"/>
        </w:rPr>
        <w:t xml:space="preserve">à la Commune de </w:t>
      </w:r>
      <w:r w:rsidR="00D87937">
        <w:rPr>
          <w:rFonts w:ascii="Tahoma" w:hAnsi="Tahoma" w:cs="Tahoma"/>
          <w:b/>
          <w:bCs/>
          <w:color w:val="231F20"/>
          <w:lang w:val="fr-FR"/>
        </w:rPr>
        <w:t>DIANG</w:t>
      </w:r>
    </w:p>
    <w:p w:rsidR="00C36331" w:rsidRPr="00C36331" w:rsidRDefault="00C36331" w:rsidP="00C36331">
      <w:pPr>
        <w:autoSpaceDE w:val="0"/>
        <w:autoSpaceDN w:val="0"/>
        <w:adjustRightInd w:val="0"/>
        <w:ind w:left="360"/>
        <w:jc w:val="both"/>
        <w:rPr>
          <w:rFonts w:ascii="Tahoma" w:hAnsi="Tahoma" w:cs="Tahoma"/>
          <w:b/>
          <w:bCs/>
          <w:color w:val="231F20"/>
          <w:lang w:val="fr-FR"/>
        </w:rPr>
      </w:pPr>
    </w:p>
    <w:p w:rsidR="00C36331" w:rsidRPr="00C36331" w:rsidRDefault="00C36331" w:rsidP="00C36331">
      <w:pPr>
        <w:autoSpaceDE w:val="0"/>
        <w:autoSpaceDN w:val="0"/>
        <w:adjustRightInd w:val="0"/>
        <w:ind w:left="360"/>
        <w:jc w:val="both"/>
        <w:rPr>
          <w:rFonts w:ascii="Tahoma" w:hAnsi="Tahoma" w:cs="Tahoma"/>
          <w:b/>
          <w:bCs/>
          <w:color w:val="231F20"/>
          <w:lang w:val="fr-FR"/>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060"/>
        <w:gridCol w:w="896"/>
        <w:gridCol w:w="1015"/>
        <w:gridCol w:w="2221"/>
        <w:gridCol w:w="1686"/>
        <w:gridCol w:w="1686"/>
        <w:gridCol w:w="2646"/>
      </w:tblGrid>
      <w:tr w:rsidR="00C36331" w:rsidRPr="008B6283" w:rsidTr="00FC013E">
        <w:tc>
          <w:tcPr>
            <w:tcW w:w="14218" w:type="dxa"/>
            <w:gridSpan w:val="8"/>
            <w:vAlign w:val="center"/>
          </w:tcPr>
          <w:p w:rsidR="00C36331" w:rsidRPr="00C36331" w:rsidRDefault="00C36331" w:rsidP="00FC013E">
            <w:pPr>
              <w:autoSpaceDE w:val="0"/>
              <w:autoSpaceDN w:val="0"/>
              <w:adjustRightInd w:val="0"/>
              <w:jc w:val="center"/>
              <w:rPr>
                <w:rFonts w:ascii="Tahoma" w:hAnsi="Tahoma" w:cs="Tahoma"/>
                <w:b/>
                <w:bCs/>
                <w:color w:val="231F20"/>
                <w:sz w:val="20"/>
                <w:szCs w:val="20"/>
                <w:lang w:val="fr-FR"/>
              </w:rPr>
            </w:pPr>
          </w:p>
          <w:p w:rsidR="00C36331" w:rsidRPr="00C36331" w:rsidRDefault="00C36331" w:rsidP="00FC013E">
            <w:pPr>
              <w:autoSpaceDE w:val="0"/>
              <w:autoSpaceDN w:val="0"/>
              <w:adjustRightInd w:val="0"/>
              <w:jc w:val="center"/>
              <w:rPr>
                <w:rFonts w:ascii="Tahoma" w:hAnsi="Tahoma" w:cs="Tahoma"/>
                <w:b/>
                <w:bCs/>
                <w:color w:val="231F20"/>
                <w:lang w:val="fr-FR"/>
              </w:rPr>
            </w:pPr>
            <w:r w:rsidRPr="00C36331">
              <w:rPr>
                <w:rFonts w:ascii="Tahoma" w:hAnsi="Tahoma" w:cs="Tahoma"/>
                <w:b/>
                <w:bCs/>
                <w:color w:val="231F20"/>
                <w:lang w:val="fr-FR"/>
              </w:rPr>
              <w:t>Liste des Fournitures et Calendrier de livraison</w:t>
            </w:r>
          </w:p>
          <w:p w:rsidR="00C36331" w:rsidRPr="00C36331" w:rsidRDefault="00C36331" w:rsidP="00FC013E">
            <w:pPr>
              <w:autoSpaceDE w:val="0"/>
              <w:autoSpaceDN w:val="0"/>
              <w:adjustRightInd w:val="0"/>
              <w:jc w:val="center"/>
              <w:rPr>
                <w:rFonts w:ascii="Tahoma" w:hAnsi="Tahoma" w:cs="Tahoma"/>
                <w:b/>
                <w:bCs/>
                <w:color w:val="231F20"/>
                <w:sz w:val="20"/>
                <w:szCs w:val="20"/>
                <w:lang w:val="fr-FR"/>
              </w:rPr>
            </w:pPr>
          </w:p>
        </w:tc>
      </w:tr>
      <w:tr w:rsidR="00C36331" w:rsidRPr="004B1202" w:rsidTr="00E527C7">
        <w:tc>
          <w:tcPr>
            <w:tcW w:w="1008" w:type="dxa"/>
            <w:vMerge w:val="restart"/>
            <w:vAlign w:val="center"/>
          </w:tcPr>
          <w:p w:rsidR="00C36331" w:rsidRPr="004B1202" w:rsidRDefault="00C36331" w:rsidP="00E527C7">
            <w:pPr>
              <w:autoSpaceDE w:val="0"/>
              <w:autoSpaceDN w:val="0"/>
              <w:adjustRightInd w:val="0"/>
              <w:jc w:val="center"/>
              <w:rPr>
                <w:rFonts w:ascii="Tahoma" w:hAnsi="Tahoma" w:cs="Tahoma"/>
                <w:b/>
                <w:bCs/>
                <w:color w:val="231F20"/>
              </w:rPr>
            </w:pPr>
            <w:r w:rsidRPr="004B1202">
              <w:rPr>
                <w:rFonts w:ascii="Tahoma" w:hAnsi="Tahoma" w:cs="Tahoma"/>
                <w:b/>
                <w:bCs/>
                <w:color w:val="231F20"/>
              </w:rPr>
              <w:t>Article N°</w:t>
            </w:r>
          </w:p>
        </w:tc>
        <w:tc>
          <w:tcPr>
            <w:tcW w:w="3060" w:type="dxa"/>
            <w:vMerge w:val="restart"/>
            <w:vAlign w:val="center"/>
          </w:tcPr>
          <w:p w:rsidR="00C36331" w:rsidRPr="004B1202" w:rsidRDefault="00C36331" w:rsidP="0078257F">
            <w:pPr>
              <w:autoSpaceDE w:val="0"/>
              <w:autoSpaceDN w:val="0"/>
              <w:adjustRightInd w:val="0"/>
              <w:jc w:val="center"/>
              <w:rPr>
                <w:rFonts w:ascii="Tahoma" w:hAnsi="Tahoma" w:cs="Tahoma"/>
                <w:b/>
                <w:bCs/>
                <w:color w:val="231F20"/>
              </w:rPr>
            </w:pPr>
            <w:r w:rsidRPr="004B1202">
              <w:rPr>
                <w:rFonts w:ascii="Tahoma" w:hAnsi="Tahoma" w:cs="Tahoma"/>
                <w:b/>
                <w:bCs/>
                <w:color w:val="231F20"/>
              </w:rPr>
              <w:t>Description de</w:t>
            </w:r>
            <w:r w:rsidR="0078257F">
              <w:rPr>
                <w:rFonts w:ascii="Tahoma" w:hAnsi="Tahoma" w:cs="Tahoma"/>
                <w:b/>
                <w:bCs/>
                <w:color w:val="231F20"/>
              </w:rPr>
              <w:t xml:space="preserve"> la</w:t>
            </w:r>
            <w:r w:rsidRPr="004B1202">
              <w:rPr>
                <w:rFonts w:ascii="Tahoma" w:hAnsi="Tahoma" w:cs="Tahoma"/>
                <w:b/>
                <w:bCs/>
                <w:color w:val="231F20"/>
              </w:rPr>
              <w:t>fourniture</w:t>
            </w:r>
          </w:p>
        </w:tc>
        <w:tc>
          <w:tcPr>
            <w:tcW w:w="896" w:type="dxa"/>
            <w:vMerge w:val="restart"/>
            <w:vAlign w:val="center"/>
          </w:tcPr>
          <w:p w:rsidR="00C36331" w:rsidRPr="004B1202" w:rsidRDefault="00E527C7" w:rsidP="00E527C7">
            <w:pPr>
              <w:autoSpaceDE w:val="0"/>
              <w:autoSpaceDN w:val="0"/>
              <w:adjustRightInd w:val="0"/>
              <w:jc w:val="center"/>
              <w:rPr>
                <w:rFonts w:ascii="Tahoma" w:hAnsi="Tahoma" w:cs="Tahoma"/>
                <w:b/>
                <w:bCs/>
                <w:color w:val="231F20"/>
              </w:rPr>
            </w:pPr>
            <w:r w:rsidRPr="004B1202">
              <w:rPr>
                <w:rFonts w:ascii="Tahoma" w:hAnsi="Tahoma" w:cs="Tahoma"/>
                <w:b/>
                <w:bCs/>
                <w:color w:val="231F20"/>
              </w:rPr>
              <w:t>Unité</w:t>
            </w:r>
          </w:p>
        </w:tc>
        <w:tc>
          <w:tcPr>
            <w:tcW w:w="1015" w:type="dxa"/>
            <w:vMerge w:val="restart"/>
            <w:vAlign w:val="center"/>
          </w:tcPr>
          <w:p w:rsidR="00C36331" w:rsidRPr="004B1202" w:rsidRDefault="00E527C7" w:rsidP="00E527C7">
            <w:pPr>
              <w:autoSpaceDE w:val="0"/>
              <w:autoSpaceDN w:val="0"/>
              <w:adjustRightInd w:val="0"/>
              <w:jc w:val="center"/>
              <w:rPr>
                <w:rFonts w:ascii="Tahoma" w:hAnsi="Tahoma" w:cs="Tahoma"/>
                <w:b/>
                <w:bCs/>
                <w:color w:val="231F20"/>
              </w:rPr>
            </w:pPr>
            <w:r w:rsidRPr="004B1202">
              <w:rPr>
                <w:rFonts w:ascii="Tahoma" w:hAnsi="Tahoma" w:cs="Tahoma"/>
                <w:b/>
                <w:bCs/>
                <w:color w:val="231F20"/>
              </w:rPr>
              <w:t>Qté</w:t>
            </w:r>
          </w:p>
        </w:tc>
        <w:tc>
          <w:tcPr>
            <w:tcW w:w="2221" w:type="dxa"/>
            <w:vMerge w:val="restart"/>
            <w:vAlign w:val="center"/>
          </w:tcPr>
          <w:p w:rsidR="00C36331" w:rsidRPr="00C36331" w:rsidRDefault="00C36331" w:rsidP="00E527C7">
            <w:pPr>
              <w:autoSpaceDE w:val="0"/>
              <w:autoSpaceDN w:val="0"/>
              <w:adjustRightInd w:val="0"/>
              <w:jc w:val="center"/>
              <w:rPr>
                <w:rFonts w:ascii="Tahoma" w:hAnsi="Tahoma" w:cs="Tahoma"/>
                <w:b/>
                <w:bCs/>
                <w:color w:val="231F20"/>
                <w:sz w:val="22"/>
                <w:szCs w:val="22"/>
                <w:lang w:val="fr-FR"/>
              </w:rPr>
            </w:pPr>
            <w:r w:rsidRPr="00C36331">
              <w:rPr>
                <w:rFonts w:ascii="Tahoma" w:hAnsi="Tahoma" w:cs="Tahoma"/>
                <w:b/>
                <w:bCs/>
                <w:color w:val="231F20"/>
                <w:sz w:val="22"/>
                <w:szCs w:val="22"/>
                <w:lang w:val="fr-FR"/>
              </w:rPr>
              <w:t>Site (projet) ou destination finale comme indiqués au RPAO</w:t>
            </w:r>
          </w:p>
        </w:tc>
        <w:tc>
          <w:tcPr>
            <w:tcW w:w="6018" w:type="dxa"/>
            <w:gridSpan w:val="3"/>
            <w:vAlign w:val="center"/>
          </w:tcPr>
          <w:p w:rsidR="00C36331" w:rsidRPr="004B1202" w:rsidRDefault="00C36331" w:rsidP="00E527C7">
            <w:pPr>
              <w:autoSpaceDE w:val="0"/>
              <w:autoSpaceDN w:val="0"/>
              <w:adjustRightInd w:val="0"/>
              <w:jc w:val="center"/>
              <w:rPr>
                <w:rFonts w:ascii="Tahoma" w:hAnsi="Tahoma" w:cs="Tahoma"/>
                <w:b/>
                <w:bCs/>
                <w:color w:val="231F20"/>
              </w:rPr>
            </w:pPr>
            <w:r w:rsidRPr="004B1202">
              <w:rPr>
                <w:rFonts w:ascii="Tahoma" w:hAnsi="Tahoma" w:cs="Tahoma"/>
                <w:b/>
                <w:bCs/>
                <w:color w:val="231F20"/>
              </w:rPr>
              <w:t>Date de livraison</w:t>
            </w:r>
          </w:p>
        </w:tc>
      </w:tr>
      <w:tr w:rsidR="00C36331" w:rsidRPr="008B6283" w:rsidTr="00E527C7">
        <w:tc>
          <w:tcPr>
            <w:tcW w:w="1008" w:type="dxa"/>
            <w:vMerge/>
            <w:vAlign w:val="center"/>
          </w:tcPr>
          <w:p w:rsidR="00C36331" w:rsidRPr="004B1202" w:rsidRDefault="00C36331" w:rsidP="00E527C7">
            <w:pPr>
              <w:autoSpaceDE w:val="0"/>
              <w:autoSpaceDN w:val="0"/>
              <w:adjustRightInd w:val="0"/>
              <w:jc w:val="center"/>
              <w:rPr>
                <w:rFonts w:ascii="Tahoma" w:hAnsi="Tahoma" w:cs="Tahoma"/>
                <w:b/>
                <w:bCs/>
                <w:color w:val="231F20"/>
              </w:rPr>
            </w:pPr>
          </w:p>
        </w:tc>
        <w:tc>
          <w:tcPr>
            <w:tcW w:w="3060" w:type="dxa"/>
            <w:vMerge/>
            <w:vAlign w:val="center"/>
          </w:tcPr>
          <w:p w:rsidR="00C36331" w:rsidRPr="004B1202" w:rsidRDefault="00C36331" w:rsidP="00E527C7">
            <w:pPr>
              <w:autoSpaceDE w:val="0"/>
              <w:autoSpaceDN w:val="0"/>
              <w:adjustRightInd w:val="0"/>
              <w:jc w:val="center"/>
              <w:rPr>
                <w:rFonts w:ascii="Tahoma" w:hAnsi="Tahoma" w:cs="Tahoma"/>
                <w:b/>
                <w:bCs/>
                <w:color w:val="231F20"/>
              </w:rPr>
            </w:pPr>
          </w:p>
        </w:tc>
        <w:tc>
          <w:tcPr>
            <w:tcW w:w="896" w:type="dxa"/>
            <w:vMerge/>
            <w:vAlign w:val="center"/>
          </w:tcPr>
          <w:p w:rsidR="00C36331" w:rsidRPr="004B1202" w:rsidRDefault="00C36331" w:rsidP="00E527C7">
            <w:pPr>
              <w:autoSpaceDE w:val="0"/>
              <w:autoSpaceDN w:val="0"/>
              <w:adjustRightInd w:val="0"/>
              <w:jc w:val="center"/>
              <w:rPr>
                <w:rFonts w:ascii="Tahoma" w:hAnsi="Tahoma" w:cs="Tahoma"/>
                <w:b/>
                <w:bCs/>
                <w:color w:val="231F20"/>
              </w:rPr>
            </w:pPr>
          </w:p>
        </w:tc>
        <w:tc>
          <w:tcPr>
            <w:tcW w:w="1015" w:type="dxa"/>
            <w:vMerge/>
            <w:vAlign w:val="center"/>
          </w:tcPr>
          <w:p w:rsidR="00C36331" w:rsidRPr="004B1202" w:rsidRDefault="00C36331" w:rsidP="00E527C7">
            <w:pPr>
              <w:autoSpaceDE w:val="0"/>
              <w:autoSpaceDN w:val="0"/>
              <w:adjustRightInd w:val="0"/>
              <w:jc w:val="center"/>
              <w:rPr>
                <w:rFonts w:ascii="Tahoma" w:hAnsi="Tahoma" w:cs="Tahoma"/>
                <w:b/>
                <w:bCs/>
                <w:color w:val="231F20"/>
              </w:rPr>
            </w:pPr>
          </w:p>
        </w:tc>
        <w:tc>
          <w:tcPr>
            <w:tcW w:w="2221" w:type="dxa"/>
            <w:vMerge/>
            <w:vAlign w:val="center"/>
          </w:tcPr>
          <w:p w:rsidR="00C36331" w:rsidRPr="004B1202" w:rsidRDefault="00C36331" w:rsidP="00E527C7">
            <w:pPr>
              <w:autoSpaceDE w:val="0"/>
              <w:autoSpaceDN w:val="0"/>
              <w:adjustRightInd w:val="0"/>
              <w:jc w:val="center"/>
              <w:rPr>
                <w:rFonts w:ascii="Tahoma" w:hAnsi="Tahoma" w:cs="Tahoma"/>
                <w:b/>
                <w:bCs/>
                <w:color w:val="231F20"/>
              </w:rPr>
            </w:pPr>
          </w:p>
        </w:tc>
        <w:tc>
          <w:tcPr>
            <w:tcW w:w="1686" w:type="dxa"/>
            <w:vAlign w:val="center"/>
          </w:tcPr>
          <w:p w:rsidR="00C36331" w:rsidRPr="00C36331" w:rsidRDefault="00C36331" w:rsidP="00E527C7">
            <w:pPr>
              <w:autoSpaceDE w:val="0"/>
              <w:autoSpaceDN w:val="0"/>
              <w:adjustRightInd w:val="0"/>
              <w:jc w:val="center"/>
              <w:rPr>
                <w:rFonts w:ascii="Tahoma" w:hAnsi="Tahoma" w:cs="Tahoma"/>
                <w:b/>
                <w:bCs/>
                <w:color w:val="231F20"/>
                <w:sz w:val="20"/>
                <w:szCs w:val="20"/>
                <w:lang w:val="fr-FR"/>
              </w:rPr>
            </w:pPr>
            <w:r w:rsidRPr="00C36331">
              <w:rPr>
                <w:rFonts w:ascii="Tahoma" w:hAnsi="Tahoma" w:cs="Tahoma"/>
                <w:b/>
                <w:bCs/>
                <w:color w:val="231F20"/>
                <w:sz w:val="20"/>
                <w:szCs w:val="20"/>
                <w:lang w:val="fr-FR"/>
              </w:rPr>
              <w:t>Date de livraison au plus tôt</w:t>
            </w:r>
          </w:p>
        </w:tc>
        <w:tc>
          <w:tcPr>
            <w:tcW w:w="1686" w:type="dxa"/>
            <w:vAlign w:val="center"/>
          </w:tcPr>
          <w:p w:rsidR="00C36331" w:rsidRPr="00C36331" w:rsidRDefault="00C36331" w:rsidP="00E527C7">
            <w:pPr>
              <w:autoSpaceDE w:val="0"/>
              <w:autoSpaceDN w:val="0"/>
              <w:adjustRightInd w:val="0"/>
              <w:jc w:val="center"/>
              <w:rPr>
                <w:rFonts w:ascii="Tahoma" w:hAnsi="Tahoma" w:cs="Tahoma"/>
                <w:b/>
                <w:bCs/>
                <w:color w:val="231F20"/>
                <w:sz w:val="20"/>
                <w:szCs w:val="20"/>
                <w:lang w:val="fr-FR"/>
              </w:rPr>
            </w:pPr>
            <w:r w:rsidRPr="00C36331">
              <w:rPr>
                <w:rFonts w:ascii="Tahoma" w:hAnsi="Tahoma" w:cs="Tahoma"/>
                <w:b/>
                <w:bCs/>
                <w:color w:val="231F20"/>
                <w:sz w:val="20"/>
                <w:szCs w:val="20"/>
                <w:lang w:val="fr-FR"/>
              </w:rPr>
              <w:t>Date de livraison au plus tard</w:t>
            </w:r>
          </w:p>
        </w:tc>
        <w:tc>
          <w:tcPr>
            <w:tcW w:w="2646" w:type="dxa"/>
            <w:vAlign w:val="center"/>
          </w:tcPr>
          <w:p w:rsidR="00C36331" w:rsidRPr="00C36331" w:rsidRDefault="00C36331" w:rsidP="00E527C7">
            <w:pPr>
              <w:autoSpaceDE w:val="0"/>
              <w:autoSpaceDN w:val="0"/>
              <w:adjustRightInd w:val="0"/>
              <w:jc w:val="center"/>
              <w:rPr>
                <w:rFonts w:ascii="Tahoma" w:hAnsi="Tahoma" w:cs="Tahoma"/>
                <w:b/>
                <w:bCs/>
                <w:color w:val="231F20"/>
                <w:sz w:val="20"/>
                <w:szCs w:val="20"/>
                <w:lang w:val="fr-FR"/>
              </w:rPr>
            </w:pPr>
            <w:r w:rsidRPr="00C36331">
              <w:rPr>
                <w:rFonts w:ascii="Tahoma" w:hAnsi="Tahoma" w:cs="Tahoma"/>
                <w:b/>
                <w:bCs/>
                <w:color w:val="231F20"/>
                <w:sz w:val="20"/>
                <w:szCs w:val="20"/>
                <w:lang w:val="fr-FR"/>
              </w:rPr>
              <w:t>Date de livraison offerte par le soumissionnaire</w:t>
            </w:r>
          </w:p>
        </w:tc>
      </w:tr>
      <w:tr w:rsidR="00C36331" w:rsidRPr="008B6283" w:rsidTr="00E527C7">
        <w:tc>
          <w:tcPr>
            <w:tcW w:w="1008" w:type="dxa"/>
            <w:vAlign w:val="center"/>
          </w:tcPr>
          <w:p w:rsidR="00C36331" w:rsidRPr="004B1202" w:rsidRDefault="00C36331" w:rsidP="00FC013E">
            <w:pPr>
              <w:autoSpaceDE w:val="0"/>
              <w:autoSpaceDN w:val="0"/>
              <w:adjustRightInd w:val="0"/>
              <w:jc w:val="center"/>
              <w:rPr>
                <w:rFonts w:ascii="Tahoma" w:hAnsi="Tahoma" w:cs="Tahoma"/>
                <w:bCs/>
                <w:color w:val="231F20"/>
              </w:rPr>
            </w:pPr>
            <w:r w:rsidRPr="004B1202">
              <w:rPr>
                <w:rFonts w:ascii="Tahoma" w:hAnsi="Tahoma" w:cs="Tahoma"/>
                <w:bCs/>
                <w:color w:val="231F20"/>
              </w:rPr>
              <w:t>01</w:t>
            </w:r>
          </w:p>
        </w:tc>
        <w:tc>
          <w:tcPr>
            <w:tcW w:w="3060" w:type="dxa"/>
            <w:vAlign w:val="center"/>
          </w:tcPr>
          <w:p w:rsidR="00C36331" w:rsidRPr="004B1202" w:rsidRDefault="00237051" w:rsidP="00FC013E">
            <w:pPr>
              <w:autoSpaceDE w:val="0"/>
              <w:autoSpaceDN w:val="0"/>
              <w:adjustRightInd w:val="0"/>
              <w:jc w:val="center"/>
              <w:rPr>
                <w:rFonts w:ascii="Tahoma" w:hAnsi="Tahoma" w:cs="Tahoma"/>
                <w:iCs/>
                <w:color w:val="231F20"/>
              </w:rPr>
            </w:pPr>
            <w:r>
              <w:rPr>
                <w:rFonts w:ascii="Arial Narrow" w:hAnsi="Arial Narrow"/>
                <w:lang w:val="fr-FR"/>
              </w:rPr>
              <w:t>BENNE</w:t>
            </w:r>
          </w:p>
        </w:tc>
        <w:tc>
          <w:tcPr>
            <w:tcW w:w="896" w:type="dxa"/>
            <w:vAlign w:val="center"/>
          </w:tcPr>
          <w:p w:rsidR="00C36331" w:rsidRPr="004B1202" w:rsidRDefault="00E527C7" w:rsidP="00FC013E">
            <w:pPr>
              <w:autoSpaceDE w:val="0"/>
              <w:autoSpaceDN w:val="0"/>
              <w:adjustRightInd w:val="0"/>
              <w:jc w:val="center"/>
              <w:rPr>
                <w:rFonts w:ascii="Tahoma" w:hAnsi="Tahoma" w:cs="Tahoma"/>
                <w:bCs/>
                <w:color w:val="231F20"/>
              </w:rPr>
            </w:pPr>
            <w:r w:rsidRPr="004B1202">
              <w:rPr>
                <w:rFonts w:ascii="Tahoma" w:hAnsi="Tahoma" w:cs="Tahoma"/>
                <w:bCs/>
                <w:color w:val="231F20"/>
              </w:rPr>
              <w:t>U</w:t>
            </w:r>
          </w:p>
        </w:tc>
        <w:tc>
          <w:tcPr>
            <w:tcW w:w="1015" w:type="dxa"/>
            <w:vAlign w:val="center"/>
          </w:tcPr>
          <w:p w:rsidR="00C36331" w:rsidRPr="004B1202" w:rsidRDefault="00E527C7" w:rsidP="00E527C7">
            <w:pPr>
              <w:autoSpaceDE w:val="0"/>
              <w:autoSpaceDN w:val="0"/>
              <w:adjustRightInd w:val="0"/>
              <w:jc w:val="center"/>
              <w:rPr>
                <w:rFonts w:ascii="Tahoma" w:hAnsi="Tahoma" w:cs="Tahoma"/>
                <w:bCs/>
                <w:color w:val="231F20"/>
              </w:rPr>
            </w:pPr>
            <w:r w:rsidRPr="004B1202">
              <w:rPr>
                <w:rFonts w:ascii="Tahoma" w:hAnsi="Tahoma" w:cs="Tahoma"/>
                <w:bCs/>
                <w:color w:val="231F20"/>
              </w:rPr>
              <w:t>0</w:t>
            </w:r>
            <w:r>
              <w:rPr>
                <w:rFonts w:ascii="Tahoma" w:hAnsi="Tahoma" w:cs="Tahoma"/>
                <w:bCs/>
                <w:color w:val="231F20"/>
              </w:rPr>
              <w:t>1</w:t>
            </w:r>
          </w:p>
        </w:tc>
        <w:tc>
          <w:tcPr>
            <w:tcW w:w="2221" w:type="dxa"/>
            <w:vAlign w:val="center"/>
          </w:tcPr>
          <w:p w:rsidR="00C36331" w:rsidRPr="004B1202" w:rsidRDefault="00C36331" w:rsidP="0078257F">
            <w:pPr>
              <w:autoSpaceDE w:val="0"/>
              <w:autoSpaceDN w:val="0"/>
              <w:adjustRightInd w:val="0"/>
              <w:jc w:val="center"/>
              <w:rPr>
                <w:rFonts w:ascii="Tahoma" w:hAnsi="Tahoma" w:cs="Tahoma"/>
                <w:bCs/>
                <w:color w:val="231F20"/>
              </w:rPr>
            </w:pPr>
            <w:r>
              <w:rPr>
                <w:rFonts w:ascii="Tahoma" w:hAnsi="Tahoma" w:cs="Tahoma"/>
                <w:bCs/>
                <w:color w:val="231F20"/>
              </w:rPr>
              <w:t xml:space="preserve">Mairie de </w:t>
            </w:r>
            <w:r w:rsidR="00D87937">
              <w:rPr>
                <w:rFonts w:ascii="Tahoma" w:hAnsi="Tahoma" w:cs="Tahoma"/>
                <w:bCs/>
                <w:color w:val="231F20"/>
              </w:rPr>
              <w:t>DIANG</w:t>
            </w:r>
          </w:p>
        </w:tc>
        <w:tc>
          <w:tcPr>
            <w:tcW w:w="1686" w:type="dxa"/>
            <w:vAlign w:val="center"/>
          </w:tcPr>
          <w:p w:rsidR="00C36331" w:rsidRPr="00C36331" w:rsidRDefault="0078257F" w:rsidP="00E527C7">
            <w:pPr>
              <w:autoSpaceDE w:val="0"/>
              <w:autoSpaceDN w:val="0"/>
              <w:adjustRightInd w:val="0"/>
              <w:rPr>
                <w:rFonts w:ascii="Tahoma" w:hAnsi="Tahoma" w:cs="Tahoma"/>
                <w:bCs/>
                <w:color w:val="231F20"/>
                <w:sz w:val="20"/>
                <w:szCs w:val="20"/>
                <w:lang w:val="fr-FR"/>
              </w:rPr>
            </w:pPr>
            <w:r>
              <w:rPr>
                <w:rFonts w:ascii="Tahoma" w:hAnsi="Tahoma" w:cs="Tahoma"/>
                <w:bCs/>
                <w:color w:val="231F20"/>
                <w:sz w:val="20"/>
                <w:szCs w:val="20"/>
                <w:lang w:val="fr-FR"/>
              </w:rPr>
              <w:t>15</w:t>
            </w:r>
            <w:r w:rsidR="00C36331" w:rsidRPr="00C36331">
              <w:rPr>
                <w:rFonts w:ascii="Tahoma" w:hAnsi="Tahoma" w:cs="Tahoma"/>
                <w:bCs/>
                <w:color w:val="231F20"/>
                <w:sz w:val="20"/>
                <w:szCs w:val="20"/>
                <w:lang w:val="fr-FR"/>
              </w:rPr>
              <w:t xml:space="preserve"> jours après la notification de l’ordre de service</w:t>
            </w:r>
          </w:p>
        </w:tc>
        <w:tc>
          <w:tcPr>
            <w:tcW w:w="1686" w:type="dxa"/>
            <w:vAlign w:val="center"/>
          </w:tcPr>
          <w:p w:rsidR="00C36331" w:rsidRPr="00C36331" w:rsidRDefault="006E4E0C" w:rsidP="00E527C7">
            <w:pPr>
              <w:autoSpaceDE w:val="0"/>
              <w:autoSpaceDN w:val="0"/>
              <w:adjustRightInd w:val="0"/>
              <w:rPr>
                <w:rFonts w:ascii="Tahoma" w:hAnsi="Tahoma" w:cs="Tahoma"/>
                <w:bCs/>
                <w:color w:val="231F20"/>
                <w:sz w:val="20"/>
                <w:szCs w:val="20"/>
                <w:lang w:val="fr-FR"/>
              </w:rPr>
            </w:pPr>
            <w:r>
              <w:rPr>
                <w:rFonts w:ascii="Tahoma" w:hAnsi="Tahoma" w:cs="Tahoma"/>
                <w:bCs/>
                <w:color w:val="231F20"/>
                <w:sz w:val="20"/>
                <w:szCs w:val="20"/>
                <w:lang w:val="fr-FR"/>
              </w:rPr>
              <w:t>30</w:t>
            </w:r>
            <w:r w:rsidR="00C36331" w:rsidRPr="00C36331">
              <w:rPr>
                <w:rFonts w:ascii="Tahoma" w:hAnsi="Tahoma" w:cs="Tahoma"/>
                <w:bCs/>
                <w:color w:val="231F20"/>
                <w:sz w:val="20"/>
                <w:szCs w:val="20"/>
                <w:lang w:val="fr-FR"/>
              </w:rPr>
              <w:t xml:space="preserve"> jours après la notification de l’ordre de service</w:t>
            </w:r>
          </w:p>
        </w:tc>
        <w:tc>
          <w:tcPr>
            <w:tcW w:w="2646" w:type="dxa"/>
            <w:vAlign w:val="center"/>
          </w:tcPr>
          <w:p w:rsidR="00C36331" w:rsidRPr="00C36331" w:rsidRDefault="00C36331" w:rsidP="00E527C7">
            <w:pPr>
              <w:autoSpaceDE w:val="0"/>
              <w:autoSpaceDN w:val="0"/>
              <w:adjustRightInd w:val="0"/>
              <w:rPr>
                <w:rFonts w:ascii="Tahoma" w:hAnsi="Tahoma" w:cs="Tahoma"/>
                <w:bCs/>
                <w:i/>
                <w:color w:val="231F20"/>
                <w:lang w:val="fr-FR"/>
              </w:rPr>
            </w:pPr>
            <w:r w:rsidRPr="00C36331">
              <w:rPr>
                <w:rFonts w:ascii="Tahoma" w:hAnsi="Tahoma" w:cs="Tahoma"/>
                <w:bCs/>
                <w:i/>
                <w:color w:val="231F20"/>
                <w:lang w:val="fr-FR"/>
              </w:rPr>
              <w:t>(A remplir par le soumissionnaire)</w:t>
            </w:r>
          </w:p>
        </w:tc>
      </w:tr>
    </w:tbl>
    <w:p w:rsidR="00C36331" w:rsidRPr="00C36331" w:rsidRDefault="00C36331" w:rsidP="00C36331">
      <w:pPr>
        <w:autoSpaceDE w:val="0"/>
        <w:autoSpaceDN w:val="0"/>
        <w:adjustRightInd w:val="0"/>
        <w:ind w:left="360"/>
        <w:jc w:val="both"/>
        <w:rPr>
          <w:rFonts w:ascii="Tahoma" w:hAnsi="Tahoma" w:cs="Tahoma"/>
          <w:b/>
          <w:bCs/>
          <w:color w:val="231F20"/>
          <w:lang w:val="fr-FR"/>
        </w:rPr>
      </w:pPr>
    </w:p>
    <w:p w:rsidR="00C36331" w:rsidRPr="00C36331" w:rsidRDefault="00C36331" w:rsidP="00C36331">
      <w:pPr>
        <w:autoSpaceDE w:val="0"/>
        <w:autoSpaceDN w:val="0"/>
        <w:adjustRightInd w:val="0"/>
        <w:jc w:val="both"/>
        <w:rPr>
          <w:rFonts w:ascii="Tahoma" w:hAnsi="Tahoma" w:cs="Tahoma"/>
          <w:b/>
          <w:bCs/>
          <w:color w:val="231F20"/>
          <w:lang w:val="fr-FR"/>
        </w:rPr>
        <w:sectPr w:rsidR="00C36331" w:rsidRPr="00C36331" w:rsidSect="00FC013E">
          <w:pgSz w:w="16838" w:h="11906" w:orient="landscape"/>
          <w:pgMar w:top="1418" w:right="1418" w:bottom="1418" w:left="1418" w:header="709" w:footer="709" w:gutter="0"/>
          <w:cols w:space="708"/>
          <w:docGrid w:linePitch="360"/>
        </w:sectPr>
      </w:pPr>
    </w:p>
    <w:p w:rsidR="00C36331" w:rsidRPr="00817421" w:rsidRDefault="00237051" w:rsidP="00C36331">
      <w:pPr>
        <w:autoSpaceDE w:val="0"/>
        <w:autoSpaceDN w:val="0"/>
        <w:adjustRightInd w:val="0"/>
        <w:ind w:left="180"/>
        <w:jc w:val="center"/>
        <w:rPr>
          <w:rFonts w:ascii="Tahoma" w:hAnsi="Tahoma" w:cs="Tahoma"/>
          <w:b/>
          <w:bCs/>
          <w:color w:val="231F20"/>
        </w:rPr>
      </w:pPr>
      <w:r>
        <w:rPr>
          <w:rFonts w:ascii="Tahoma" w:hAnsi="Tahoma" w:cs="Tahoma"/>
          <w:b/>
          <w:bCs/>
          <w:color w:val="231F20"/>
        </w:rPr>
        <w:lastRenderedPageBreak/>
        <w:t>BENNE</w:t>
      </w:r>
    </w:p>
    <w:p w:rsidR="00C36331" w:rsidRDefault="00C36331" w:rsidP="00C36331">
      <w:pPr>
        <w:autoSpaceDE w:val="0"/>
        <w:autoSpaceDN w:val="0"/>
        <w:adjustRightInd w:val="0"/>
        <w:jc w:val="both"/>
        <w:rPr>
          <w:rFonts w:ascii="Tahoma" w:hAnsi="Tahoma" w:cs="Tahoma"/>
          <w:b/>
          <w:bCs/>
          <w:color w:val="FFFFFF"/>
        </w:rPr>
      </w:pPr>
      <w:r w:rsidRPr="00817421">
        <w:rPr>
          <w:rFonts w:ascii="Tahoma" w:hAnsi="Tahoma" w:cs="Tahoma"/>
          <w:b/>
          <w:bCs/>
          <w:color w:val="FFFFFF"/>
        </w:rPr>
        <w:t xml:space="preserve">69 </w:t>
      </w:r>
    </w:p>
    <w:tbl>
      <w:tblPr>
        <w:tblW w:w="10206" w:type="dxa"/>
        <w:tblInd w:w="-572" w:type="dxa"/>
        <w:tblLook w:val="01E0"/>
      </w:tblPr>
      <w:tblGrid>
        <w:gridCol w:w="993"/>
        <w:gridCol w:w="2706"/>
        <w:gridCol w:w="1587"/>
        <w:gridCol w:w="4920"/>
      </w:tblGrid>
      <w:tr w:rsidR="00C36331" w:rsidRPr="00E527C7" w:rsidTr="007F048A">
        <w:tc>
          <w:tcPr>
            <w:tcW w:w="993"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
                <w:bCs/>
                <w:sz w:val="22"/>
                <w:szCs w:val="22"/>
              </w:rPr>
            </w:pPr>
            <w:r w:rsidRPr="00E527C7">
              <w:rPr>
                <w:rFonts w:ascii="Arial Narrow" w:hAnsi="Arial Narrow" w:cs="Tahoma"/>
                <w:b/>
                <w:bCs/>
                <w:sz w:val="22"/>
                <w:szCs w:val="22"/>
              </w:rPr>
              <w:t>N°</w:t>
            </w:r>
          </w:p>
        </w:tc>
        <w:tc>
          <w:tcPr>
            <w:tcW w:w="2706"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
                <w:sz w:val="22"/>
                <w:szCs w:val="22"/>
              </w:rPr>
            </w:pPr>
            <w:r w:rsidRPr="00E527C7">
              <w:rPr>
                <w:rFonts w:ascii="Arial Narrow" w:hAnsi="Arial Narrow" w:cs="Tahoma"/>
                <w:b/>
                <w:sz w:val="22"/>
                <w:szCs w:val="22"/>
              </w:rPr>
              <w:t>Spécifications</w:t>
            </w:r>
          </w:p>
        </w:tc>
        <w:tc>
          <w:tcPr>
            <w:tcW w:w="1587"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
                <w:bCs/>
                <w:sz w:val="22"/>
                <w:szCs w:val="22"/>
              </w:rPr>
            </w:pPr>
            <w:r w:rsidRPr="00E527C7">
              <w:rPr>
                <w:rFonts w:ascii="Arial Narrow" w:hAnsi="Arial Narrow" w:cs="Tahoma"/>
                <w:b/>
                <w:bCs/>
                <w:sz w:val="22"/>
                <w:szCs w:val="22"/>
              </w:rPr>
              <w:t>Unité</w:t>
            </w:r>
          </w:p>
        </w:tc>
        <w:tc>
          <w:tcPr>
            <w:tcW w:w="4920"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
                <w:sz w:val="22"/>
                <w:szCs w:val="22"/>
              </w:rPr>
            </w:pPr>
            <w:r w:rsidRPr="00E527C7">
              <w:rPr>
                <w:rFonts w:ascii="Arial Narrow" w:hAnsi="Arial Narrow" w:cs="Tahoma"/>
                <w:b/>
                <w:sz w:val="22"/>
                <w:szCs w:val="22"/>
              </w:rPr>
              <w:t>Caractéristiques demandées</w:t>
            </w:r>
          </w:p>
        </w:tc>
      </w:tr>
      <w:tr w:rsidR="00C36331" w:rsidRPr="00E527C7" w:rsidTr="007F048A">
        <w:tc>
          <w:tcPr>
            <w:tcW w:w="993"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
                <w:bCs/>
                <w:sz w:val="22"/>
                <w:szCs w:val="22"/>
              </w:rPr>
            </w:pPr>
            <w:r w:rsidRPr="00E527C7">
              <w:rPr>
                <w:rFonts w:ascii="Arial Narrow" w:hAnsi="Arial Narrow" w:cs="Tahoma"/>
                <w:b/>
                <w:bCs/>
                <w:sz w:val="22"/>
                <w:szCs w:val="22"/>
              </w:rPr>
              <w:t>1</w:t>
            </w:r>
          </w:p>
        </w:tc>
        <w:tc>
          <w:tcPr>
            <w:tcW w:w="2706"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
                <w:sz w:val="22"/>
                <w:szCs w:val="22"/>
              </w:rPr>
            </w:pPr>
            <w:r w:rsidRPr="00E527C7">
              <w:rPr>
                <w:rFonts w:ascii="Arial Narrow" w:hAnsi="Arial Narrow" w:cs="Tahoma"/>
                <w:b/>
                <w:sz w:val="22"/>
                <w:szCs w:val="22"/>
              </w:rPr>
              <w:t>Caractéristiques générales</w:t>
            </w:r>
          </w:p>
        </w:tc>
        <w:tc>
          <w:tcPr>
            <w:tcW w:w="1587"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
                <w:bCs/>
                <w:sz w:val="22"/>
                <w:szCs w:val="22"/>
              </w:rPr>
            </w:pPr>
          </w:p>
        </w:tc>
        <w:tc>
          <w:tcPr>
            <w:tcW w:w="4920"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04 roues motrices avec réducteur</w:t>
            </w:r>
          </w:p>
        </w:tc>
      </w:tr>
      <w:tr w:rsidR="00C36331" w:rsidRPr="00E527C7" w:rsidTr="007F048A">
        <w:tc>
          <w:tcPr>
            <w:tcW w:w="993"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Cs/>
                <w:sz w:val="22"/>
                <w:szCs w:val="22"/>
              </w:rPr>
            </w:pPr>
            <w:r w:rsidRPr="00E527C7">
              <w:rPr>
                <w:rFonts w:ascii="Arial Narrow" w:hAnsi="Arial Narrow" w:cs="Tahoma"/>
                <w:bCs/>
                <w:sz w:val="22"/>
                <w:szCs w:val="22"/>
              </w:rPr>
              <w:t>2</w:t>
            </w:r>
          </w:p>
        </w:tc>
        <w:tc>
          <w:tcPr>
            <w:tcW w:w="2706"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
                <w:sz w:val="22"/>
                <w:szCs w:val="22"/>
                <w:u w:val="single"/>
              </w:rPr>
            </w:pPr>
            <w:r w:rsidRPr="00E527C7">
              <w:rPr>
                <w:rFonts w:ascii="Arial Narrow" w:hAnsi="Arial Narrow" w:cs="Tahoma"/>
                <w:b/>
                <w:sz w:val="22"/>
                <w:szCs w:val="22"/>
                <w:u w:val="single"/>
              </w:rPr>
              <w:t>Identification</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A- Marque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B- Type</w:t>
            </w:r>
          </w:p>
          <w:p w:rsidR="00C36331" w:rsidRPr="00E527C7" w:rsidRDefault="00FC013E" w:rsidP="00FC013E">
            <w:pPr>
              <w:pStyle w:val="Corpsdetexte"/>
              <w:rPr>
                <w:rFonts w:ascii="Arial Narrow" w:hAnsi="Arial Narrow" w:cs="Tahoma"/>
                <w:sz w:val="22"/>
                <w:szCs w:val="22"/>
              </w:rPr>
            </w:pPr>
            <w:r w:rsidRPr="00E527C7">
              <w:rPr>
                <w:rFonts w:ascii="Arial Narrow" w:hAnsi="Arial Narrow" w:cs="Tahoma"/>
                <w:sz w:val="22"/>
                <w:szCs w:val="22"/>
              </w:rPr>
              <w:t>C-</w:t>
            </w:r>
            <w:r w:rsidR="00C36331" w:rsidRPr="00E527C7">
              <w:rPr>
                <w:rFonts w:ascii="Arial Narrow" w:hAnsi="Arial Narrow" w:cs="Tahoma"/>
                <w:sz w:val="22"/>
                <w:szCs w:val="22"/>
              </w:rPr>
              <w:t>Année de fabrication</w:t>
            </w:r>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D</w:t>
            </w:r>
            <w:r w:rsidR="00C36331" w:rsidRPr="00E527C7">
              <w:rPr>
                <w:rFonts w:ascii="Arial Narrow" w:hAnsi="Arial Narrow" w:cs="Tahoma"/>
                <w:sz w:val="22"/>
                <w:szCs w:val="22"/>
              </w:rPr>
              <w:t>- Fabriquant</w:t>
            </w:r>
          </w:p>
        </w:tc>
        <w:tc>
          <w:tcPr>
            <w:tcW w:w="1587"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Cs/>
                <w:sz w:val="22"/>
                <w:szCs w:val="22"/>
              </w:rPr>
            </w:pPr>
          </w:p>
        </w:tc>
        <w:tc>
          <w:tcPr>
            <w:tcW w:w="4920" w:type="dxa"/>
            <w:tcBorders>
              <w:top w:val="single" w:sz="4" w:space="0" w:color="auto"/>
              <w:left w:val="single" w:sz="4" w:space="0" w:color="auto"/>
              <w:bottom w:val="single" w:sz="4" w:space="0" w:color="auto"/>
              <w:right w:val="single" w:sz="4" w:space="0" w:color="auto"/>
            </w:tcBorders>
          </w:tcPr>
          <w:p w:rsidR="00E527C7" w:rsidRDefault="00E527C7" w:rsidP="00FC013E">
            <w:pPr>
              <w:pStyle w:val="Corpsdetexte"/>
              <w:rPr>
                <w:rFonts w:ascii="Arial Narrow" w:hAnsi="Arial Narrow" w:cs="Tahoma"/>
                <w:bCs/>
                <w:sz w:val="22"/>
                <w:szCs w:val="22"/>
              </w:rPr>
            </w:pPr>
          </w:p>
          <w:p w:rsidR="00FC013E" w:rsidRPr="00E527C7" w:rsidRDefault="00E527C7" w:rsidP="00FC013E">
            <w:pPr>
              <w:pStyle w:val="Corpsdetexte"/>
              <w:rPr>
                <w:rFonts w:ascii="Arial Narrow" w:hAnsi="Arial Narrow" w:cs="Tahoma"/>
                <w:bCs/>
                <w:sz w:val="22"/>
                <w:szCs w:val="22"/>
              </w:rPr>
            </w:pPr>
            <w:r>
              <w:rPr>
                <w:rFonts w:ascii="Arial Narrow" w:hAnsi="Arial Narrow" w:cs="Tahoma"/>
                <w:bCs/>
                <w:sz w:val="22"/>
                <w:szCs w:val="22"/>
              </w:rPr>
              <w:t>- A préciser</w:t>
            </w:r>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 A préciser</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 Très récente</w:t>
            </w:r>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 xml:space="preserve">- </w:t>
            </w:r>
            <w:r w:rsidR="00C36331" w:rsidRPr="00E527C7">
              <w:rPr>
                <w:rFonts w:ascii="Arial Narrow" w:hAnsi="Arial Narrow" w:cs="Tahoma"/>
                <w:sz w:val="22"/>
                <w:szCs w:val="22"/>
              </w:rPr>
              <w:t>A préciser</w:t>
            </w:r>
          </w:p>
        </w:tc>
      </w:tr>
      <w:tr w:rsidR="00C36331" w:rsidRPr="00E527C7" w:rsidTr="007F048A">
        <w:tc>
          <w:tcPr>
            <w:tcW w:w="993"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Cs/>
                <w:sz w:val="22"/>
                <w:szCs w:val="22"/>
              </w:rPr>
            </w:pPr>
            <w:r w:rsidRPr="00E527C7">
              <w:rPr>
                <w:rFonts w:ascii="Arial Narrow" w:hAnsi="Arial Narrow" w:cs="Tahoma"/>
                <w:bCs/>
                <w:sz w:val="22"/>
                <w:szCs w:val="22"/>
              </w:rPr>
              <w:t>3</w:t>
            </w:r>
          </w:p>
        </w:tc>
        <w:tc>
          <w:tcPr>
            <w:tcW w:w="2706"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
                <w:sz w:val="22"/>
                <w:szCs w:val="22"/>
                <w:u w:val="single"/>
              </w:rPr>
            </w:pPr>
            <w:r w:rsidRPr="00E527C7">
              <w:rPr>
                <w:rFonts w:ascii="Arial Narrow" w:hAnsi="Arial Narrow" w:cs="Tahoma"/>
                <w:b/>
                <w:sz w:val="22"/>
                <w:szCs w:val="22"/>
                <w:u w:val="single"/>
              </w:rPr>
              <w:t>Dimensions</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A- Longueur</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B- Largeur</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C- Hauteur</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D- Empattement</w:t>
            </w:r>
          </w:p>
        </w:tc>
        <w:tc>
          <w:tcPr>
            <w:tcW w:w="1587"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Cs/>
                <w:sz w:val="22"/>
                <w:szCs w:val="22"/>
              </w:rPr>
            </w:pPr>
          </w:p>
          <w:p w:rsidR="00C36331" w:rsidRPr="00E527C7" w:rsidRDefault="00C36331" w:rsidP="00FC013E">
            <w:pPr>
              <w:pStyle w:val="Corpsdetexte"/>
              <w:jc w:val="center"/>
              <w:rPr>
                <w:rFonts w:ascii="Arial Narrow" w:hAnsi="Arial Narrow" w:cs="Tahoma"/>
                <w:bCs/>
                <w:sz w:val="22"/>
                <w:szCs w:val="22"/>
              </w:rPr>
            </w:pPr>
            <w:r w:rsidRPr="00E527C7">
              <w:rPr>
                <w:rFonts w:ascii="Arial Narrow" w:hAnsi="Arial Narrow" w:cs="Tahoma"/>
                <w:bCs/>
                <w:sz w:val="22"/>
                <w:szCs w:val="22"/>
              </w:rPr>
              <w:t>mm</w:t>
            </w:r>
          </w:p>
          <w:p w:rsidR="00C36331" w:rsidRPr="00E527C7" w:rsidRDefault="00C36331" w:rsidP="00FC013E">
            <w:pPr>
              <w:pStyle w:val="Corpsdetexte"/>
              <w:jc w:val="center"/>
              <w:rPr>
                <w:rFonts w:ascii="Arial Narrow" w:hAnsi="Arial Narrow" w:cs="Tahoma"/>
                <w:bCs/>
                <w:sz w:val="22"/>
                <w:szCs w:val="22"/>
              </w:rPr>
            </w:pPr>
            <w:r w:rsidRPr="00E527C7">
              <w:rPr>
                <w:rFonts w:ascii="Arial Narrow" w:hAnsi="Arial Narrow" w:cs="Tahoma"/>
                <w:bCs/>
                <w:sz w:val="22"/>
                <w:szCs w:val="22"/>
              </w:rPr>
              <w:t>mm</w:t>
            </w:r>
          </w:p>
          <w:p w:rsidR="00C36331" w:rsidRPr="00E527C7" w:rsidRDefault="00C36331" w:rsidP="00FC013E">
            <w:pPr>
              <w:pStyle w:val="Corpsdetexte"/>
              <w:jc w:val="center"/>
              <w:rPr>
                <w:rFonts w:ascii="Arial Narrow" w:hAnsi="Arial Narrow" w:cs="Tahoma"/>
                <w:bCs/>
                <w:sz w:val="22"/>
                <w:szCs w:val="22"/>
              </w:rPr>
            </w:pPr>
            <w:r w:rsidRPr="00E527C7">
              <w:rPr>
                <w:rFonts w:ascii="Arial Narrow" w:hAnsi="Arial Narrow" w:cs="Tahoma"/>
                <w:bCs/>
                <w:sz w:val="22"/>
                <w:szCs w:val="22"/>
              </w:rPr>
              <w:t>mm</w:t>
            </w:r>
          </w:p>
          <w:p w:rsidR="00C36331" w:rsidRPr="00E527C7" w:rsidRDefault="00C36331" w:rsidP="00FC013E">
            <w:pPr>
              <w:pStyle w:val="Corpsdetexte"/>
              <w:jc w:val="center"/>
              <w:rPr>
                <w:rFonts w:ascii="Arial Narrow" w:hAnsi="Arial Narrow" w:cs="Tahoma"/>
                <w:bCs/>
                <w:sz w:val="22"/>
                <w:szCs w:val="22"/>
              </w:rPr>
            </w:pPr>
            <w:r w:rsidRPr="00E527C7">
              <w:rPr>
                <w:rFonts w:ascii="Arial Narrow" w:hAnsi="Arial Narrow" w:cs="Tahoma"/>
                <w:bCs/>
                <w:sz w:val="22"/>
                <w:szCs w:val="22"/>
              </w:rPr>
              <w:t>mm</w:t>
            </w:r>
          </w:p>
        </w:tc>
        <w:tc>
          <w:tcPr>
            <w:tcW w:w="4920"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sz w:val="22"/>
                <w:szCs w:val="22"/>
              </w:rPr>
            </w:pPr>
          </w:p>
          <w:p w:rsidR="00C36331" w:rsidRPr="00E527C7" w:rsidRDefault="00487F02" w:rsidP="00FC013E">
            <w:pPr>
              <w:pStyle w:val="Corpsdetexte"/>
              <w:rPr>
                <w:rFonts w:ascii="Arial Narrow" w:hAnsi="Arial Narrow" w:cs="Tahoma"/>
                <w:sz w:val="22"/>
                <w:szCs w:val="22"/>
              </w:rPr>
            </w:pPr>
            <w:r>
              <w:rPr>
                <w:rFonts w:ascii="Arial Narrow" w:hAnsi="Arial Narrow" w:cs="Tahoma"/>
                <w:sz w:val="22"/>
                <w:szCs w:val="22"/>
              </w:rPr>
              <w:t xml:space="preserve">5362 </w:t>
            </w:r>
          </w:p>
          <w:p w:rsidR="00C36331" w:rsidRPr="00E527C7" w:rsidRDefault="00487F02" w:rsidP="00FC013E">
            <w:pPr>
              <w:pStyle w:val="Corpsdetexte"/>
              <w:rPr>
                <w:rFonts w:ascii="Arial Narrow" w:hAnsi="Arial Narrow" w:cs="Tahoma"/>
                <w:sz w:val="22"/>
                <w:szCs w:val="22"/>
              </w:rPr>
            </w:pPr>
            <w:r>
              <w:rPr>
                <w:rFonts w:ascii="Arial Narrow" w:hAnsi="Arial Narrow" w:cs="Tahoma"/>
                <w:sz w:val="22"/>
                <w:szCs w:val="22"/>
              </w:rPr>
              <w:t xml:space="preserve">1848 </w:t>
            </w:r>
          </w:p>
          <w:p w:rsidR="00C36331" w:rsidRPr="00E527C7" w:rsidRDefault="00487F02" w:rsidP="00FC013E">
            <w:pPr>
              <w:pStyle w:val="Corpsdetexte"/>
              <w:rPr>
                <w:rFonts w:ascii="Arial Narrow" w:hAnsi="Arial Narrow" w:cs="Tahoma"/>
                <w:sz w:val="22"/>
                <w:szCs w:val="22"/>
              </w:rPr>
            </w:pPr>
            <w:r>
              <w:rPr>
                <w:rFonts w:ascii="Arial Narrow" w:hAnsi="Arial Narrow" w:cs="Tahoma"/>
                <w:sz w:val="22"/>
                <w:szCs w:val="22"/>
              </w:rPr>
              <w:t xml:space="preserve">1860 </w:t>
            </w:r>
            <w:r w:rsidR="00C36331" w:rsidRPr="00E527C7">
              <w:rPr>
                <w:rFonts w:ascii="Arial Narrow" w:hAnsi="Arial Narrow" w:cs="Tahoma"/>
                <w:sz w:val="22"/>
                <w:szCs w:val="22"/>
              </w:rPr>
              <w:t xml:space="preserve"> </w:t>
            </w:r>
          </w:p>
          <w:p w:rsidR="00C36331" w:rsidRPr="00E527C7" w:rsidRDefault="00487F02" w:rsidP="00487F02">
            <w:pPr>
              <w:pStyle w:val="Corpsdetexte"/>
              <w:rPr>
                <w:rFonts w:ascii="Arial Narrow" w:hAnsi="Arial Narrow" w:cs="Tahoma"/>
                <w:sz w:val="22"/>
                <w:szCs w:val="22"/>
              </w:rPr>
            </w:pPr>
            <w:r>
              <w:rPr>
                <w:rFonts w:ascii="Arial Narrow" w:hAnsi="Arial Narrow" w:cs="Tahoma"/>
                <w:sz w:val="22"/>
                <w:szCs w:val="22"/>
              </w:rPr>
              <w:t>3220</w:t>
            </w:r>
          </w:p>
        </w:tc>
      </w:tr>
      <w:tr w:rsidR="00C36331" w:rsidRPr="00E527C7" w:rsidTr="00C51A54">
        <w:trPr>
          <w:trHeight w:val="880"/>
        </w:trPr>
        <w:tc>
          <w:tcPr>
            <w:tcW w:w="993"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Cs/>
                <w:sz w:val="22"/>
                <w:szCs w:val="22"/>
              </w:rPr>
            </w:pPr>
            <w:r w:rsidRPr="00E527C7">
              <w:rPr>
                <w:rFonts w:ascii="Arial Narrow" w:hAnsi="Arial Narrow" w:cs="Tahoma"/>
                <w:bCs/>
                <w:sz w:val="22"/>
                <w:szCs w:val="22"/>
              </w:rPr>
              <w:t>4</w:t>
            </w:r>
          </w:p>
        </w:tc>
        <w:tc>
          <w:tcPr>
            <w:tcW w:w="2706"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
                <w:sz w:val="22"/>
                <w:szCs w:val="22"/>
                <w:u w:val="single"/>
              </w:rPr>
            </w:pPr>
            <w:r w:rsidRPr="00E527C7">
              <w:rPr>
                <w:rFonts w:ascii="Arial Narrow" w:hAnsi="Arial Narrow" w:cs="Tahoma"/>
                <w:b/>
                <w:sz w:val="22"/>
                <w:szCs w:val="22"/>
                <w:u w:val="single"/>
              </w:rPr>
              <w:t>Poids</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A- Poids en ordre de Marché</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B- Charge utile</w:t>
            </w:r>
          </w:p>
        </w:tc>
        <w:tc>
          <w:tcPr>
            <w:tcW w:w="1587"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Cs/>
                <w:sz w:val="22"/>
                <w:szCs w:val="22"/>
              </w:rPr>
            </w:pPr>
          </w:p>
          <w:p w:rsidR="00C36331" w:rsidRPr="00E527C7" w:rsidRDefault="00C36331" w:rsidP="00FC013E">
            <w:pPr>
              <w:pStyle w:val="Corpsdetexte"/>
              <w:jc w:val="center"/>
              <w:rPr>
                <w:rFonts w:ascii="Arial Narrow" w:hAnsi="Arial Narrow" w:cs="Tahoma"/>
                <w:bCs/>
                <w:sz w:val="22"/>
                <w:szCs w:val="22"/>
              </w:rPr>
            </w:pPr>
            <w:r w:rsidRPr="00E527C7">
              <w:rPr>
                <w:rFonts w:ascii="Arial Narrow" w:hAnsi="Arial Narrow" w:cs="Tahoma"/>
                <w:bCs/>
                <w:sz w:val="22"/>
                <w:szCs w:val="22"/>
              </w:rPr>
              <w:t>Kg</w:t>
            </w:r>
          </w:p>
          <w:p w:rsidR="00C36331" w:rsidRPr="00E527C7" w:rsidRDefault="00E527C7" w:rsidP="00FC013E">
            <w:pPr>
              <w:pStyle w:val="Corpsdetexte"/>
              <w:jc w:val="center"/>
              <w:rPr>
                <w:rFonts w:ascii="Arial Narrow" w:hAnsi="Arial Narrow" w:cs="Tahoma"/>
                <w:bCs/>
                <w:sz w:val="22"/>
                <w:szCs w:val="22"/>
              </w:rPr>
            </w:pPr>
            <w:r w:rsidRPr="00E527C7">
              <w:rPr>
                <w:rFonts w:ascii="Arial Narrow" w:hAnsi="Arial Narrow" w:cs="Tahoma"/>
                <w:bCs/>
                <w:sz w:val="22"/>
                <w:szCs w:val="22"/>
              </w:rPr>
              <w:t>Kg</w:t>
            </w:r>
          </w:p>
        </w:tc>
        <w:tc>
          <w:tcPr>
            <w:tcW w:w="4920" w:type="dxa"/>
            <w:tcBorders>
              <w:top w:val="single" w:sz="4" w:space="0" w:color="auto"/>
              <w:left w:val="single" w:sz="4" w:space="0" w:color="auto"/>
              <w:bottom w:val="single" w:sz="4" w:space="0" w:color="auto"/>
              <w:right w:val="single" w:sz="4" w:space="0" w:color="auto"/>
            </w:tcBorders>
          </w:tcPr>
          <w:p w:rsidR="00487F02" w:rsidRDefault="00487F02" w:rsidP="00FC013E">
            <w:pPr>
              <w:pStyle w:val="Corpsdetexte"/>
              <w:rPr>
                <w:rFonts w:ascii="Arial Narrow" w:hAnsi="Arial Narrow" w:cs="Tahoma"/>
                <w:sz w:val="22"/>
                <w:szCs w:val="22"/>
              </w:rPr>
            </w:pPr>
          </w:p>
          <w:p w:rsidR="00C36331" w:rsidRPr="00E527C7" w:rsidRDefault="00487F02" w:rsidP="00FC013E">
            <w:pPr>
              <w:pStyle w:val="Corpsdetexte"/>
              <w:rPr>
                <w:rFonts w:ascii="Arial Narrow" w:hAnsi="Arial Narrow" w:cs="Tahoma"/>
                <w:sz w:val="22"/>
                <w:szCs w:val="22"/>
              </w:rPr>
            </w:pPr>
            <w:r>
              <w:rPr>
                <w:rFonts w:ascii="Arial Narrow" w:hAnsi="Arial Narrow" w:cs="Tahoma"/>
                <w:sz w:val="22"/>
                <w:szCs w:val="22"/>
              </w:rPr>
              <w:t>1973</w:t>
            </w:r>
          </w:p>
          <w:p w:rsidR="00C36331" w:rsidRPr="00E527C7" w:rsidRDefault="00487F02" w:rsidP="00FC013E">
            <w:pPr>
              <w:pStyle w:val="Corpsdetexte"/>
              <w:rPr>
                <w:rFonts w:ascii="Arial Narrow" w:hAnsi="Arial Narrow" w:cs="Tahoma"/>
                <w:sz w:val="22"/>
                <w:szCs w:val="22"/>
              </w:rPr>
            </w:pPr>
            <w:r>
              <w:rPr>
                <w:rFonts w:ascii="Arial Narrow" w:hAnsi="Arial Narrow" w:cs="Tahoma"/>
                <w:sz w:val="22"/>
                <w:szCs w:val="22"/>
              </w:rPr>
              <w:t>1227</w:t>
            </w:r>
          </w:p>
        </w:tc>
      </w:tr>
      <w:tr w:rsidR="00C36331" w:rsidRPr="008B6283" w:rsidTr="007F048A">
        <w:tc>
          <w:tcPr>
            <w:tcW w:w="993"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Cs/>
                <w:sz w:val="22"/>
                <w:szCs w:val="22"/>
              </w:rPr>
            </w:pPr>
            <w:r w:rsidRPr="00E527C7">
              <w:rPr>
                <w:rFonts w:ascii="Arial Narrow" w:hAnsi="Arial Narrow" w:cs="Tahoma"/>
                <w:bCs/>
                <w:sz w:val="22"/>
                <w:szCs w:val="22"/>
              </w:rPr>
              <w:t>5</w:t>
            </w:r>
          </w:p>
        </w:tc>
        <w:tc>
          <w:tcPr>
            <w:tcW w:w="2706"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
                <w:sz w:val="22"/>
                <w:szCs w:val="22"/>
                <w:u w:val="single"/>
              </w:rPr>
            </w:pPr>
            <w:r w:rsidRPr="00E527C7">
              <w:rPr>
                <w:rFonts w:ascii="Arial Narrow" w:hAnsi="Arial Narrow" w:cs="Tahoma"/>
                <w:b/>
                <w:sz w:val="22"/>
                <w:szCs w:val="22"/>
                <w:u w:val="single"/>
              </w:rPr>
              <w:t>Cabine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A- Type</w:t>
            </w:r>
          </w:p>
          <w:p w:rsidR="00C36331" w:rsidRPr="00E527C7" w:rsidRDefault="00FC013E" w:rsidP="00FC013E">
            <w:pPr>
              <w:pStyle w:val="Corpsdetexte"/>
              <w:rPr>
                <w:rFonts w:ascii="Arial Narrow" w:hAnsi="Arial Narrow" w:cs="Tahoma"/>
                <w:sz w:val="22"/>
                <w:szCs w:val="22"/>
              </w:rPr>
            </w:pPr>
            <w:r w:rsidRPr="00E527C7">
              <w:rPr>
                <w:rFonts w:ascii="Arial Narrow" w:hAnsi="Arial Narrow" w:cs="Tahoma"/>
                <w:sz w:val="22"/>
                <w:szCs w:val="22"/>
              </w:rPr>
              <w:t xml:space="preserve">B-Nombre </w:t>
            </w:r>
            <w:r w:rsidR="00C36331" w:rsidRPr="00E527C7">
              <w:rPr>
                <w:rFonts w:ascii="Arial Narrow" w:hAnsi="Arial Narrow" w:cs="Tahoma"/>
                <w:sz w:val="22"/>
                <w:szCs w:val="22"/>
              </w:rPr>
              <w:t>de places</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C-Tapis de sol</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D- Siège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E- Ventilation</w:t>
            </w:r>
          </w:p>
        </w:tc>
        <w:tc>
          <w:tcPr>
            <w:tcW w:w="1587"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Cs/>
                <w:sz w:val="22"/>
                <w:szCs w:val="22"/>
              </w:rPr>
            </w:pPr>
          </w:p>
        </w:tc>
        <w:tc>
          <w:tcPr>
            <w:tcW w:w="4920"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sz w:val="22"/>
                <w:szCs w:val="22"/>
              </w:rPr>
            </w:pP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-Tropicalisée, climatisée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w:t>
            </w:r>
            <w:r w:rsidRPr="00E527C7">
              <w:rPr>
                <w:rFonts w:ascii="Arial Narrow" w:hAnsi="Arial Narrow" w:cs="Tahoma"/>
                <w:bCs/>
                <w:sz w:val="22"/>
                <w:szCs w:val="22"/>
              </w:rPr>
              <w:t xml:space="preserve">≥ </w:t>
            </w:r>
            <w:r w:rsidRPr="00E527C7">
              <w:rPr>
                <w:rFonts w:ascii="Arial Narrow" w:hAnsi="Arial Narrow" w:cs="Tahoma"/>
                <w:sz w:val="22"/>
                <w:szCs w:val="22"/>
              </w:rPr>
              <w:t>5</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 Vinyl</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 Vinyl</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-Air conditionné automatique</w:t>
            </w:r>
          </w:p>
        </w:tc>
      </w:tr>
      <w:tr w:rsidR="00C36331" w:rsidRPr="008B6283" w:rsidTr="00C51A54">
        <w:trPr>
          <w:trHeight w:val="2840"/>
        </w:trPr>
        <w:tc>
          <w:tcPr>
            <w:tcW w:w="993"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Cs/>
                <w:sz w:val="22"/>
                <w:szCs w:val="22"/>
              </w:rPr>
            </w:pPr>
            <w:r w:rsidRPr="00E527C7">
              <w:rPr>
                <w:rFonts w:ascii="Arial Narrow" w:hAnsi="Arial Narrow" w:cs="Tahoma"/>
                <w:bCs/>
                <w:sz w:val="22"/>
                <w:szCs w:val="22"/>
              </w:rPr>
              <w:t>6</w:t>
            </w:r>
          </w:p>
        </w:tc>
        <w:tc>
          <w:tcPr>
            <w:tcW w:w="2706"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
                <w:sz w:val="22"/>
                <w:szCs w:val="22"/>
                <w:u w:val="single"/>
              </w:rPr>
            </w:pPr>
            <w:r w:rsidRPr="00E527C7">
              <w:rPr>
                <w:rFonts w:ascii="Arial Narrow" w:hAnsi="Arial Narrow" w:cs="Tahoma"/>
                <w:b/>
                <w:sz w:val="22"/>
                <w:szCs w:val="22"/>
                <w:u w:val="single"/>
              </w:rPr>
              <w:t>Châssis</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A- Type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B- Essieu</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C- Traction</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D- Transmission</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E- Suspension</w:t>
            </w:r>
          </w:p>
          <w:p w:rsidR="00C36331" w:rsidRPr="00E527C7" w:rsidRDefault="00C36331" w:rsidP="00FC013E">
            <w:pPr>
              <w:pStyle w:val="Corpsdetexte"/>
              <w:rPr>
                <w:rFonts w:ascii="Arial Narrow" w:hAnsi="Arial Narrow" w:cs="Tahoma"/>
                <w:sz w:val="22"/>
                <w:szCs w:val="22"/>
              </w:rPr>
            </w:pP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F- Freins</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 xml:space="preserve">G- </w:t>
            </w:r>
            <w:r w:rsidR="00E527C7">
              <w:rPr>
                <w:rFonts w:ascii="Arial Narrow" w:hAnsi="Arial Narrow" w:cs="Tahoma"/>
                <w:sz w:val="22"/>
                <w:szCs w:val="22"/>
              </w:rPr>
              <w:t>p</w:t>
            </w:r>
            <w:r w:rsidRPr="00E527C7">
              <w:rPr>
                <w:rFonts w:ascii="Arial Narrow" w:hAnsi="Arial Narrow" w:cs="Tahoma"/>
                <w:sz w:val="22"/>
                <w:szCs w:val="22"/>
              </w:rPr>
              <w:t>neumatiques</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H- Barre de stabilisation</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I- Roues</w:t>
            </w:r>
          </w:p>
        </w:tc>
        <w:tc>
          <w:tcPr>
            <w:tcW w:w="1587"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Cs/>
                <w:sz w:val="22"/>
                <w:szCs w:val="22"/>
              </w:rPr>
            </w:pPr>
          </w:p>
        </w:tc>
        <w:tc>
          <w:tcPr>
            <w:tcW w:w="4920"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sz w:val="22"/>
                <w:szCs w:val="22"/>
              </w:rPr>
            </w:pP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-Direction assistée + colonne de direction</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-Double essieu moteur</w:t>
            </w:r>
          </w:p>
          <w:p w:rsidR="00C36331" w:rsidRPr="00E527C7" w:rsidRDefault="000B67CD" w:rsidP="00FC013E">
            <w:pPr>
              <w:pStyle w:val="Corpsdetexte"/>
              <w:rPr>
                <w:rFonts w:ascii="Arial Narrow" w:hAnsi="Arial Narrow" w:cs="Tahoma"/>
                <w:sz w:val="22"/>
                <w:szCs w:val="22"/>
              </w:rPr>
            </w:pPr>
            <w:r w:rsidRPr="00E527C7">
              <w:rPr>
                <w:rFonts w:ascii="Arial Narrow" w:hAnsi="Arial Narrow" w:cs="Tahoma"/>
                <w:sz w:val="22"/>
                <w:szCs w:val="22"/>
              </w:rPr>
              <w:t>- 4 x 4 roues</w:t>
            </w:r>
            <w:r w:rsidR="00C36331" w:rsidRPr="00E527C7">
              <w:rPr>
                <w:rFonts w:ascii="Arial Narrow" w:hAnsi="Arial Narrow" w:cs="Tahoma"/>
                <w:sz w:val="22"/>
                <w:szCs w:val="22"/>
              </w:rPr>
              <w:t xml:space="preserve"> motrices</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-Bv manuelle 5 VA et  1 VAR</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w:t>
            </w:r>
            <w:r w:rsidRPr="00E527C7">
              <w:rPr>
                <w:rFonts w:ascii="Arial Narrow" w:hAnsi="Arial Narrow" w:cs="Tahoma"/>
                <w:sz w:val="22"/>
                <w:szCs w:val="22"/>
                <w:u w:val="single"/>
              </w:rPr>
              <w:t>AV</w:t>
            </w:r>
            <w:r w:rsidRPr="00E527C7">
              <w:rPr>
                <w:rFonts w:ascii="Arial Narrow" w:hAnsi="Arial Narrow" w:cs="Tahoma"/>
                <w:sz w:val="22"/>
                <w:szCs w:val="22"/>
              </w:rPr>
              <w:t> : Indépendante, bras triangulair</w:t>
            </w:r>
            <w:r w:rsidR="00E527C7">
              <w:rPr>
                <w:rFonts w:ascii="Arial Narrow" w:hAnsi="Arial Narrow" w:cs="Tahoma"/>
                <w:sz w:val="22"/>
                <w:szCs w:val="22"/>
              </w:rPr>
              <w:t xml:space="preserve">e double avec barres de torsion ; </w:t>
            </w:r>
            <w:r w:rsidRPr="00E527C7">
              <w:rPr>
                <w:rFonts w:ascii="Arial Narrow" w:hAnsi="Arial Narrow" w:cs="Tahoma"/>
                <w:sz w:val="22"/>
                <w:szCs w:val="22"/>
              </w:rPr>
              <w:t xml:space="preserve">AR : Essieu rigide à ressorts </w:t>
            </w:r>
            <w:r w:rsidR="000B67CD" w:rsidRPr="00E527C7">
              <w:rPr>
                <w:rFonts w:ascii="Arial Narrow" w:hAnsi="Arial Narrow" w:cs="Tahoma"/>
                <w:sz w:val="22"/>
                <w:szCs w:val="22"/>
              </w:rPr>
              <w:t>mutilâmes</w:t>
            </w:r>
            <w:r w:rsidRPr="00E527C7">
              <w:rPr>
                <w:rFonts w:ascii="Arial Narrow" w:hAnsi="Arial Narrow" w:cs="Tahoma"/>
                <w:sz w:val="22"/>
                <w:szCs w:val="22"/>
              </w:rPr>
              <w:t>.</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 xml:space="preserve">- Disque ventilé </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-à préciser</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-AV + AR</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 xml:space="preserve">-04 roues en Tubeless +01 roue de secours </w:t>
            </w:r>
          </w:p>
        </w:tc>
      </w:tr>
      <w:tr w:rsidR="00C36331" w:rsidRPr="00E527C7" w:rsidTr="00C51A54">
        <w:trPr>
          <w:trHeight w:val="3447"/>
        </w:trPr>
        <w:tc>
          <w:tcPr>
            <w:tcW w:w="993"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Cs/>
                <w:sz w:val="22"/>
                <w:szCs w:val="22"/>
              </w:rPr>
            </w:pPr>
            <w:r w:rsidRPr="00E527C7">
              <w:rPr>
                <w:rFonts w:ascii="Arial Narrow" w:hAnsi="Arial Narrow" w:cs="Tahoma"/>
                <w:bCs/>
                <w:sz w:val="22"/>
                <w:szCs w:val="22"/>
              </w:rPr>
              <w:t>7</w:t>
            </w:r>
          </w:p>
        </w:tc>
        <w:tc>
          <w:tcPr>
            <w:tcW w:w="2706"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
                <w:sz w:val="22"/>
                <w:szCs w:val="22"/>
                <w:u w:val="single"/>
              </w:rPr>
            </w:pPr>
            <w:r w:rsidRPr="00E527C7">
              <w:rPr>
                <w:rFonts w:ascii="Arial Narrow" w:hAnsi="Arial Narrow" w:cs="Tahoma"/>
                <w:b/>
                <w:sz w:val="22"/>
                <w:szCs w:val="22"/>
                <w:u w:val="single"/>
              </w:rPr>
              <w:t>Moteur</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A- Type</w:t>
            </w:r>
          </w:p>
          <w:p w:rsidR="00C36331" w:rsidRPr="00E527C7" w:rsidRDefault="00FC013E" w:rsidP="00FC013E">
            <w:pPr>
              <w:pStyle w:val="Corpsdetexte"/>
              <w:rPr>
                <w:rFonts w:ascii="Arial Narrow" w:hAnsi="Arial Narrow" w:cs="Tahoma"/>
                <w:sz w:val="22"/>
                <w:szCs w:val="22"/>
              </w:rPr>
            </w:pPr>
            <w:r w:rsidRPr="00E527C7">
              <w:rPr>
                <w:rFonts w:ascii="Arial Narrow" w:hAnsi="Arial Narrow" w:cs="Tahoma"/>
                <w:sz w:val="22"/>
                <w:szCs w:val="22"/>
              </w:rPr>
              <w:t>B-</w:t>
            </w:r>
            <w:r w:rsidR="00C36331" w:rsidRPr="00E527C7">
              <w:rPr>
                <w:rFonts w:ascii="Arial Narrow" w:hAnsi="Arial Narrow" w:cs="Tahoma"/>
                <w:sz w:val="22"/>
                <w:szCs w:val="22"/>
              </w:rPr>
              <w:t>Source d’énergie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C- Alimentation</w:t>
            </w:r>
          </w:p>
          <w:p w:rsidR="00C36331" w:rsidRPr="00E527C7" w:rsidRDefault="00FC013E" w:rsidP="00FC013E">
            <w:pPr>
              <w:pStyle w:val="Corpsdetexte"/>
              <w:rPr>
                <w:rFonts w:ascii="Arial Narrow" w:hAnsi="Arial Narrow" w:cs="Tahoma"/>
                <w:sz w:val="22"/>
                <w:szCs w:val="22"/>
              </w:rPr>
            </w:pPr>
            <w:r w:rsidRPr="00E527C7">
              <w:rPr>
                <w:rFonts w:ascii="Arial Narrow" w:hAnsi="Arial Narrow" w:cs="Tahoma"/>
                <w:sz w:val="22"/>
                <w:szCs w:val="22"/>
              </w:rPr>
              <w:t>D-</w:t>
            </w:r>
            <w:r w:rsidR="00C36331" w:rsidRPr="00E527C7">
              <w:rPr>
                <w:rFonts w:ascii="Arial Narrow" w:hAnsi="Arial Narrow" w:cs="Tahoma"/>
                <w:sz w:val="22"/>
                <w:szCs w:val="22"/>
              </w:rPr>
              <w:t>Nombre de soupape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E- Cylindre</w:t>
            </w:r>
          </w:p>
          <w:p w:rsidR="00C36331" w:rsidRPr="00E527C7" w:rsidRDefault="00FC013E" w:rsidP="00FC013E">
            <w:pPr>
              <w:pStyle w:val="Corpsdetexte"/>
              <w:rPr>
                <w:rFonts w:ascii="Arial Narrow" w:hAnsi="Arial Narrow" w:cs="Tahoma"/>
                <w:sz w:val="22"/>
                <w:szCs w:val="22"/>
              </w:rPr>
            </w:pPr>
            <w:r w:rsidRPr="00E527C7">
              <w:rPr>
                <w:rFonts w:ascii="Arial Narrow" w:hAnsi="Arial Narrow" w:cs="Tahoma"/>
                <w:sz w:val="22"/>
                <w:szCs w:val="22"/>
              </w:rPr>
              <w:t>F-</w:t>
            </w:r>
            <w:r w:rsidR="00C36331" w:rsidRPr="00E527C7">
              <w:rPr>
                <w:rFonts w:ascii="Arial Narrow" w:hAnsi="Arial Narrow" w:cs="Tahoma"/>
                <w:sz w:val="22"/>
                <w:szCs w:val="22"/>
              </w:rPr>
              <w:t>Puissance maximale</w:t>
            </w:r>
          </w:p>
          <w:p w:rsidR="00C36331" w:rsidRPr="00E527C7" w:rsidRDefault="00FC013E" w:rsidP="00FC013E">
            <w:pPr>
              <w:pStyle w:val="Corpsdetexte"/>
              <w:rPr>
                <w:rFonts w:ascii="Arial Narrow" w:hAnsi="Arial Narrow" w:cs="Tahoma"/>
                <w:sz w:val="22"/>
                <w:szCs w:val="22"/>
              </w:rPr>
            </w:pPr>
            <w:r w:rsidRPr="00E527C7">
              <w:rPr>
                <w:rFonts w:ascii="Arial Narrow" w:hAnsi="Arial Narrow" w:cs="Tahoma"/>
                <w:sz w:val="22"/>
                <w:szCs w:val="22"/>
              </w:rPr>
              <w:t>G-</w:t>
            </w:r>
            <w:r w:rsidR="00C36331" w:rsidRPr="00E527C7">
              <w:rPr>
                <w:rFonts w:ascii="Arial Narrow" w:hAnsi="Arial Narrow" w:cs="Tahoma"/>
                <w:sz w:val="22"/>
                <w:szCs w:val="22"/>
              </w:rPr>
              <w:t>Nombres de cylindre</w:t>
            </w:r>
          </w:p>
          <w:p w:rsidR="00C36331" w:rsidRPr="00E527C7" w:rsidRDefault="00FC013E" w:rsidP="00FC013E">
            <w:pPr>
              <w:pStyle w:val="Corpsdetexte"/>
              <w:rPr>
                <w:rFonts w:ascii="Arial Narrow" w:hAnsi="Arial Narrow" w:cs="Tahoma"/>
                <w:sz w:val="22"/>
                <w:szCs w:val="22"/>
              </w:rPr>
            </w:pPr>
            <w:r w:rsidRPr="00E527C7">
              <w:rPr>
                <w:rFonts w:ascii="Arial Narrow" w:hAnsi="Arial Narrow" w:cs="Tahoma"/>
                <w:sz w:val="22"/>
                <w:szCs w:val="22"/>
              </w:rPr>
              <w:t>H-</w:t>
            </w:r>
            <w:r w:rsidR="00C36331" w:rsidRPr="00E527C7">
              <w:rPr>
                <w:rFonts w:ascii="Arial Narrow" w:hAnsi="Arial Narrow" w:cs="Tahoma"/>
                <w:sz w:val="22"/>
                <w:szCs w:val="22"/>
              </w:rPr>
              <w:t>Capacité réservoir</w:t>
            </w:r>
          </w:p>
          <w:p w:rsidR="00C36331" w:rsidRPr="00E527C7" w:rsidRDefault="00FC013E" w:rsidP="00FC013E">
            <w:pPr>
              <w:pStyle w:val="Corpsdetexte"/>
              <w:rPr>
                <w:rFonts w:ascii="Arial Narrow" w:hAnsi="Arial Narrow" w:cs="Tahoma"/>
                <w:sz w:val="22"/>
                <w:szCs w:val="22"/>
              </w:rPr>
            </w:pPr>
            <w:r w:rsidRPr="00E527C7">
              <w:rPr>
                <w:rFonts w:ascii="Arial Narrow" w:hAnsi="Arial Narrow" w:cs="Tahoma"/>
                <w:sz w:val="22"/>
                <w:szCs w:val="22"/>
              </w:rPr>
              <w:t>I-</w:t>
            </w:r>
            <w:r w:rsidR="00C36331" w:rsidRPr="00E527C7">
              <w:rPr>
                <w:rFonts w:ascii="Arial Narrow" w:hAnsi="Arial Narrow" w:cs="Tahoma"/>
                <w:sz w:val="22"/>
                <w:szCs w:val="22"/>
              </w:rPr>
              <w:t xml:space="preserve">Consommation moyenne au </w:t>
            </w:r>
            <w:smartTag w:uri="urn:schemas-microsoft-com:office:smarttags" w:element="metricconverter">
              <w:smartTagPr>
                <w:attr w:name="ProductID" w:val="100 km"/>
              </w:smartTagPr>
              <w:r w:rsidR="00C36331" w:rsidRPr="00E527C7">
                <w:rPr>
                  <w:rFonts w:ascii="Arial Narrow" w:hAnsi="Arial Narrow" w:cs="Tahoma"/>
                  <w:sz w:val="22"/>
                  <w:szCs w:val="22"/>
                </w:rPr>
                <w:t>100 km</w:t>
              </w:r>
            </w:smartTag>
          </w:p>
          <w:p w:rsidR="00C36331" w:rsidRPr="00E527C7" w:rsidRDefault="00FC013E" w:rsidP="00FC013E">
            <w:pPr>
              <w:pStyle w:val="Corpsdetexte"/>
              <w:rPr>
                <w:rFonts w:ascii="Arial Narrow" w:hAnsi="Arial Narrow" w:cs="Tahoma"/>
                <w:sz w:val="22"/>
                <w:szCs w:val="22"/>
              </w:rPr>
            </w:pPr>
            <w:r w:rsidRPr="00E527C7">
              <w:rPr>
                <w:rFonts w:ascii="Arial Narrow" w:hAnsi="Arial Narrow" w:cs="Tahoma"/>
                <w:sz w:val="22"/>
                <w:szCs w:val="22"/>
              </w:rPr>
              <w:t>J-</w:t>
            </w:r>
            <w:r w:rsidR="00C36331" w:rsidRPr="00E527C7">
              <w:rPr>
                <w:rFonts w:ascii="Arial Narrow" w:hAnsi="Arial Narrow" w:cs="Tahoma"/>
                <w:sz w:val="22"/>
                <w:szCs w:val="22"/>
              </w:rPr>
              <w:t>Puissance fiscale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K- Alternateur</w:t>
            </w:r>
          </w:p>
        </w:tc>
        <w:tc>
          <w:tcPr>
            <w:tcW w:w="1587"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Cs/>
                <w:sz w:val="22"/>
                <w:szCs w:val="22"/>
              </w:rPr>
            </w:pPr>
          </w:p>
          <w:p w:rsidR="00C36331" w:rsidRPr="00E527C7" w:rsidRDefault="00C36331" w:rsidP="00FC013E">
            <w:pPr>
              <w:pStyle w:val="Corpsdetexte"/>
              <w:rPr>
                <w:rFonts w:ascii="Arial Narrow" w:hAnsi="Arial Narrow" w:cs="Tahoma"/>
                <w:bCs/>
                <w:sz w:val="22"/>
                <w:szCs w:val="22"/>
              </w:rPr>
            </w:pPr>
          </w:p>
          <w:p w:rsidR="00C36331" w:rsidRPr="00E527C7" w:rsidRDefault="00C36331" w:rsidP="00FC013E">
            <w:pPr>
              <w:pStyle w:val="Corpsdetexte"/>
              <w:rPr>
                <w:rFonts w:ascii="Arial Narrow" w:hAnsi="Arial Narrow" w:cs="Tahoma"/>
                <w:bCs/>
                <w:sz w:val="22"/>
                <w:szCs w:val="22"/>
              </w:rPr>
            </w:pPr>
          </w:p>
          <w:p w:rsidR="00C36331" w:rsidRPr="00E527C7" w:rsidRDefault="00C36331" w:rsidP="00FC013E">
            <w:pPr>
              <w:pStyle w:val="Corpsdetexte"/>
              <w:rPr>
                <w:rFonts w:ascii="Arial Narrow" w:hAnsi="Arial Narrow" w:cs="Tahoma"/>
                <w:bCs/>
                <w:sz w:val="22"/>
                <w:szCs w:val="22"/>
              </w:rPr>
            </w:pPr>
          </w:p>
          <w:p w:rsidR="00C36331" w:rsidRPr="00E527C7" w:rsidRDefault="00C36331" w:rsidP="00FC013E">
            <w:pPr>
              <w:pStyle w:val="Corpsdetexte"/>
              <w:rPr>
                <w:rFonts w:ascii="Arial Narrow" w:hAnsi="Arial Narrow" w:cs="Tahoma"/>
                <w:bCs/>
                <w:sz w:val="22"/>
                <w:szCs w:val="22"/>
              </w:rPr>
            </w:pPr>
          </w:p>
          <w:p w:rsidR="00C36331" w:rsidRPr="00E527C7" w:rsidRDefault="00C36331" w:rsidP="00FC013E">
            <w:pPr>
              <w:pStyle w:val="Corpsdetexte"/>
              <w:rPr>
                <w:rFonts w:ascii="Arial Narrow" w:hAnsi="Arial Narrow" w:cs="Tahoma"/>
                <w:bCs/>
                <w:sz w:val="22"/>
                <w:szCs w:val="22"/>
              </w:rPr>
            </w:pPr>
            <w:r w:rsidRPr="00E527C7">
              <w:rPr>
                <w:rFonts w:ascii="Arial Narrow" w:hAnsi="Arial Narrow" w:cs="Tahoma"/>
                <w:bCs/>
                <w:sz w:val="22"/>
                <w:szCs w:val="22"/>
              </w:rPr>
              <w:t>CC Kw/tv :min</w:t>
            </w:r>
          </w:p>
        </w:tc>
        <w:tc>
          <w:tcPr>
            <w:tcW w:w="4920"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sz w:val="22"/>
                <w:szCs w:val="22"/>
              </w:rPr>
            </w:pPr>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w:t>
            </w:r>
            <w:r w:rsidR="00C36331" w:rsidRPr="00E527C7">
              <w:rPr>
                <w:rFonts w:ascii="Arial Narrow" w:hAnsi="Arial Narrow" w:cs="Tahoma"/>
                <w:sz w:val="22"/>
                <w:szCs w:val="22"/>
              </w:rPr>
              <w:t>Diesel, 04 cylindres en ligne</w:t>
            </w:r>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w:t>
            </w:r>
            <w:r w:rsidR="00C36331" w:rsidRPr="00E527C7">
              <w:rPr>
                <w:rFonts w:ascii="Arial Narrow" w:hAnsi="Arial Narrow" w:cs="Tahoma"/>
                <w:sz w:val="22"/>
                <w:szCs w:val="22"/>
              </w:rPr>
              <w:t>Gasoil</w:t>
            </w:r>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w:t>
            </w:r>
            <w:r w:rsidR="00C36331" w:rsidRPr="00E527C7">
              <w:rPr>
                <w:rFonts w:ascii="Arial Narrow" w:hAnsi="Arial Narrow" w:cs="Tahoma"/>
                <w:sz w:val="22"/>
                <w:szCs w:val="22"/>
              </w:rPr>
              <w:t>Injection</w:t>
            </w:r>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w:t>
            </w:r>
            <w:r w:rsidR="00C36331" w:rsidRPr="00E527C7">
              <w:rPr>
                <w:rFonts w:ascii="Arial Narrow" w:hAnsi="Arial Narrow" w:cs="Tahoma"/>
                <w:sz w:val="22"/>
                <w:szCs w:val="22"/>
              </w:rPr>
              <w:t xml:space="preserve">16 </w:t>
            </w:r>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w:t>
            </w:r>
            <w:r w:rsidR="00C36331" w:rsidRPr="00E527C7">
              <w:rPr>
                <w:rFonts w:ascii="Arial Narrow" w:hAnsi="Arial Narrow" w:cs="Tahoma"/>
                <w:sz w:val="22"/>
                <w:szCs w:val="22"/>
              </w:rPr>
              <w:t>A préciser</w:t>
            </w:r>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w:t>
            </w:r>
            <w:r w:rsidR="00C36331" w:rsidRPr="00E527C7">
              <w:rPr>
                <w:rFonts w:ascii="Arial Narrow" w:hAnsi="Arial Narrow" w:cs="Tahoma"/>
                <w:sz w:val="22"/>
                <w:szCs w:val="22"/>
              </w:rPr>
              <w:t>A préciser</w:t>
            </w:r>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w:t>
            </w:r>
            <w:r w:rsidR="00C36331" w:rsidRPr="00E527C7">
              <w:rPr>
                <w:rFonts w:ascii="Arial Narrow" w:hAnsi="Arial Narrow" w:cs="Tahoma"/>
                <w:sz w:val="22"/>
                <w:szCs w:val="22"/>
              </w:rPr>
              <w:t>04 en ligne avec arbre à cames en tête</w:t>
            </w:r>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w:t>
            </w:r>
            <w:r w:rsidR="00C36331" w:rsidRPr="00E527C7">
              <w:rPr>
                <w:rFonts w:ascii="Arial Narrow" w:hAnsi="Arial Narrow" w:cs="Tahoma"/>
                <w:sz w:val="22"/>
                <w:szCs w:val="22"/>
              </w:rPr>
              <w:t xml:space="preserve">Minimum </w:t>
            </w:r>
            <w:smartTag w:uri="urn:schemas-microsoft-com:office:smarttags" w:element="metricconverter">
              <w:smartTagPr>
                <w:attr w:name="ProductID" w:val="60 l"/>
              </w:smartTagPr>
              <w:r w:rsidR="00C36331" w:rsidRPr="00E527C7">
                <w:rPr>
                  <w:rFonts w:ascii="Arial Narrow" w:hAnsi="Arial Narrow" w:cs="Tahoma"/>
                  <w:sz w:val="22"/>
                  <w:szCs w:val="22"/>
                </w:rPr>
                <w:t>60 l</w:t>
              </w:r>
            </w:smartTag>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w:t>
            </w:r>
            <w:r w:rsidR="00C36331" w:rsidRPr="00E527C7">
              <w:rPr>
                <w:rFonts w:ascii="Arial Narrow" w:hAnsi="Arial Narrow" w:cs="Tahoma"/>
                <w:sz w:val="22"/>
                <w:szCs w:val="22"/>
              </w:rPr>
              <w:t>A préciser</w:t>
            </w:r>
          </w:p>
          <w:p w:rsidR="00C36331" w:rsidRPr="00E527C7" w:rsidRDefault="00C36331" w:rsidP="00FC013E">
            <w:pPr>
              <w:pStyle w:val="Corpsdetexte"/>
              <w:rPr>
                <w:rFonts w:ascii="Arial Narrow" w:hAnsi="Arial Narrow" w:cs="Tahoma"/>
                <w:sz w:val="22"/>
                <w:szCs w:val="22"/>
              </w:rPr>
            </w:pPr>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w:t>
            </w:r>
            <w:r w:rsidR="00C36331" w:rsidRPr="00E527C7">
              <w:rPr>
                <w:rFonts w:ascii="Arial Narrow" w:hAnsi="Arial Narrow" w:cs="Tahoma"/>
                <w:sz w:val="22"/>
                <w:szCs w:val="22"/>
              </w:rPr>
              <w:t>A préciser</w:t>
            </w:r>
          </w:p>
          <w:p w:rsidR="00C36331" w:rsidRPr="00E527C7" w:rsidRDefault="00E527C7" w:rsidP="00FC013E">
            <w:pPr>
              <w:pStyle w:val="Corpsdetexte"/>
              <w:rPr>
                <w:rFonts w:ascii="Arial Narrow" w:hAnsi="Arial Narrow" w:cs="Tahoma"/>
                <w:sz w:val="22"/>
                <w:szCs w:val="22"/>
              </w:rPr>
            </w:pPr>
            <w:r>
              <w:rPr>
                <w:rFonts w:ascii="Arial Narrow" w:hAnsi="Arial Narrow" w:cs="Tahoma"/>
                <w:sz w:val="22"/>
                <w:szCs w:val="22"/>
              </w:rPr>
              <w:t>-</w:t>
            </w:r>
            <w:r w:rsidR="00C36331" w:rsidRPr="00E527C7">
              <w:rPr>
                <w:rFonts w:ascii="Arial Narrow" w:hAnsi="Arial Narrow" w:cs="Tahoma"/>
                <w:sz w:val="22"/>
                <w:szCs w:val="22"/>
              </w:rPr>
              <w:t>12 V/65≤ AH ≤ AH 90 AH</w:t>
            </w:r>
          </w:p>
        </w:tc>
      </w:tr>
      <w:tr w:rsidR="00C36331" w:rsidRPr="008B6283" w:rsidTr="00C51A54">
        <w:trPr>
          <w:trHeight w:val="845"/>
        </w:trPr>
        <w:tc>
          <w:tcPr>
            <w:tcW w:w="993"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Cs/>
                <w:sz w:val="22"/>
                <w:szCs w:val="22"/>
              </w:rPr>
            </w:pPr>
          </w:p>
        </w:tc>
        <w:tc>
          <w:tcPr>
            <w:tcW w:w="2706" w:type="dxa"/>
            <w:tcBorders>
              <w:top w:val="single" w:sz="4" w:space="0" w:color="auto"/>
              <w:left w:val="single" w:sz="4" w:space="0" w:color="auto"/>
              <w:bottom w:val="single" w:sz="4" w:space="0" w:color="auto"/>
              <w:right w:val="single" w:sz="4" w:space="0" w:color="auto"/>
            </w:tcBorders>
          </w:tcPr>
          <w:p w:rsidR="00C36331" w:rsidRPr="00C51A54" w:rsidRDefault="00C36331" w:rsidP="00FC013E">
            <w:pPr>
              <w:pStyle w:val="Corpsdetexte"/>
              <w:rPr>
                <w:rFonts w:ascii="Arial Narrow" w:hAnsi="Arial Narrow" w:cs="Tahoma"/>
                <w:b/>
                <w:sz w:val="22"/>
                <w:szCs w:val="22"/>
                <w:u w:val="single"/>
              </w:rPr>
            </w:pPr>
            <w:r w:rsidRPr="00C51A54">
              <w:rPr>
                <w:rFonts w:ascii="Arial Narrow" w:hAnsi="Arial Narrow" w:cs="Tahoma"/>
                <w:b/>
                <w:sz w:val="22"/>
                <w:szCs w:val="22"/>
                <w:u w:val="single"/>
              </w:rPr>
              <w:t>Accessoires</w:t>
            </w:r>
          </w:p>
          <w:p w:rsidR="00C36331" w:rsidRPr="00E527C7" w:rsidRDefault="00C36331" w:rsidP="00FC013E">
            <w:pPr>
              <w:pStyle w:val="Corpsdetexte"/>
              <w:rPr>
                <w:rFonts w:ascii="Arial Narrow" w:hAnsi="Arial Narrow" w:cs="Tahoma"/>
                <w:sz w:val="22"/>
                <w:szCs w:val="22"/>
              </w:rPr>
            </w:pPr>
          </w:p>
        </w:tc>
        <w:tc>
          <w:tcPr>
            <w:tcW w:w="1587"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Cs/>
                <w:sz w:val="22"/>
                <w:szCs w:val="22"/>
              </w:rPr>
            </w:pPr>
          </w:p>
        </w:tc>
        <w:tc>
          <w:tcPr>
            <w:tcW w:w="4920"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 refroidissement par eau</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 xml:space="preserve">-embrayage type </w:t>
            </w:r>
            <w:r w:rsidR="000B67CD" w:rsidRPr="00E527C7">
              <w:rPr>
                <w:rFonts w:ascii="Arial Narrow" w:hAnsi="Arial Narrow" w:cs="Tahoma"/>
                <w:sz w:val="22"/>
                <w:szCs w:val="22"/>
              </w:rPr>
              <w:t>mono disque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-freins à disque ventilé AV tambour AR.</w:t>
            </w:r>
          </w:p>
        </w:tc>
      </w:tr>
      <w:tr w:rsidR="00C36331" w:rsidRPr="008B6283" w:rsidTr="007F048A">
        <w:tc>
          <w:tcPr>
            <w:tcW w:w="993"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Cs/>
                <w:sz w:val="22"/>
                <w:szCs w:val="22"/>
              </w:rPr>
            </w:pPr>
          </w:p>
        </w:tc>
        <w:tc>
          <w:tcPr>
            <w:tcW w:w="2706" w:type="dxa"/>
            <w:tcBorders>
              <w:top w:val="single" w:sz="4" w:space="0" w:color="auto"/>
              <w:left w:val="single" w:sz="4" w:space="0" w:color="auto"/>
              <w:bottom w:val="single" w:sz="4" w:space="0" w:color="auto"/>
              <w:right w:val="single" w:sz="4" w:space="0" w:color="auto"/>
            </w:tcBorders>
          </w:tcPr>
          <w:p w:rsidR="00C36331" w:rsidRPr="00C51A54" w:rsidRDefault="00C36331" w:rsidP="00FC013E">
            <w:pPr>
              <w:pStyle w:val="Corpsdetexte"/>
              <w:rPr>
                <w:rFonts w:ascii="Arial Narrow" w:hAnsi="Arial Narrow" w:cs="Tahoma"/>
                <w:b/>
                <w:sz w:val="22"/>
                <w:szCs w:val="22"/>
                <w:u w:val="single"/>
              </w:rPr>
            </w:pPr>
            <w:r w:rsidRPr="00C51A54">
              <w:rPr>
                <w:rFonts w:ascii="Arial Narrow" w:hAnsi="Arial Narrow" w:cs="Tahoma"/>
                <w:b/>
                <w:sz w:val="22"/>
                <w:szCs w:val="22"/>
                <w:u w:val="single"/>
              </w:rPr>
              <w:t>Sécurité</w:t>
            </w:r>
          </w:p>
          <w:p w:rsidR="00C36331" w:rsidRPr="00E527C7" w:rsidRDefault="00C36331" w:rsidP="00FC013E">
            <w:pPr>
              <w:pStyle w:val="Corpsdetexte"/>
              <w:rPr>
                <w:rFonts w:ascii="Arial Narrow" w:hAnsi="Arial Narrow" w:cs="Tahoma"/>
                <w:sz w:val="22"/>
                <w:szCs w:val="22"/>
              </w:rPr>
            </w:pPr>
          </w:p>
        </w:tc>
        <w:tc>
          <w:tcPr>
            <w:tcW w:w="1587"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Cs/>
                <w:sz w:val="22"/>
                <w:szCs w:val="22"/>
              </w:rPr>
            </w:pPr>
          </w:p>
        </w:tc>
        <w:tc>
          <w:tcPr>
            <w:tcW w:w="4920"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 xml:space="preserve">-double air </w:t>
            </w:r>
            <w:r w:rsidR="000B67CD" w:rsidRPr="00E527C7">
              <w:rPr>
                <w:rFonts w:ascii="Arial Narrow" w:hAnsi="Arial Narrow" w:cs="Tahoma"/>
                <w:sz w:val="22"/>
                <w:szCs w:val="22"/>
              </w:rPr>
              <w:t>bag</w:t>
            </w:r>
            <w:r w:rsidRPr="00E527C7">
              <w:rPr>
                <w:rFonts w:ascii="Arial Narrow" w:hAnsi="Arial Narrow" w:cs="Tahoma"/>
                <w:sz w:val="22"/>
                <w:szCs w:val="22"/>
              </w:rPr>
              <w:t xml:space="preserve"> conducteur +passager</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-ceinture de sécurité AV et AR</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-Témoin de ceinture de sécurité</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-témoin du niveau carburant</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w:t>
            </w:r>
            <w:r w:rsidR="000B67CD" w:rsidRPr="00E527C7">
              <w:rPr>
                <w:rFonts w:ascii="Arial Narrow" w:hAnsi="Arial Narrow" w:cs="Tahoma"/>
                <w:sz w:val="22"/>
                <w:szCs w:val="22"/>
              </w:rPr>
              <w:t>anti braquage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-témoin de portière ouverte</w:t>
            </w:r>
          </w:p>
        </w:tc>
      </w:tr>
      <w:tr w:rsidR="00C36331" w:rsidRPr="00E527C7" w:rsidTr="007F048A">
        <w:tc>
          <w:tcPr>
            <w:tcW w:w="993"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jc w:val="center"/>
              <w:rPr>
                <w:rFonts w:ascii="Arial Narrow" w:hAnsi="Arial Narrow" w:cs="Tahoma"/>
                <w:bCs/>
                <w:sz w:val="22"/>
                <w:szCs w:val="22"/>
              </w:rPr>
            </w:pPr>
          </w:p>
        </w:tc>
        <w:tc>
          <w:tcPr>
            <w:tcW w:w="2706" w:type="dxa"/>
            <w:tcBorders>
              <w:top w:val="single" w:sz="4" w:space="0" w:color="auto"/>
              <w:left w:val="single" w:sz="4" w:space="0" w:color="auto"/>
              <w:bottom w:val="single" w:sz="4" w:space="0" w:color="auto"/>
              <w:right w:val="single" w:sz="4" w:space="0" w:color="auto"/>
            </w:tcBorders>
          </w:tcPr>
          <w:p w:rsidR="00C36331" w:rsidRPr="00C51A54" w:rsidRDefault="00C36331" w:rsidP="00FC013E">
            <w:pPr>
              <w:pStyle w:val="Corpsdetexte"/>
              <w:rPr>
                <w:rFonts w:ascii="Arial Narrow" w:hAnsi="Arial Narrow" w:cs="Tahoma"/>
                <w:b/>
                <w:sz w:val="22"/>
                <w:szCs w:val="22"/>
                <w:u w:val="single"/>
              </w:rPr>
            </w:pPr>
            <w:r w:rsidRPr="00C51A54">
              <w:rPr>
                <w:rFonts w:ascii="Arial Narrow" w:hAnsi="Arial Narrow" w:cs="Tahoma"/>
                <w:b/>
                <w:sz w:val="22"/>
                <w:szCs w:val="22"/>
                <w:u w:val="single"/>
              </w:rPr>
              <w:t>Equipement</w:t>
            </w:r>
          </w:p>
          <w:p w:rsidR="00C36331" w:rsidRPr="00E527C7" w:rsidRDefault="00C36331" w:rsidP="00FC013E">
            <w:pPr>
              <w:pStyle w:val="Corpsdetexte"/>
              <w:rPr>
                <w:rFonts w:ascii="Arial Narrow" w:hAnsi="Arial Narrow" w:cs="Tahoma"/>
                <w:sz w:val="22"/>
                <w:szCs w:val="22"/>
              </w:rPr>
            </w:pPr>
          </w:p>
        </w:tc>
        <w:tc>
          <w:tcPr>
            <w:tcW w:w="1587"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Cs/>
                <w:sz w:val="22"/>
                <w:szCs w:val="22"/>
              </w:rPr>
            </w:pPr>
          </w:p>
        </w:tc>
        <w:tc>
          <w:tcPr>
            <w:tcW w:w="4920"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 air conditionné</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-radio</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-lecteur CD</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-Horloge intérieure digitale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-vitres à commande électrique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-condamnation centralisée des portières et ouverture à distance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-allume cigare +cendrier AV et AR</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-Ouverture intérieure de la trappe à carburant</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-troisième feu stop</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-rétroviseurs extérieurs électriques</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w:t>
            </w:r>
            <w:r w:rsidR="000B67CD" w:rsidRPr="00E527C7">
              <w:rPr>
                <w:rFonts w:ascii="Arial Narrow" w:hAnsi="Arial Narrow" w:cs="Tahoma"/>
                <w:sz w:val="22"/>
                <w:szCs w:val="22"/>
              </w:rPr>
              <w:t>Essuie-glace</w:t>
            </w:r>
            <w:r w:rsidRPr="00E527C7">
              <w:rPr>
                <w:rFonts w:ascii="Arial Narrow" w:hAnsi="Arial Narrow" w:cs="Tahoma"/>
                <w:sz w:val="22"/>
                <w:szCs w:val="22"/>
              </w:rPr>
              <w:t xml:space="preserve"> AV </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-couchet de traction</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-compte-tour</w:t>
            </w:r>
          </w:p>
        </w:tc>
      </w:tr>
      <w:tr w:rsidR="00C36331" w:rsidRPr="008B6283" w:rsidTr="007F048A">
        <w:tc>
          <w:tcPr>
            <w:tcW w:w="993" w:type="dxa"/>
            <w:tcBorders>
              <w:top w:val="single" w:sz="4" w:space="0" w:color="auto"/>
              <w:left w:val="single" w:sz="4" w:space="0" w:color="auto"/>
              <w:bottom w:val="single" w:sz="4" w:space="0" w:color="auto"/>
              <w:right w:val="single" w:sz="4" w:space="0" w:color="auto"/>
            </w:tcBorders>
          </w:tcPr>
          <w:p w:rsidR="00C36331" w:rsidRPr="00C51A54" w:rsidRDefault="00C36331" w:rsidP="00FC013E">
            <w:pPr>
              <w:pStyle w:val="Corpsdetexte"/>
              <w:jc w:val="center"/>
              <w:rPr>
                <w:rFonts w:ascii="Arial Narrow" w:hAnsi="Arial Narrow" w:cs="Tahoma"/>
                <w:b/>
                <w:bCs/>
                <w:sz w:val="22"/>
                <w:szCs w:val="22"/>
              </w:rPr>
            </w:pPr>
          </w:p>
        </w:tc>
        <w:tc>
          <w:tcPr>
            <w:tcW w:w="2706" w:type="dxa"/>
            <w:tcBorders>
              <w:top w:val="single" w:sz="4" w:space="0" w:color="auto"/>
              <w:left w:val="single" w:sz="4" w:space="0" w:color="auto"/>
              <w:bottom w:val="single" w:sz="4" w:space="0" w:color="auto"/>
              <w:right w:val="single" w:sz="4" w:space="0" w:color="auto"/>
            </w:tcBorders>
          </w:tcPr>
          <w:p w:rsidR="00C36331" w:rsidRPr="00C51A54" w:rsidRDefault="00C36331" w:rsidP="00FC013E">
            <w:pPr>
              <w:pStyle w:val="Corpsdetexte"/>
              <w:rPr>
                <w:rFonts w:ascii="Arial Narrow" w:hAnsi="Arial Narrow" w:cs="Tahoma"/>
                <w:b/>
                <w:sz w:val="22"/>
                <w:szCs w:val="22"/>
                <w:u w:val="single"/>
              </w:rPr>
            </w:pPr>
            <w:r w:rsidRPr="00C51A54">
              <w:rPr>
                <w:rFonts w:ascii="Arial Narrow" w:hAnsi="Arial Narrow" w:cs="Tahoma"/>
                <w:b/>
                <w:sz w:val="22"/>
                <w:szCs w:val="22"/>
                <w:u w:val="single"/>
              </w:rPr>
              <w:t>Outillage</w:t>
            </w:r>
          </w:p>
        </w:tc>
        <w:tc>
          <w:tcPr>
            <w:tcW w:w="1587"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bCs/>
                <w:sz w:val="22"/>
                <w:szCs w:val="22"/>
              </w:rPr>
            </w:pPr>
          </w:p>
        </w:tc>
        <w:tc>
          <w:tcPr>
            <w:tcW w:w="4920" w:type="dxa"/>
            <w:tcBorders>
              <w:top w:val="single" w:sz="4" w:space="0" w:color="auto"/>
              <w:left w:val="single" w:sz="4" w:space="0" w:color="auto"/>
              <w:bottom w:val="single" w:sz="4" w:space="0" w:color="auto"/>
              <w:right w:val="single" w:sz="4" w:space="0" w:color="auto"/>
            </w:tcBorders>
          </w:tcPr>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-01 roue de secours</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-01 cric avec manche</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-01 manuel d’entretien et d’utilisation</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-01 trousse d’outils</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-extenseur</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-Triangle de sol</w:t>
            </w:r>
          </w:p>
          <w:p w:rsidR="00C36331" w:rsidRPr="00E527C7" w:rsidRDefault="00C36331" w:rsidP="00FC013E">
            <w:pPr>
              <w:pStyle w:val="Corpsdetexte"/>
              <w:rPr>
                <w:rFonts w:ascii="Arial Narrow" w:hAnsi="Arial Narrow" w:cs="Tahoma"/>
                <w:sz w:val="22"/>
                <w:szCs w:val="22"/>
              </w:rPr>
            </w:pPr>
            <w:r w:rsidRPr="00E527C7">
              <w:rPr>
                <w:rFonts w:ascii="Arial Narrow" w:hAnsi="Arial Narrow" w:cs="Tahoma"/>
                <w:sz w:val="22"/>
                <w:szCs w:val="22"/>
              </w:rPr>
              <w:t>-Boite à pharmacie</w:t>
            </w:r>
          </w:p>
        </w:tc>
      </w:tr>
    </w:tbl>
    <w:p w:rsidR="00C36331" w:rsidRPr="00C36331" w:rsidRDefault="00C36331" w:rsidP="00C36331">
      <w:pPr>
        <w:jc w:val="both"/>
        <w:rPr>
          <w:rFonts w:ascii="Tahoma" w:hAnsi="Tahoma" w:cs="Tahoma"/>
          <w:b/>
          <w:bCs/>
          <w:u w:val="single"/>
          <w:lang w:val="fr-FR"/>
        </w:rPr>
      </w:pPr>
    </w:p>
    <w:p w:rsidR="00C36331" w:rsidRPr="00C51A54" w:rsidRDefault="00C36331" w:rsidP="00C36331">
      <w:pPr>
        <w:jc w:val="both"/>
        <w:rPr>
          <w:b/>
          <w:lang w:val="fr-FR"/>
        </w:rPr>
      </w:pPr>
      <w:r w:rsidRPr="00C51A54">
        <w:rPr>
          <w:rFonts w:ascii="Tahoma" w:hAnsi="Tahoma" w:cs="Tahoma"/>
          <w:b/>
          <w:bCs/>
          <w:u w:val="single"/>
          <w:lang w:val="fr-FR"/>
        </w:rPr>
        <w:t>NB</w:t>
      </w:r>
      <w:r w:rsidRPr="00C51A54">
        <w:rPr>
          <w:rFonts w:ascii="Tahoma" w:hAnsi="Tahoma" w:cs="Tahoma"/>
          <w:b/>
          <w:bCs/>
          <w:lang w:val="fr-FR"/>
        </w:rPr>
        <w:t> </w:t>
      </w:r>
      <w:r w:rsidRPr="00C51A54">
        <w:rPr>
          <w:rFonts w:ascii="Tahoma" w:hAnsi="Tahoma" w:cs="Tahoma"/>
          <w:b/>
          <w:lang w:val="fr-FR"/>
        </w:rPr>
        <w:t>: Joindre prospectus correspondant</w:t>
      </w:r>
      <w:r w:rsidRPr="00C51A54">
        <w:rPr>
          <w:b/>
          <w:lang w:val="fr-FR"/>
        </w:rPr>
        <w:t>.</w:t>
      </w:r>
    </w:p>
    <w:p w:rsidR="00A1021D" w:rsidRDefault="00A1021D" w:rsidP="00DE114D">
      <w:pPr>
        <w:pStyle w:val="Corpsdetexte3"/>
        <w:tabs>
          <w:tab w:val="left" w:pos="0"/>
        </w:tabs>
        <w:rPr>
          <w:sz w:val="22"/>
          <w:szCs w:val="22"/>
        </w:rPr>
      </w:pPr>
    </w:p>
    <w:p w:rsidR="00C51A54" w:rsidRPr="00DE114D" w:rsidRDefault="00C51A54" w:rsidP="00DE114D">
      <w:pPr>
        <w:pStyle w:val="Corpsdetexte3"/>
        <w:tabs>
          <w:tab w:val="left" w:pos="0"/>
        </w:tabs>
        <w:rPr>
          <w:sz w:val="22"/>
          <w:szCs w:val="22"/>
        </w:rPr>
      </w:pPr>
    </w:p>
    <w:p w:rsidR="006E4E0C" w:rsidRPr="006E4E0C" w:rsidRDefault="006E4E0C" w:rsidP="006E4E0C">
      <w:pPr>
        <w:jc w:val="center"/>
        <w:rPr>
          <w:rFonts w:ascii="Tahoma" w:hAnsi="Tahoma" w:cs="Tahoma"/>
          <w:b/>
          <w:bCs/>
          <w:sz w:val="28"/>
          <w:szCs w:val="28"/>
          <w:lang w:val="fr-FR"/>
        </w:rPr>
      </w:pPr>
      <w:r w:rsidRPr="006E4E0C">
        <w:rPr>
          <w:rFonts w:ascii="Tahoma" w:hAnsi="Tahoma" w:cs="Tahoma"/>
          <w:b/>
          <w:bCs/>
          <w:sz w:val="28"/>
          <w:szCs w:val="28"/>
          <w:lang w:val="fr-FR"/>
        </w:rPr>
        <w:t>SPECIFICATIONS ET CARACTERISTIQUES</w:t>
      </w:r>
    </w:p>
    <w:p w:rsidR="006E4E0C" w:rsidRPr="006E4E0C" w:rsidRDefault="006E4E0C" w:rsidP="006E4E0C">
      <w:pPr>
        <w:jc w:val="center"/>
        <w:rPr>
          <w:rFonts w:ascii="Tahoma" w:hAnsi="Tahoma" w:cs="Tahoma"/>
          <w:b/>
          <w:bCs/>
          <w:sz w:val="28"/>
          <w:szCs w:val="28"/>
          <w:lang w:val="fr-FR"/>
        </w:rPr>
      </w:pPr>
    </w:p>
    <w:p w:rsidR="006E4E0C" w:rsidRPr="006E4E0C" w:rsidRDefault="006E4E0C" w:rsidP="006E4E0C">
      <w:pPr>
        <w:jc w:val="center"/>
        <w:rPr>
          <w:rFonts w:ascii="Tahoma" w:hAnsi="Tahoma" w:cs="Tahoma"/>
          <w:sz w:val="28"/>
          <w:szCs w:val="28"/>
          <w:lang w:val="fr-FR"/>
        </w:rPr>
      </w:pPr>
      <w:r w:rsidRPr="006E4E0C">
        <w:rPr>
          <w:rFonts w:ascii="Tahoma" w:hAnsi="Tahoma" w:cs="Tahoma"/>
          <w:sz w:val="28"/>
          <w:szCs w:val="28"/>
          <w:lang w:val="fr-FR"/>
        </w:rPr>
        <w:t>(A remplir par le Fournisseur)</w:t>
      </w:r>
    </w:p>
    <w:p w:rsidR="006E4E0C" w:rsidRPr="006E4E0C" w:rsidRDefault="006E4E0C" w:rsidP="006E4E0C">
      <w:pPr>
        <w:jc w:val="center"/>
        <w:rPr>
          <w:lang w:val="fr-FR"/>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360"/>
        <w:gridCol w:w="180"/>
        <w:gridCol w:w="4680"/>
        <w:gridCol w:w="1684"/>
        <w:gridCol w:w="2160"/>
      </w:tblGrid>
      <w:tr w:rsidR="006E4E0C" w:rsidRPr="00C51A54" w:rsidTr="00C51A54">
        <w:trPr>
          <w:cantSplit/>
          <w:jc w:val="center"/>
        </w:trPr>
        <w:tc>
          <w:tcPr>
            <w:tcW w:w="540" w:type="dxa"/>
            <w:vAlign w:val="center"/>
          </w:tcPr>
          <w:p w:rsidR="006E4E0C" w:rsidRPr="00C51A54" w:rsidRDefault="006E4E0C" w:rsidP="00FC013E">
            <w:pPr>
              <w:pStyle w:val="Corpsdetexte"/>
              <w:jc w:val="center"/>
              <w:rPr>
                <w:rFonts w:ascii="Arial Narrow" w:hAnsi="Arial Narrow" w:cs="Tahoma"/>
                <w:b/>
                <w:sz w:val="22"/>
                <w:szCs w:val="22"/>
              </w:rPr>
            </w:pPr>
            <w:r w:rsidRPr="00C51A54">
              <w:rPr>
                <w:rFonts w:ascii="Arial Narrow" w:hAnsi="Arial Narrow" w:cs="Tahoma"/>
                <w:b/>
                <w:sz w:val="22"/>
                <w:szCs w:val="22"/>
              </w:rPr>
              <w:t>N°</w:t>
            </w:r>
          </w:p>
        </w:tc>
        <w:tc>
          <w:tcPr>
            <w:tcW w:w="5220" w:type="dxa"/>
            <w:gridSpan w:val="3"/>
            <w:tcBorders>
              <w:bottom w:val="single" w:sz="4" w:space="0" w:color="auto"/>
            </w:tcBorders>
            <w:vAlign w:val="center"/>
          </w:tcPr>
          <w:p w:rsidR="006E4E0C" w:rsidRPr="00C51A54" w:rsidRDefault="006E4E0C" w:rsidP="00FC013E">
            <w:pPr>
              <w:pStyle w:val="Corpsdetexte"/>
              <w:jc w:val="center"/>
              <w:rPr>
                <w:rFonts w:ascii="Arial Narrow" w:hAnsi="Arial Narrow" w:cs="Tahoma"/>
                <w:b/>
                <w:sz w:val="22"/>
                <w:szCs w:val="22"/>
              </w:rPr>
            </w:pPr>
            <w:r w:rsidRPr="00C51A54">
              <w:rPr>
                <w:rFonts w:ascii="Arial Narrow" w:hAnsi="Arial Narrow" w:cs="Tahoma"/>
                <w:b/>
                <w:sz w:val="22"/>
                <w:szCs w:val="22"/>
              </w:rPr>
              <w:t>SPECIFICATIONS ET CARACTERISTIQUES</w:t>
            </w:r>
          </w:p>
        </w:tc>
        <w:tc>
          <w:tcPr>
            <w:tcW w:w="1684" w:type="dxa"/>
            <w:tcBorders>
              <w:bottom w:val="single" w:sz="4" w:space="0" w:color="auto"/>
            </w:tcBorders>
            <w:vAlign w:val="center"/>
          </w:tcPr>
          <w:p w:rsidR="006E4E0C" w:rsidRPr="00C51A54" w:rsidRDefault="006E4E0C" w:rsidP="00FC013E">
            <w:pPr>
              <w:pStyle w:val="Corpsdetexte"/>
              <w:jc w:val="center"/>
              <w:rPr>
                <w:rFonts w:ascii="Arial Narrow" w:hAnsi="Arial Narrow" w:cs="Tahoma"/>
                <w:b/>
                <w:sz w:val="22"/>
                <w:szCs w:val="22"/>
              </w:rPr>
            </w:pPr>
            <w:r w:rsidRPr="00C51A54">
              <w:rPr>
                <w:rFonts w:ascii="Arial Narrow" w:hAnsi="Arial Narrow" w:cs="Tahoma"/>
                <w:b/>
                <w:sz w:val="22"/>
                <w:szCs w:val="22"/>
              </w:rPr>
              <w:t>UNITES</w:t>
            </w:r>
          </w:p>
          <w:p w:rsidR="006E4E0C" w:rsidRPr="00C51A54" w:rsidRDefault="00C51A54" w:rsidP="00FC013E">
            <w:pPr>
              <w:pStyle w:val="Corpsdetexte"/>
              <w:jc w:val="center"/>
              <w:rPr>
                <w:rFonts w:ascii="Arial Narrow" w:hAnsi="Arial Narrow" w:cs="Tahoma"/>
                <w:b/>
                <w:sz w:val="22"/>
                <w:szCs w:val="22"/>
              </w:rPr>
            </w:pPr>
            <w:r>
              <w:rPr>
                <w:rFonts w:ascii="Arial Narrow" w:hAnsi="Arial Narrow" w:cs="Tahoma"/>
                <w:b/>
                <w:sz w:val="22"/>
                <w:szCs w:val="22"/>
              </w:rPr>
              <w:t>ET MAR</w:t>
            </w:r>
            <w:r w:rsidR="006E4E0C" w:rsidRPr="00C51A54">
              <w:rPr>
                <w:rFonts w:ascii="Arial Narrow" w:hAnsi="Arial Narrow" w:cs="Tahoma"/>
                <w:b/>
                <w:sz w:val="22"/>
                <w:szCs w:val="22"/>
              </w:rPr>
              <w:t>QUES</w:t>
            </w:r>
          </w:p>
        </w:tc>
        <w:tc>
          <w:tcPr>
            <w:tcW w:w="2160" w:type="dxa"/>
            <w:tcBorders>
              <w:bottom w:val="single" w:sz="4" w:space="0" w:color="auto"/>
            </w:tcBorders>
            <w:vAlign w:val="center"/>
          </w:tcPr>
          <w:p w:rsidR="006E4E0C" w:rsidRPr="00C51A54" w:rsidRDefault="006E4E0C" w:rsidP="00FC013E">
            <w:pPr>
              <w:pStyle w:val="Corpsdetexte"/>
              <w:jc w:val="center"/>
              <w:rPr>
                <w:rFonts w:ascii="Arial Narrow" w:hAnsi="Arial Narrow" w:cs="Tahoma"/>
                <w:b/>
                <w:sz w:val="22"/>
                <w:szCs w:val="22"/>
              </w:rPr>
            </w:pPr>
            <w:r w:rsidRPr="00C51A54">
              <w:rPr>
                <w:rFonts w:ascii="Arial Narrow" w:hAnsi="Arial Narrow" w:cs="Tahoma"/>
                <w:b/>
                <w:sz w:val="22"/>
                <w:szCs w:val="22"/>
              </w:rPr>
              <w:t xml:space="preserve">FABRIQUANTS </w:t>
            </w:r>
          </w:p>
          <w:p w:rsidR="006E4E0C" w:rsidRPr="00C51A54" w:rsidRDefault="006E4E0C" w:rsidP="00FC013E">
            <w:pPr>
              <w:pStyle w:val="Corpsdetexte"/>
              <w:jc w:val="center"/>
              <w:rPr>
                <w:rFonts w:ascii="Arial Narrow" w:hAnsi="Arial Narrow" w:cs="Tahoma"/>
                <w:b/>
                <w:sz w:val="22"/>
                <w:szCs w:val="22"/>
              </w:rPr>
            </w:pPr>
            <w:r w:rsidRPr="00C51A54">
              <w:rPr>
                <w:rFonts w:ascii="Arial Narrow" w:hAnsi="Arial Narrow" w:cs="Tahoma"/>
                <w:b/>
                <w:sz w:val="22"/>
                <w:szCs w:val="22"/>
              </w:rPr>
              <w:t>ET PAYS</w:t>
            </w:r>
          </w:p>
        </w:tc>
      </w:tr>
      <w:tr w:rsidR="006E4E0C" w:rsidRPr="008B6283" w:rsidTr="00C51A54">
        <w:trPr>
          <w:cantSplit/>
          <w:jc w:val="center"/>
        </w:trPr>
        <w:tc>
          <w:tcPr>
            <w:tcW w:w="540" w:type="dxa"/>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1</w:t>
            </w:r>
          </w:p>
        </w:tc>
        <w:tc>
          <w:tcPr>
            <w:tcW w:w="5220" w:type="dxa"/>
            <w:gridSpan w:val="3"/>
            <w:tcBorders>
              <w:bottom w:val="nil"/>
            </w:tcBorders>
            <w:vAlign w:val="center"/>
          </w:tcPr>
          <w:p w:rsidR="006E4E0C" w:rsidRPr="00C51A54" w:rsidRDefault="006E4E0C" w:rsidP="00FC013E">
            <w:pPr>
              <w:pStyle w:val="Corpsdetexte"/>
              <w:jc w:val="center"/>
              <w:rPr>
                <w:rFonts w:ascii="Arial Narrow" w:hAnsi="Arial Narrow" w:cs="Tahoma"/>
                <w:sz w:val="22"/>
                <w:szCs w:val="22"/>
              </w:rPr>
            </w:pPr>
            <w:r w:rsidRPr="00C51A54">
              <w:rPr>
                <w:rFonts w:ascii="Arial Narrow" w:hAnsi="Arial Narrow" w:cs="Tahoma"/>
                <w:sz w:val="22"/>
                <w:szCs w:val="22"/>
              </w:rPr>
              <w:t>CARACTERISTIQUES A TITRE INDICATIF (Identification</w:t>
            </w:r>
            <w:r w:rsidRPr="00C51A54">
              <w:rPr>
                <w:rFonts w:ascii="Arial Narrow" w:hAnsi="Arial Narrow" w:cs="Tahoma"/>
                <w:b/>
                <w:bCs/>
                <w:sz w:val="22"/>
                <w:szCs w:val="22"/>
              </w:rPr>
              <w:t>)</w:t>
            </w:r>
          </w:p>
        </w:tc>
        <w:tc>
          <w:tcPr>
            <w:tcW w:w="1684" w:type="dxa"/>
            <w:tcBorders>
              <w:bottom w:val="nil"/>
            </w:tcBorders>
          </w:tcPr>
          <w:p w:rsidR="006E4E0C" w:rsidRPr="00C51A54" w:rsidRDefault="006E4E0C" w:rsidP="00FC013E">
            <w:pPr>
              <w:pStyle w:val="Corpsdetexte"/>
              <w:rPr>
                <w:rFonts w:ascii="Arial Narrow" w:hAnsi="Arial Narrow" w:cs="Tahoma"/>
                <w:b/>
                <w:bCs/>
                <w:sz w:val="22"/>
                <w:szCs w:val="22"/>
              </w:rPr>
            </w:pPr>
          </w:p>
          <w:p w:rsidR="006E4E0C" w:rsidRPr="00C51A54" w:rsidRDefault="006E4E0C" w:rsidP="00FC013E">
            <w:pPr>
              <w:pStyle w:val="Corpsdetexte"/>
              <w:rPr>
                <w:rFonts w:ascii="Arial Narrow" w:hAnsi="Arial Narrow" w:cs="Tahoma"/>
                <w:b/>
                <w:bCs/>
                <w:sz w:val="22"/>
                <w:szCs w:val="22"/>
              </w:rPr>
            </w:pPr>
          </w:p>
        </w:tc>
        <w:tc>
          <w:tcPr>
            <w:tcW w:w="2160" w:type="dxa"/>
            <w:tcBorders>
              <w:bottom w:val="nil"/>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val="restart"/>
          </w:tcPr>
          <w:p w:rsidR="006E4E0C" w:rsidRPr="00C51A54" w:rsidRDefault="006E4E0C" w:rsidP="00FC013E">
            <w:pPr>
              <w:pStyle w:val="Corpsdetexte"/>
              <w:rPr>
                <w:rFonts w:ascii="Arial Narrow" w:hAnsi="Arial Narrow" w:cs="Tahoma"/>
                <w:b/>
                <w:bCs/>
                <w:sz w:val="22"/>
                <w:szCs w:val="22"/>
              </w:rPr>
            </w:pPr>
          </w:p>
        </w:tc>
        <w:tc>
          <w:tcPr>
            <w:tcW w:w="360" w:type="dxa"/>
            <w:tcBorders>
              <w:top w:val="nil"/>
              <w:bottom w:val="nil"/>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A</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w:t>
            </w:r>
          </w:p>
        </w:tc>
        <w:tc>
          <w:tcPr>
            <w:tcW w:w="4680" w:type="dxa"/>
            <w:tcBorders>
              <w:top w:val="nil"/>
              <w:left w:val="nil"/>
              <w:bottom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MARQUE</w:t>
            </w:r>
          </w:p>
        </w:tc>
        <w:tc>
          <w:tcPr>
            <w:tcW w:w="1684" w:type="dxa"/>
            <w:tcBorders>
              <w:top w:val="nil"/>
              <w:bottom w:val="nil"/>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nil"/>
              <w:bottom w:val="nil"/>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Pr>
          <w:p w:rsidR="006E4E0C" w:rsidRPr="00C51A54" w:rsidRDefault="006E4E0C" w:rsidP="00FC013E">
            <w:pPr>
              <w:pStyle w:val="Corpsdetexte"/>
              <w:rPr>
                <w:rFonts w:ascii="Arial Narrow" w:hAnsi="Arial Narrow" w:cs="Tahoma"/>
                <w:b/>
                <w:bCs/>
                <w:sz w:val="22"/>
                <w:szCs w:val="22"/>
              </w:rPr>
            </w:pPr>
          </w:p>
        </w:tc>
        <w:tc>
          <w:tcPr>
            <w:tcW w:w="360" w:type="dxa"/>
            <w:tcBorders>
              <w:top w:val="nil"/>
              <w:bottom w:val="nil"/>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B</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TYPE</w:t>
            </w:r>
          </w:p>
        </w:tc>
        <w:tc>
          <w:tcPr>
            <w:tcW w:w="1684" w:type="dxa"/>
            <w:tcBorders>
              <w:top w:val="nil"/>
              <w:bottom w:val="nil"/>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nil"/>
              <w:bottom w:val="nil"/>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Pr>
          <w:p w:rsidR="006E4E0C" w:rsidRPr="00C51A54" w:rsidRDefault="006E4E0C" w:rsidP="00FC013E">
            <w:pPr>
              <w:pStyle w:val="Corpsdetexte"/>
              <w:rPr>
                <w:rFonts w:ascii="Arial Narrow" w:hAnsi="Arial Narrow" w:cs="Tahoma"/>
                <w:b/>
                <w:bCs/>
                <w:sz w:val="22"/>
                <w:szCs w:val="22"/>
                <w:lang w:val="en-GB"/>
              </w:rPr>
            </w:pPr>
          </w:p>
        </w:tc>
        <w:tc>
          <w:tcPr>
            <w:tcW w:w="360" w:type="dxa"/>
            <w:tcBorders>
              <w:top w:val="nil"/>
              <w:bottom w:val="nil"/>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C</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ANNEE DE FABRICATION</w:t>
            </w:r>
          </w:p>
        </w:tc>
        <w:tc>
          <w:tcPr>
            <w:tcW w:w="1684" w:type="dxa"/>
            <w:tcBorders>
              <w:top w:val="nil"/>
              <w:bottom w:val="nil"/>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nil"/>
              <w:bottom w:val="nil"/>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Pr>
          <w:p w:rsidR="006E4E0C" w:rsidRPr="00C51A54" w:rsidRDefault="006E4E0C" w:rsidP="00FC013E">
            <w:pPr>
              <w:pStyle w:val="Corpsdetexte"/>
              <w:rPr>
                <w:rFonts w:ascii="Arial Narrow" w:hAnsi="Arial Narrow" w:cs="Tahoma"/>
                <w:b/>
                <w:bCs/>
                <w:sz w:val="22"/>
                <w:szCs w:val="22"/>
              </w:rPr>
            </w:pPr>
          </w:p>
        </w:tc>
        <w:tc>
          <w:tcPr>
            <w:tcW w:w="360" w:type="dxa"/>
            <w:tcBorders>
              <w:top w:val="nil"/>
              <w:bottom w:val="single" w:sz="4" w:space="0" w:color="auto"/>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D</w:t>
            </w:r>
          </w:p>
        </w:tc>
        <w:tc>
          <w:tcPr>
            <w:tcW w:w="180" w:type="dxa"/>
            <w:tcBorders>
              <w:top w:val="nil"/>
              <w:left w:val="nil"/>
              <w:bottom w:val="single" w:sz="4" w:space="0" w:color="auto"/>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FABRICANT</w:t>
            </w:r>
          </w:p>
        </w:tc>
        <w:tc>
          <w:tcPr>
            <w:tcW w:w="1684" w:type="dxa"/>
            <w:tcBorders>
              <w:top w:val="nil"/>
              <w:bottom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nil"/>
              <w:bottom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val="restart"/>
            <w:tcBorders>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2</w:t>
            </w:r>
          </w:p>
        </w:tc>
        <w:tc>
          <w:tcPr>
            <w:tcW w:w="5220" w:type="dxa"/>
            <w:gridSpan w:val="3"/>
            <w:tcBorders>
              <w:top w:val="single" w:sz="4" w:space="0" w:color="auto"/>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sz w:val="22"/>
                <w:szCs w:val="22"/>
              </w:rPr>
            </w:pPr>
            <w:r w:rsidRPr="00C51A54">
              <w:rPr>
                <w:rFonts w:ascii="Arial Narrow" w:hAnsi="Arial Narrow" w:cs="Tahoma"/>
                <w:sz w:val="22"/>
                <w:szCs w:val="22"/>
              </w:rPr>
              <w:t>DIMENSIONS HORS TOUT</w:t>
            </w:r>
          </w:p>
        </w:tc>
        <w:tc>
          <w:tcPr>
            <w:tcW w:w="1684" w:type="dxa"/>
            <w:tcBorders>
              <w:top w:val="single" w:sz="4" w:space="0" w:color="auto"/>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single" w:sz="4" w:space="0" w:color="auto"/>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LONGUEUR</w:t>
            </w:r>
          </w:p>
        </w:tc>
        <w:tc>
          <w:tcPr>
            <w:tcW w:w="1684" w:type="dxa"/>
            <w:tcBorders>
              <w:top w:val="nil"/>
              <w:left w:val="single" w:sz="4" w:space="0" w:color="auto"/>
              <w:bottom w:val="nil"/>
              <w:right w:val="single" w:sz="4" w:space="0" w:color="auto"/>
            </w:tcBorders>
          </w:tcPr>
          <w:p w:rsidR="006E4E0C" w:rsidRPr="00C51A54" w:rsidRDefault="006E4E0C" w:rsidP="00FC013E">
            <w:pPr>
              <w:pStyle w:val="Corpsdetexte"/>
              <w:jc w:val="center"/>
              <w:rPr>
                <w:rFonts w:ascii="Arial Narrow" w:hAnsi="Arial Narrow" w:cs="Tahoma"/>
                <w:b/>
                <w:bCs/>
                <w:sz w:val="22"/>
                <w:szCs w:val="22"/>
              </w:rPr>
            </w:pPr>
            <w:r w:rsidRPr="00C51A54">
              <w:rPr>
                <w:rFonts w:ascii="Arial Narrow" w:hAnsi="Arial Narrow" w:cs="Tahoma"/>
                <w:b/>
                <w:bCs/>
                <w:sz w:val="22"/>
                <w:szCs w:val="22"/>
              </w:rPr>
              <w:t>mm</w:t>
            </w:r>
          </w:p>
        </w:tc>
        <w:tc>
          <w:tcPr>
            <w:tcW w:w="2160"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LARGEUR</w:t>
            </w:r>
          </w:p>
        </w:tc>
        <w:tc>
          <w:tcPr>
            <w:tcW w:w="1684" w:type="dxa"/>
            <w:tcBorders>
              <w:top w:val="nil"/>
              <w:left w:val="single" w:sz="4" w:space="0" w:color="auto"/>
              <w:bottom w:val="nil"/>
              <w:right w:val="single" w:sz="4" w:space="0" w:color="auto"/>
            </w:tcBorders>
          </w:tcPr>
          <w:p w:rsidR="006E4E0C" w:rsidRPr="00C51A54" w:rsidRDefault="006E4E0C" w:rsidP="00FC013E">
            <w:pPr>
              <w:pStyle w:val="Corpsdetexte"/>
              <w:jc w:val="center"/>
              <w:rPr>
                <w:rFonts w:ascii="Arial Narrow" w:hAnsi="Arial Narrow" w:cs="Tahoma"/>
                <w:b/>
                <w:bCs/>
                <w:sz w:val="22"/>
                <w:szCs w:val="22"/>
              </w:rPr>
            </w:pPr>
            <w:r w:rsidRPr="00C51A54">
              <w:rPr>
                <w:rFonts w:ascii="Arial Narrow" w:hAnsi="Arial Narrow" w:cs="Tahoma"/>
                <w:b/>
                <w:bCs/>
                <w:sz w:val="22"/>
                <w:szCs w:val="22"/>
              </w:rPr>
              <w:t>mm</w:t>
            </w:r>
          </w:p>
        </w:tc>
        <w:tc>
          <w:tcPr>
            <w:tcW w:w="2160"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HAUTEUR</w:t>
            </w:r>
          </w:p>
        </w:tc>
        <w:tc>
          <w:tcPr>
            <w:tcW w:w="1684" w:type="dxa"/>
            <w:tcBorders>
              <w:top w:val="nil"/>
              <w:left w:val="single" w:sz="4" w:space="0" w:color="auto"/>
              <w:bottom w:val="nil"/>
              <w:right w:val="single" w:sz="4" w:space="0" w:color="auto"/>
            </w:tcBorders>
          </w:tcPr>
          <w:p w:rsidR="006E4E0C" w:rsidRPr="00C51A54" w:rsidRDefault="006E4E0C" w:rsidP="00FC013E">
            <w:pPr>
              <w:pStyle w:val="Corpsdetexte"/>
              <w:jc w:val="center"/>
              <w:rPr>
                <w:rFonts w:ascii="Arial Narrow" w:hAnsi="Arial Narrow" w:cs="Tahoma"/>
                <w:b/>
                <w:bCs/>
                <w:sz w:val="22"/>
                <w:szCs w:val="22"/>
              </w:rPr>
            </w:pPr>
            <w:r w:rsidRPr="00C51A54">
              <w:rPr>
                <w:rFonts w:ascii="Arial Narrow" w:hAnsi="Arial Narrow" w:cs="Tahoma"/>
                <w:b/>
                <w:bCs/>
                <w:sz w:val="22"/>
                <w:szCs w:val="22"/>
              </w:rPr>
              <w:t>mm</w:t>
            </w:r>
          </w:p>
        </w:tc>
        <w:tc>
          <w:tcPr>
            <w:tcW w:w="2160"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EMPATTEMENT</w:t>
            </w:r>
          </w:p>
        </w:tc>
        <w:tc>
          <w:tcPr>
            <w:tcW w:w="1684" w:type="dxa"/>
            <w:tcBorders>
              <w:top w:val="nil"/>
              <w:left w:val="single" w:sz="4" w:space="0" w:color="auto"/>
              <w:bottom w:val="nil"/>
              <w:right w:val="single" w:sz="4" w:space="0" w:color="auto"/>
            </w:tcBorders>
          </w:tcPr>
          <w:p w:rsidR="006E4E0C" w:rsidRPr="00C51A54" w:rsidRDefault="006E4E0C" w:rsidP="00FC013E">
            <w:pPr>
              <w:pStyle w:val="Corpsdetexte"/>
              <w:jc w:val="center"/>
              <w:rPr>
                <w:rFonts w:ascii="Arial Narrow" w:hAnsi="Arial Narrow" w:cs="Tahoma"/>
                <w:b/>
                <w:bCs/>
                <w:sz w:val="22"/>
                <w:szCs w:val="22"/>
              </w:rPr>
            </w:pPr>
            <w:r w:rsidRPr="00C51A54">
              <w:rPr>
                <w:rFonts w:ascii="Arial Narrow" w:hAnsi="Arial Narrow" w:cs="Tahoma"/>
                <w:b/>
                <w:bCs/>
                <w:sz w:val="22"/>
                <w:szCs w:val="22"/>
              </w:rPr>
              <w:t>mm</w:t>
            </w:r>
          </w:p>
        </w:tc>
        <w:tc>
          <w:tcPr>
            <w:tcW w:w="2160"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single" w:sz="4" w:space="0" w:color="auto"/>
              <w:right w:val="nil"/>
            </w:tcBorders>
          </w:tcPr>
          <w:p w:rsidR="006E4E0C" w:rsidRPr="00C51A54" w:rsidRDefault="006E4E0C" w:rsidP="00FC013E">
            <w:pPr>
              <w:pStyle w:val="Corpsdetexte"/>
              <w:rPr>
                <w:rFonts w:ascii="Arial Narrow" w:hAnsi="Arial Narrow" w:cs="Tahoma"/>
                <w:b/>
                <w:bCs/>
                <w:sz w:val="22"/>
                <w:szCs w:val="22"/>
              </w:rPr>
            </w:pPr>
          </w:p>
        </w:tc>
        <w:tc>
          <w:tcPr>
            <w:tcW w:w="180" w:type="dxa"/>
            <w:tcBorders>
              <w:top w:val="nil"/>
              <w:left w:val="nil"/>
              <w:bottom w:val="single" w:sz="4" w:space="0" w:color="auto"/>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GARDE AU SOL</w:t>
            </w:r>
          </w:p>
        </w:tc>
        <w:tc>
          <w:tcPr>
            <w:tcW w:w="1684" w:type="dxa"/>
            <w:tcBorders>
              <w:top w:val="nil"/>
              <w:left w:val="single" w:sz="4" w:space="0" w:color="auto"/>
              <w:bottom w:val="single" w:sz="4" w:space="0" w:color="auto"/>
              <w:right w:val="single" w:sz="4" w:space="0" w:color="auto"/>
            </w:tcBorders>
          </w:tcPr>
          <w:p w:rsidR="006E4E0C" w:rsidRPr="00C51A54" w:rsidRDefault="006E4E0C" w:rsidP="00FC013E">
            <w:pPr>
              <w:pStyle w:val="Corpsdetexte"/>
              <w:jc w:val="center"/>
              <w:rPr>
                <w:rFonts w:ascii="Arial Narrow" w:hAnsi="Arial Narrow" w:cs="Tahoma"/>
                <w:b/>
                <w:bCs/>
                <w:sz w:val="22"/>
                <w:szCs w:val="22"/>
              </w:rPr>
            </w:pPr>
            <w:r w:rsidRPr="00C51A54">
              <w:rPr>
                <w:rFonts w:ascii="Arial Narrow" w:hAnsi="Arial Narrow" w:cs="Tahoma"/>
                <w:b/>
                <w:bCs/>
                <w:sz w:val="22"/>
                <w:szCs w:val="22"/>
              </w:rPr>
              <w:t>mm</w:t>
            </w:r>
          </w:p>
        </w:tc>
        <w:tc>
          <w:tcPr>
            <w:tcW w:w="2160" w:type="dxa"/>
            <w:tcBorders>
              <w:top w:val="nil"/>
              <w:left w:val="single" w:sz="4" w:space="0" w:color="auto"/>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val="restart"/>
            <w:tcBorders>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3</w:t>
            </w:r>
          </w:p>
        </w:tc>
        <w:tc>
          <w:tcPr>
            <w:tcW w:w="5220" w:type="dxa"/>
            <w:gridSpan w:val="3"/>
            <w:tcBorders>
              <w:top w:val="single" w:sz="4" w:space="0" w:color="auto"/>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sz w:val="22"/>
                <w:szCs w:val="22"/>
                <w:lang w:val="en-GB"/>
              </w:rPr>
            </w:pPr>
            <w:r w:rsidRPr="00C51A54">
              <w:rPr>
                <w:rFonts w:ascii="Arial Narrow" w:hAnsi="Arial Narrow" w:cs="Tahoma"/>
                <w:sz w:val="22"/>
                <w:szCs w:val="22"/>
                <w:lang w:val="en-GB"/>
              </w:rPr>
              <w:t>POIDS</w:t>
            </w:r>
          </w:p>
        </w:tc>
        <w:tc>
          <w:tcPr>
            <w:tcW w:w="1684" w:type="dxa"/>
            <w:tcBorders>
              <w:top w:val="single" w:sz="4" w:space="0" w:color="auto"/>
              <w:left w:val="single" w:sz="4" w:space="0" w:color="auto"/>
              <w:bottom w:val="nil"/>
              <w:right w:val="single" w:sz="4" w:space="0" w:color="auto"/>
            </w:tcBorders>
          </w:tcPr>
          <w:p w:rsidR="006E4E0C" w:rsidRPr="00C51A54" w:rsidRDefault="006E4E0C" w:rsidP="00FC013E">
            <w:pPr>
              <w:pStyle w:val="Corpsdetexte"/>
              <w:jc w:val="center"/>
              <w:rPr>
                <w:rFonts w:ascii="Arial Narrow" w:hAnsi="Arial Narrow" w:cs="Tahoma"/>
                <w:b/>
                <w:bCs/>
                <w:sz w:val="22"/>
                <w:szCs w:val="22"/>
                <w:lang w:val="en-GB"/>
              </w:rPr>
            </w:pPr>
          </w:p>
        </w:tc>
        <w:tc>
          <w:tcPr>
            <w:tcW w:w="2160" w:type="dxa"/>
            <w:tcBorders>
              <w:top w:val="single" w:sz="4" w:space="0" w:color="auto"/>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A</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POIDS EN ORDRE DE MARCHE</w:t>
            </w:r>
          </w:p>
        </w:tc>
        <w:tc>
          <w:tcPr>
            <w:tcW w:w="1684" w:type="dxa"/>
            <w:tcBorders>
              <w:top w:val="nil"/>
              <w:left w:val="single" w:sz="4" w:space="0" w:color="auto"/>
              <w:bottom w:val="nil"/>
              <w:right w:val="single" w:sz="4" w:space="0" w:color="auto"/>
            </w:tcBorders>
          </w:tcPr>
          <w:p w:rsidR="006E4E0C" w:rsidRPr="00C51A54" w:rsidRDefault="006E4E0C" w:rsidP="00FC013E">
            <w:pPr>
              <w:pStyle w:val="Corpsdetexte"/>
              <w:jc w:val="center"/>
              <w:rPr>
                <w:rFonts w:ascii="Arial Narrow" w:hAnsi="Arial Narrow" w:cs="Tahoma"/>
                <w:b/>
                <w:bCs/>
                <w:sz w:val="22"/>
                <w:szCs w:val="22"/>
              </w:rPr>
            </w:pPr>
            <w:r w:rsidRPr="00C51A54">
              <w:rPr>
                <w:rFonts w:ascii="Arial Narrow" w:hAnsi="Arial Narrow" w:cs="Tahoma"/>
                <w:b/>
                <w:bCs/>
                <w:sz w:val="22"/>
                <w:szCs w:val="22"/>
              </w:rPr>
              <w:t>kg</w:t>
            </w:r>
          </w:p>
        </w:tc>
        <w:tc>
          <w:tcPr>
            <w:tcW w:w="2160"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B</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CHARGE UTILE</w:t>
            </w:r>
          </w:p>
        </w:tc>
        <w:tc>
          <w:tcPr>
            <w:tcW w:w="1684" w:type="dxa"/>
            <w:tcBorders>
              <w:top w:val="nil"/>
              <w:left w:val="single" w:sz="4" w:space="0" w:color="auto"/>
              <w:bottom w:val="nil"/>
              <w:right w:val="single" w:sz="4" w:space="0" w:color="auto"/>
            </w:tcBorders>
          </w:tcPr>
          <w:p w:rsidR="006E4E0C" w:rsidRPr="00C51A54" w:rsidRDefault="006E4E0C" w:rsidP="00FC013E">
            <w:pPr>
              <w:pStyle w:val="Corpsdetexte"/>
              <w:jc w:val="center"/>
              <w:rPr>
                <w:rFonts w:ascii="Arial Narrow" w:hAnsi="Arial Narrow" w:cs="Tahoma"/>
                <w:b/>
                <w:bCs/>
                <w:sz w:val="22"/>
                <w:szCs w:val="22"/>
                <w:lang w:val="en-GB"/>
              </w:rPr>
            </w:pPr>
            <w:r w:rsidRPr="00C51A54">
              <w:rPr>
                <w:rFonts w:ascii="Arial Narrow" w:hAnsi="Arial Narrow" w:cs="Tahoma"/>
                <w:b/>
                <w:bCs/>
                <w:sz w:val="22"/>
                <w:szCs w:val="22"/>
                <w:lang w:val="en-GB"/>
              </w:rPr>
              <w:t>kg</w:t>
            </w:r>
          </w:p>
        </w:tc>
        <w:tc>
          <w:tcPr>
            <w:tcW w:w="2160"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p>
        </w:tc>
        <w:tc>
          <w:tcPr>
            <w:tcW w:w="360" w:type="dxa"/>
            <w:tcBorders>
              <w:top w:val="nil"/>
              <w:left w:val="single" w:sz="4" w:space="0" w:color="auto"/>
              <w:bottom w:val="single" w:sz="4" w:space="0" w:color="auto"/>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C</w:t>
            </w:r>
          </w:p>
        </w:tc>
        <w:tc>
          <w:tcPr>
            <w:tcW w:w="180" w:type="dxa"/>
            <w:tcBorders>
              <w:top w:val="nil"/>
              <w:left w:val="nil"/>
              <w:bottom w:val="single" w:sz="4" w:space="0" w:color="auto"/>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w:t>
            </w:r>
          </w:p>
        </w:tc>
        <w:tc>
          <w:tcPr>
            <w:tcW w:w="4680" w:type="dxa"/>
            <w:tcBorders>
              <w:top w:val="nil"/>
              <w:left w:val="nil"/>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POIDS TOTAL</w:t>
            </w:r>
          </w:p>
        </w:tc>
        <w:tc>
          <w:tcPr>
            <w:tcW w:w="1684" w:type="dxa"/>
            <w:tcBorders>
              <w:top w:val="nil"/>
              <w:left w:val="single" w:sz="4" w:space="0" w:color="auto"/>
              <w:bottom w:val="single" w:sz="4" w:space="0" w:color="auto"/>
              <w:right w:val="single" w:sz="4" w:space="0" w:color="auto"/>
            </w:tcBorders>
          </w:tcPr>
          <w:p w:rsidR="006E4E0C" w:rsidRPr="00C51A54" w:rsidRDefault="006E4E0C" w:rsidP="00FC013E">
            <w:pPr>
              <w:pStyle w:val="Corpsdetexte"/>
              <w:jc w:val="center"/>
              <w:rPr>
                <w:rFonts w:ascii="Arial Narrow" w:hAnsi="Arial Narrow" w:cs="Tahoma"/>
                <w:b/>
                <w:bCs/>
                <w:sz w:val="22"/>
                <w:szCs w:val="22"/>
                <w:lang w:val="en-GB"/>
              </w:rPr>
            </w:pPr>
            <w:r w:rsidRPr="00C51A54">
              <w:rPr>
                <w:rFonts w:ascii="Arial Narrow" w:hAnsi="Arial Narrow" w:cs="Tahoma"/>
                <w:b/>
                <w:bCs/>
                <w:sz w:val="22"/>
                <w:szCs w:val="22"/>
                <w:lang w:val="en-GB"/>
              </w:rPr>
              <w:t>kg</w:t>
            </w:r>
          </w:p>
        </w:tc>
        <w:tc>
          <w:tcPr>
            <w:tcW w:w="2160" w:type="dxa"/>
            <w:tcBorders>
              <w:top w:val="nil"/>
              <w:left w:val="single" w:sz="4" w:space="0" w:color="auto"/>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p>
        </w:tc>
      </w:tr>
      <w:tr w:rsidR="006E4E0C" w:rsidRPr="00C51A54" w:rsidTr="00C51A54">
        <w:trPr>
          <w:cantSplit/>
          <w:jc w:val="center"/>
        </w:trPr>
        <w:tc>
          <w:tcPr>
            <w:tcW w:w="540" w:type="dxa"/>
            <w:vMerge w:val="restart"/>
            <w:tcBorders>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4</w:t>
            </w:r>
          </w:p>
        </w:tc>
        <w:tc>
          <w:tcPr>
            <w:tcW w:w="5220" w:type="dxa"/>
            <w:gridSpan w:val="3"/>
            <w:tcBorders>
              <w:top w:val="single" w:sz="4" w:space="0" w:color="auto"/>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sz w:val="22"/>
                <w:szCs w:val="22"/>
              </w:rPr>
              <w:t>CABINE</w:t>
            </w:r>
            <w:r w:rsidRPr="00C51A54">
              <w:rPr>
                <w:rFonts w:ascii="Arial Narrow" w:hAnsi="Arial Narrow" w:cs="Tahoma"/>
                <w:b/>
                <w:bCs/>
                <w:sz w:val="22"/>
                <w:szCs w:val="22"/>
              </w:rPr>
              <w:t xml:space="preserve"> (tropicalisée et climatisée)</w:t>
            </w:r>
          </w:p>
        </w:tc>
        <w:tc>
          <w:tcPr>
            <w:tcW w:w="1684" w:type="dxa"/>
            <w:tcBorders>
              <w:top w:val="single" w:sz="4" w:space="0" w:color="auto"/>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single" w:sz="4" w:space="0" w:color="auto"/>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A</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TYPE</w:t>
            </w:r>
          </w:p>
        </w:tc>
        <w:tc>
          <w:tcPr>
            <w:tcW w:w="1684"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B</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NOMBRE DE PLACES</w:t>
            </w:r>
          </w:p>
        </w:tc>
        <w:tc>
          <w:tcPr>
            <w:tcW w:w="1684"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C</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VENTILATION</w:t>
            </w:r>
          </w:p>
        </w:tc>
        <w:tc>
          <w:tcPr>
            <w:tcW w:w="1684"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8B6283"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5220" w:type="dxa"/>
            <w:gridSpan w:val="3"/>
            <w:tcBorders>
              <w:top w:val="nil"/>
              <w:left w:val="single" w:sz="4" w:space="0" w:color="auto"/>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u w:val="single"/>
              </w:rPr>
              <w:t>NB</w:t>
            </w:r>
            <w:r w:rsidRPr="00C51A54">
              <w:rPr>
                <w:rFonts w:ascii="Arial Narrow" w:hAnsi="Arial Narrow" w:cs="Tahoma"/>
                <w:b/>
                <w:bCs/>
                <w:sz w:val="22"/>
                <w:szCs w:val="22"/>
              </w:rPr>
              <w:t> : Ceinture de sécurité et horloge intérieure</w:t>
            </w:r>
          </w:p>
        </w:tc>
        <w:tc>
          <w:tcPr>
            <w:tcW w:w="1684" w:type="dxa"/>
            <w:tcBorders>
              <w:top w:val="nil"/>
              <w:left w:val="single" w:sz="4" w:space="0" w:color="auto"/>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nil"/>
              <w:left w:val="single" w:sz="4" w:space="0" w:color="auto"/>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val="restart"/>
            <w:tcBorders>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5</w:t>
            </w:r>
          </w:p>
        </w:tc>
        <w:tc>
          <w:tcPr>
            <w:tcW w:w="5220" w:type="dxa"/>
            <w:gridSpan w:val="3"/>
            <w:tcBorders>
              <w:top w:val="single" w:sz="4" w:space="0" w:color="auto"/>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sz w:val="22"/>
                <w:szCs w:val="22"/>
              </w:rPr>
            </w:pPr>
            <w:r w:rsidRPr="00C51A54">
              <w:rPr>
                <w:rFonts w:ascii="Arial Narrow" w:hAnsi="Arial Narrow" w:cs="Tahoma"/>
                <w:sz w:val="22"/>
                <w:szCs w:val="22"/>
              </w:rPr>
              <w:t>CHASSIS</w:t>
            </w:r>
          </w:p>
        </w:tc>
        <w:tc>
          <w:tcPr>
            <w:tcW w:w="1684" w:type="dxa"/>
            <w:tcBorders>
              <w:top w:val="single" w:sz="4" w:space="0" w:color="auto"/>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single" w:sz="4" w:space="0" w:color="auto"/>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A</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TYPE</w:t>
            </w:r>
          </w:p>
        </w:tc>
        <w:tc>
          <w:tcPr>
            <w:tcW w:w="1684"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p>
        </w:tc>
        <w:tc>
          <w:tcPr>
            <w:tcW w:w="2160" w:type="dxa"/>
            <w:tcBorders>
              <w:top w:val="nil"/>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p>
        </w:tc>
      </w:tr>
      <w:tr w:rsidR="006E4E0C" w:rsidRPr="00C51A54" w:rsidTr="00C51A54">
        <w:trPr>
          <w:cantSplit/>
          <w:jc w:val="center"/>
        </w:trPr>
        <w:tc>
          <w:tcPr>
            <w:tcW w:w="540" w:type="dxa"/>
            <w:vMerge/>
            <w:tcBorders>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p>
        </w:tc>
        <w:tc>
          <w:tcPr>
            <w:tcW w:w="360" w:type="dxa"/>
            <w:tcBorders>
              <w:top w:val="nil"/>
              <w:left w:val="single" w:sz="4" w:space="0" w:color="auto"/>
              <w:bottom w:val="single" w:sz="4" w:space="0" w:color="auto"/>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B</w:t>
            </w:r>
          </w:p>
        </w:tc>
        <w:tc>
          <w:tcPr>
            <w:tcW w:w="180" w:type="dxa"/>
            <w:tcBorders>
              <w:top w:val="nil"/>
              <w:left w:val="nil"/>
              <w:bottom w:val="single" w:sz="4" w:space="0" w:color="auto"/>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ESSIEU MOTEUR</w:t>
            </w:r>
          </w:p>
        </w:tc>
        <w:tc>
          <w:tcPr>
            <w:tcW w:w="1684" w:type="dxa"/>
            <w:tcBorders>
              <w:top w:val="nil"/>
              <w:left w:val="single" w:sz="4" w:space="0" w:color="auto"/>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nil"/>
              <w:left w:val="single" w:sz="4" w:space="0" w:color="auto"/>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val="restart"/>
            <w:tcBorders>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lastRenderedPageBreak/>
              <w:t>4</w:t>
            </w:r>
          </w:p>
        </w:tc>
        <w:tc>
          <w:tcPr>
            <w:tcW w:w="5220" w:type="dxa"/>
            <w:gridSpan w:val="3"/>
            <w:tcBorders>
              <w:top w:val="single" w:sz="4" w:space="0" w:color="auto"/>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sz w:val="22"/>
                <w:szCs w:val="22"/>
              </w:rPr>
            </w:pPr>
            <w:r w:rsidRPr="00C51A54">
              <w:rPr>
                <w:rFonts w:ascii="Arial Narrow" w:hAnsi="Arial Narrow" w:cs="Tahoma"/>
                <w:sz w:val="22"/>
                <w:szCs w:val="22"/>
              </w:rPr>
              <w:t>MOTEUR DIESEL/ESSENCE</w:t>
            </w:r>
          </w:p>
        </w:tc>
        <w:tc>
          <w:tcPr>
            <w:tcW w:w="1684" w:type="dxa"/>
            <w:vMerge w:val="restart"/>
            <w:tcBorders>
              <w:top w:val="single" w:sz="4" w:space="0" w:color="auto"/>
              <w:left w:val="single" w:sz="4" w:space="0" w:color="auto"/>
              <w:bottom w:val="single" w:sz="4" w:space="0" w:color="auto"/>
            </w:tcBorders>
            <w:vAlign w:val="center"/>
          </w:tcPr>
          <w:p w:rsidR="006E4E0C" w:rsidRPr="00C51A54" w:rsidRDefault="006E4E0C" w:rsidP="00FC013E">
            <w:pPr>
              <w:pStyle w:val="Corpsdetexte"/>
              <w:jc w:val="center"/>
              <w:rPr>
                <w:rFonts w:ascii="Arial Narrow" w:hAnsi="Arial Narrow" w:cs="Tahoma"/>
                <w:b/>
                <w:bCs/>
                <w:sz w:val="22"/>
                <w:szCs w:val="22"/>
              </w:rPr>
            </w:pPr>
          </w:p>
        </w:tc>
        <w:tc>
          <w:tcPr>
            <w:tcW w:w="2160" w:type="dxa"/>
            <w:vMerge w:val="restart"/>
            <w:tcBorders>
              <w:top w:val="single" w:sz="4" w:space="0" w:color="auto"/>
              <w:bottom w:val="single" w:sz="4" w:space="0" w:color="auto"/>
            </w:tcBorders>
            <w:vAlign w:val="center"/>
          </w:tcPr>
          <w:p w:rsidR="006E4E0C" w:rsidRPr="00C51A54" w:rsidRDefault="006E4E0C" w:rsidP="00FC013E">
            <w:pPr>
              <w:pStyle w:val="Corpsdetexte"/>
              <w:jc w:val="center"/>
              <w:rPr>
                <w:rFonts w:ascii="Arial Narrow" w:hAnsi="Arial Narrow" w:cs="Tahoma"/>
                <w:b/>
                <w:bCs/>
                <w:sz w:val="22"/>
                <w:szCs w:val="22"/>
              </w:rPr>
            </w:pPr>
          </w:p>
        </w:tc>
      </w:tr>
      <w:tr w:rsidR="006E4E0C" w:rsidRPr="00C51A54" w:rsidTr="00C51A54">
        <w:trPr>
          <w:cantSplit/>
          <w:jc w:val="center"/>
        </w:trPr>
        <w:tc>
          <w:tcPr>
            <w:tcW w:w="540" w:type="dxa"/>
            <w:vMerge/>
            <w:tcBorders>
              <w:top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A</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CARACTERISTIQUES GENERALES</w:t>
            </w:r>
          </w:p>
        </w:tc>
        <w:tc>
          <w:tcPr>
            <w:tcW w:w="1684" w:type="dxa"/>
            <w:vMerge/>
            <w:tcBorders>
              <w:top w:val="single" w:sz="4" w:space="0" w:color="auto"/>
              <w:left w:val="single" w:sz="4" w:space="0" w:color="auto"/>
            </w:tcBorders>
            <w:vAlign w:val="center"/>
          </w:tcPr>
          <w:p w:rsidR="006E4E0C" w:rsidRPr="00C51A54" w:rsidRDefault="006E4E0C" w:rsidP="00FC013E">
            <w:pPr>
              <w:pStyle w:val="Corpsdetexte"/>
              <w:jc w:val="center"/>
              <w:rPr>
                <w:rFonts w:ascii="Arial Narrow" w:hAnsi="Arial Narrow" w:cs="Tahoma"/>
                <w:b/>
                <w:bCs/>
                <w:sz w:val="22"/>
                <w:szCs w:val="22"/>
              </w:rPr>
            </w:pPr>
          </w:p>
        </w:tc>
        <w:tc>
          <w:tcPr>
            <w:tcW w:w="2160" w:type="dxa"/>
            <w:vMerge/>
            <w:tcBorders>
              <w:top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B</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MARQUE</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C</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TYPE</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D</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ANNEE DE FABRICATION</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single" w:sz="4" w:space="0" w:color="auto"/>
              <w:right w:val="nil"/>
            </w:tcBorders>
          </w:tcPr>
          <w:p w:rsidR="006E4E0C" w:rsidRPr="00C51A54" w:rsidRDefault="006E4E0C" w:rsidP="00FC013E">
            <w:pPr>
              <w:pStyle w:val="Corpsdetexte"/>
              <w:rPr>
                <w:rFonts w:ascii="Arial Narrow" w:hAnsi="Arial Narrow" w:cs="Tahoma"/>
                <w:b/>
                <w:bCs/>
                <w:sz w:val="22"/>
                <w:szCs w:val="22"/>
                <w:lang w:val="en-GB"/>
              </w:rPr>
            </w:pPr>
            <w:r w:rsidRPr="00C51A54">
              <w:rPr>
                <w:rFonts w:ascii="Arial Narrow" w:hAnsi="Arial Narrow" w:cs="Tahoma"/>
                <w:b/>
                <w:bCs/>
                <w:sz w:val="22"/>
                <w:szCs w:val="22"/>
                <w:lang w:val="en-GB"/>
              </w:rPr>
              <w:t>E</w:t>
            </w:r>
          </w:p>
        </w:tc>
        <w:tc>
          <w:tcPr>
            <w:tcW w:w="180" w:type="dxa"/>
            <w:tcBorders>
              <w:top w:val="nil"/>
              <w:left w:val="nil"/>
              <w:bottom w:val="single" w:sz="4" w:space="0" w:color="auto"/>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FABRICANT</w:t>
            </w:r>
          </w:p>
        </w:tc>
        <w:tc>
          <w:tcPr>
            <w:tcW w:w="1684" w:type="dxa"/>
            <w:vMerge/>
            <w:tcBorders>
              <w:left w:val="single" w:sz="4" w:space="0" w:color="auto"/>
              <w:bottom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Borders>
              <w:bottom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8B6283" w:rsidTr="00C51A54">
        <w:trPr>
          <w:cantSplit/>
          <w:jc w:val="center"/>
        </w:trPr>
        <w:tc>
          <w:tcPr>
            <w:tcW w:w="540" w:type="dxa"/>
            <w:vMerge/>
            <w:tcBorders>
              <w:top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lang w:val="en-GB"/>
              </w:rPr>
            </w:pPr>
          </w:p>
        </w:tc>
        <w:tc>
          <w:tcPr>
            <w:tcW w:w="360" w:type="dxa"/>
            <w:tcBorders>
              <w:top w:val="single" w:sz="4" w:space="0" w:color="auto"/>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F</w:t>
            </w:r>
          </w:p>
        </w:tc>
        <w:tc>
          <w:tcPr>
            <w:tcW w:w="180" w:type="dxa"/>
            <w:tcBorders>
              <w:top w:val="single" w:sz="4" w:space="0" w:color="auto"/>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single" w:sz="4" w:space="0" w:color="auto"/>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PUISSANCE MAXIMALE A TR/MN</w:t>
            </w:r>
          </w:p>
        </w:tc>
        <w:tc>
          <w:tcPr>
            <w:tcW w:w="1684" w:type="dxa"/>
            <w:vMerge/>
            <w:tcBorders>
              <w:top w:val="single" w:sz="4" w:space="0" w:color="auto"/>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Borders>
              <w:top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8B6283"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G</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COUPE MAXIMALE A TR/MN</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Pr>
          <w:p w:rsidR="006E4E0C" w:rsidRPr="00C51A54" w:rsidRDefault="006E4E0C" w:rsidP="00FC013E">
            <w:pPr>
              <w:pStyle w:val="Corpsdetexte"/>
              <w:rPr>
                <w:rFonts w:ascii="Arial Narrow" w:hAnsi="Arial Narrow" w:cs="Tahoma"/>
                <w:b/>
                <w:bCs/>
                <w:sz w:val="22"/>
                <w:szCs w:val="22"/>
              </w:rPr>
            </w:pPr>
          </w:p>
        </w:tc>
      </w:tr>
      <w:tr w:rsidR="006E4E0C" w:rsidRPr="008B6283"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H</w:t>
            </w: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COURBES (puissance, couple et consommation gasoil/essence/graisse/huile</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Pr>
          <w:p w:rsidR="006E4E0C" w:rsidRPr="00C51A54" w:rsidRDefault="006E4E0C" w:rsidP="00FC013E">
            <w:pPr>
              <w:pStyle w:val="Corpsdetexte"/>
              <w:rPr>
                <w:rFonts w:ascii="Arial Narrow" w:hAnsi="Arial Narrow" w:cs="Tahoma"/>
                <w:b/>
                <w:bCs/>
                <w:sz w:val="22"/>
                <w:szCs w:val="22"/>
              </w:rPr>
            </w:pPr>
          </w:p>
        </w:tc>
      </w:tr>
      <w:tr w:rsidR="006E4E0C" w:rsidRPr="008B6283"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single" w:sz="4" w:space="0" w:color="auto"/>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I</w:t>
            </w:r>
          </w:p>
        </w:tc>
        <w:tc>
          <w:tcPr>
            <w:tcW w:w="180" w:type="dxa"/>
            <w:tcBorders>
              <w:top w:val="nil"/>
              <w:left w:val="nil"/>
              <w:bottom w:val="single" w:sz="4" w:space="0" w:color="auto"/>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 xml:space="preserve">POIDS DU MOTEUR COMPLET </w:t>
            </w:r>
          </w:p>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(avec accessoires)</w:t>
            </w:r>
          </w:p>
        </w:tc>
        <w:tc>
          <w:tcPr>
            <w:tcW w:w="1684" w:type="dxa"/>
            <w:vMerge/>
            <w:tcBorders>
              <w:left w:val="single" w:sz="4" w:space="0" w:color="auto"/>
              <w:bottom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Borders>
              <w:bottom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val="restart"/>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7</w:t>
            </w:r>
          </w:p>
        </w:tc>
        <w:tc>
          <w:tcPr>
            <w:tcW w:w="5220" w:type="dxa"/>
            <w:gridSpan w:val="3"/>
            <w:tcBorders>
              <w:top w:val="single" w:sz="4" w:space="0" w:color="auto"/>
              <w:bottom w:val="nil"/>
            </w:tcBorders>
          </w:tcPr>
          <w:p w:rsidR="006E4E0C" w:rsidRPr="00C51A54" w:rsidRDefault="006E4E0C" w:rsidP="00FC013E">
            <w:pPr>
              <w:pStyle w:val="Corpsdetexte"/>
              <w:tabs>
                <w:tab w:val="left" w:pos="3254"/>
              </w:tabs>
              <w:rPr>
                <w:rFonts w:ascii="Arial Narrow" w:hAnsi="Arial Narrow" w:cs="Tahoma"/>
                <w:sz w:val="22"/>
                <w:szCs w:val="22"/>
              </w:rPr>
            </w:pPr>
            <w:r w:rsidRPr="00C51A54">
              <w:rPr>
                <w:rFonts w:ascii="Arial Narrow" w:hAnsi="Arial Narrow" w:cs="Tahoma"/>
                <w:sz w:val="22"/>
                <w:szCs w:val="22"/>
              </w:rPr>
              <w:t>ACCESSOIRES</w:t>
            </w:r>
          </w:p>
        </w:tc>
        <w:tc>
          <w:tcPr>
            <w:tcW w:w="1684" w:type="dxa"/>
            <w:tcBorders>
              <w:bottom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tcBorders>
              <w:bottom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8B6283" w:rsidTr="0078257F">
        <w:trPr>
          <w:cantSplit/>
          <w:jc w:val="center"/>
        </w:trPr>
        <w:tc>
          <w:tcPr>
            <w:tcW w:w="540" w:type="dxa"/>
            <w:vMerge/>
          </w:tcPr>
          <w:p w:rsidR="006E4E0C" w:rsidRPr="00C51A54" w:rsidRDefault="006E4E0C" w:rsidP="00FC013E">
            <w:pPr>
              <w:pStyle w:val="Corpsdetexte"/>
              <w:rPr>
                <w:rFonts w:ascii="Arial Narrow" w:hAnsi="Arial Narrow" w:cs="Tahoma"/>
                <w:b/>
                <w:bCs/>
                <w:sz w:val="22"/>
                <w:szCs w:val="22"/>
              </w:rPr>
            </w:pPr>
          </w:p>
        </w:tc>
        <w:tc>
          <w:tcPr>
            <w:tcW w:w="5220" w:type="dxa"/>
            <w:gridSpan w:val="3"/>
            <w:tcBorders>
              <w:top w:val="nil"/>
              <w:bottom w:val="single" w:sz="4" w:space="0" w:color="auto"/>
            </w:tcBorders>
            <w:vAlign w:val="center"/>
          </w:tcPr>
          <w:p w:rsidR="006E4E0C" w:rsidRPr="00C51A54" w:rsidRDefault="006E4E0C" w:rsidP="0078257F">
            <w:pPr>
              <w:pStyle w:val="Corpsdetexte"/>
              <w:jc w:val="left"/>
              <w:rPr>
                <w:rFonts w:ascii="Arial Narrow" w:hAnsi="Arial Narrow" w:cs="Tahoma"/>
                <w:b/>
                <w:bCs/>
                <w:sz w:val="22"/>
                <w:szCs w:val="22"/>
              </w:rPr>
            </w:pPr>
            <w:r w:rsidRPr="00C51A54">
              <w:rPr>
                <w:rFonts w:ascii="Arial Narrow" w:hAnsi="Arial Narrow" w:cs="Tahoma"/>
                <w:b/>
                <w:bCs/>
                <w:sz w:val="22"/>
                <w:szCs w:val="22"/>
              </w:rPr>
              <w:t xml:space="preserve">Caractéristiques des accessoires, des circuits d’alimentation, d’injection (carburateur, de refroidissement, hydraulique, électricité, etc.) </w:t>
            </w:r>
          </w:p>
          <w:p w:rsidR="006E4E0C" w:rsidRPr="00C51A54" w:rsidRDefault="006E4E0C" w:rsidP="0078257F">
            <w:pPr>
              <w:pStyle w:val="Corpsdetexte"/>
              <w:jc w:val="left"/>
              <w:rPr>
                <w:rFonts w:ascii="Arial Narrow" w:hAnsi="Arial Narrow" w:cs="Tahoma"/>
                <w:b/>
                <w:bCs/>
                <w:sz w:val="22"/>
                <w:szCs w:val="22"/>
              </w:rPr>
            </w:pPr>
            <w:r w:rsidRPr="00C51A54">
              <w:rPr>
                <w:rFonts w:ascii="Arial Narrow" w:hAnsi="Arial Narrow" w:cs="Tahoma"/>
                <w:b/>
                <w:bCs/>
                <w:sz w:val="22"/>
                <w:szCs w:val="22"/>
                <w:u w:val="single"/>
              </w:rPr>
              <w:t>NB</w:t>
            </w:r>
            <w:r w:rsidRPr="00C51A54">
              <w:rPr>
                <w:rFonts w:ascii="Arial Narrow" w:hAnsi="Arial Narrow" w:cs="Tahoma"/>
                <w:b/>
                <w:bCs/>
                <w:sz w:val="22"/>
                <w:szCs w:val="22"/>
              </w:rPr>
              <w:t> : Double filtration de carburant</w:t>
            </w:r>
          </w:p>
        </w:tc>
        <w:tc>
          <w:tcPr>
            <w:tcW w:w="1684" w:type="dxa"/>
            <w:tcBorders>
              <w:top w:val="single" w:sz="4" w:space="0" w:color="auto"/>
              <w:bottom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single" w:sz="4" w:space="0" w:color="auto"/>
              <w:bottom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val="restart"/>
            <w:tcBorders>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8</w:t>
            </w:r>
          </w:p>
        </w:tc>
        <w:tc>
          <w:tcPr>
            <w:tcW w:w="5220" w:type="dxa"/>
            <w:gridSpan w:val="3"/>
            <w:tcBorders>
              <w:top w:val="single" w:sz="4" w:space="0" w:color="auto"/>
              <w:left w:val="single" w:sz="4" w:space="0" w:color="auto"/>
              <w:bottom w:val="single" w:sz="4" w:space="0" w:color="auto"/>
              <w:right w:val="single" w:sz="4" w:space="0" w:color="auto"/>
            </w:tcBorders>
          </w:tcPr>
          <w:p w:rsidR="006E4E0C" w:rsidRPr="00C51A54" w:rsidRDefault="006E4E0C" w:rsidP="00FC013E">
            <w:pPr>
              <w:pStyle w:val="Corpsdetexte"/>
              <w:rPr>
                <w:rFonts w:ascii="Arial Narrow" w:hAnsi="Arial Narrow" w:cs="Tahoma"/>
                <w:sz w:val="22"/>
                <w:szCs w:val="22"/>
              </w:rPr>
            </w:pPr>
            <w:r w:rsidRPr="00C51A54">
              <w:rPr>
                <w:rFonts w:ascii="Arial Narrow" w:hAnsi="Arial Narrow" w:cs="Tahoma"/>
                <w:sz w:val="22"/>
                <w:szCs w:val="22"/>
              </w:rPr>
              <w:t>TRANSMISSION DU MOUVEMENT</w:t>
            </w:r>
          </w:p>
        </w:tc>
        <w:tc>
          <w:tcPr>
            <w:tcW w:w="1684" w:type="dxa"/>
            <w:tcBorders>
              <w:top w:val="single" w:sz="4" w:space="0" w:color="auto"/>
              <w:left w:val="single" w:sz="4" w:space="0" w:color="auto"/>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tcBorders>
              <w:top w:val="single" w:sz="4" w:space="0" w:color="auto"/>
              <w:left w:val="single" w:sz="4" w:space="0" w:color="auto"/>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5630C7" w:rsidRPr="00C51A54" w:rsidTr="00C51A54">
        <w:trPr>
          <w:cantSplit/>
          <w:jc w:val="center"/>
        </w:trPr>
        <w:tc>
          <w:tcPr>
            <w:tcW w:w="540" w:type="dxa"/>
            <w:vMerge/>
            <w:tcBorders>
              <w:right w:val="single" w:sz="4" w:space="0" w:color="auto"/>
            </w:tcBorders>
          </w:tcPr>
          <w:p w:rsidR="005630C7" w:rsidRPr="00C51A54" w:rsidRDefault="005630C7" w:rsidP="00FC013E">
            <w:pPr>
              <w:pStyle w:val="Corpsdetexte"/>
              <w:rPr>
                <w:rFonts w:ascii="Arial Narrow" w:hAnsi="Arial Narrow" w:cs="Tahoma"/>
                <w:b/>
                <w:bCs/>
                <w:sz w:val="22"/>
                <w:szCs w:val="22"/>
              </w:rPr>
            </w:pPr>
          </w:p>
        </w:tc>
        <w:tc>
          <w:tcPr>
            <w:tcW w:w="360"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r w:rsidRPr="00C51A54">
              <w:rPr>
                <w:rFonts w:ascii="Arial Narrow" w:hAnsi="Arial Narrow" w:cs="Tahoma"/>
                <w:b/>
                <w:bCs/>
                <w:sz w:val="22"/>
                <w:szCs w:val="22"/>
              </w:rPr>
              <w:t>A</w:t>
            </w:r>
          </w:p>
        </w:tc>
        <w:tc>
          <w:tcPr>
            <w:tcW w:w="4860" w:type="dxa"/>
            <w:gridSpan w:val="2"/>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r w:rsidRPr="00C51A54">
              <w:rPr>
                <w:rFonts w:ascii="Arial Narrow" w:hAnsi="Arial Narrow" w:cs="Tahoma"/>
                <w:b/>
                <w:bCs/>
                <w:sz w:val="22"/>
                <w:szCs w:val="22"/>
              </w:rPr>
              <w:t>-</w:t>
            </w:r>
            <w:r w:rsidRPr="00C51A54">
              <w:rPr>
                <w:rFonts w:ascii="Arial Narrow" w:hAnsi="Arial Narrow" w:cs="Tahoma"/>
                <w:bCs/>
                <w:sz w:val="22"/>
                <w:szCs w:val="22"/>
              </w:rPr>
              <w:t>EMBRAYAGE</w:t>
            </w:r>
            <w:r w:rsidRPr="00C51A54">
              <w:rPr>
                <w:rFonts w:ascii="Arial Narrow" w:hAnsi="Arial Narrow" w:cs="Tahoma"/>
                <w:b/>
                <w:bCs/>
                <w:sz w:val="22"/>
                <w:szCs w:val="22"/>
              </w:rPr>
              <w:t xml:space="preserve"> (caractéristiques)</w:t>
            </w:r>
          </w:p>
        </w:tc>
        <w:tc>
          <w:tcPr>
            <w:tcW w:w="1684"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p>
        </w:tc>
        <w:tc>
          <w:tcPr>
            <w:tcW w:w="2160"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p>
        </w:tc>
      </w:tr>
      <w:tr w:rsidR="005630C7" w:rsidRPr="00C51A54" w:rsidTr="00C51A54">
        <w:trPr>
          <w:cantSplit/>
          <w:jc w:val="center"/>
        </w:trPr>
        <w:tc>
          <w:tcPr>
            <w:tcW w:w="540" w:type="dxa"/>
            <w:vMerge/>
            <w:tcBorders>
              <w:right w:val="single" w:sz="4" w:space="0" w:color="auto"/>
            </w:tcBorders>
          </w:tcPr>
          <w:p w:rsidR="005630C7" w:rsidRPr="00C51A54" w:rsidRDefault="005630C7" w:rsidP="00FC013E">
            <w:pPr>
              <w:pStyle w:val="Corpsdetexte"/>
              <w:rPr>
                <w:rFonts w:ascii="Arial Narrow" w:hAnsi="Arial Narrow" w:cs="Tahoma"/>
                <w:b/>
                <w:bCs/>
                <w:sz w:val="22"/>
                <w:szCs w:val="22"/>
              </w:rPr>
            </w:pPr>
          </w:p>
        </w:tc>
        <w:tc>
          <w:tcPr>
            <w:tcW w:w="360"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r w:rsidRPr="00C51A54">
              <w:rPr>
                <w:rFonts w:ascii="Arial Narrow" w:hAnsi="Arial Narrow" w:cs="Tahoma"/>
                <w:b/>
                <w:bCs/>
                <w:sz w:val="22"/>
                <w:szCs w:val="22"/>
              </w:rPr>
              <w:t>B</w:t>
            </w:r>
          </w:p>
        </w:tc>
        <w:tc>
          <w:tcPr>
            <w:tcW w:w="4860" w:type="dxa"/>
            <w:gridSpan w:val="2"/>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r w:rsidRPr="00C51A54">
              <w:rPr>
                <w:rFonts w:ascii="Arial Narrow" w:hAnsi="Arial Narrow" w:cs="Tahoma"/>
                <w:b/>
                <w:bCs/>
                <w:sz w:val="22"/>
                <w:szCs w:val="22"/>
              </w:rPr>
              <w:t>-</w:t>
            </w:r>
            <w:r w:rsidRPr="00C51A54">
              <w:rPr>
                <w:rFonts w:ascii="Arial Narrow" w:hAnsi="Arial Narrow" w:cs="Tahoma"/>
                <w:bCs/>
                <w:sz w:val="22"/>
                <w:szCs w:val="22"/>
              </w:rPr>
              <w:t xml:space="preserve">BOITE DE VITESSE </w:t>
            </w:r>
            <w:r w:rsidRPr="00C51A54">
              <w:rPr>
                <w:rFonts w:ascii="Arial Narrow" w:hAnsi="Arial Narrow" w:cs="Tahoma"/>
                <w:b/>
                <w:bCs/>
                <w:sz w:val="22"/>
                <w:szCs w:val="22"/>
              </w:rPr>
              <w:t>(caractéristiques)</w:t>
            </w:r>
          </w:p>
        </w:tc>
        <w:tc>
          <w:tcPr>
            <w:tcW w:w="1684"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jc w:val="center"/>
              <w:rPr>
                <w:rFonts w:ascii="Arial Narrow" w:hAnsi="Arial Narrow" w:cs="Tahoma"/>
                <w:b/>
                <w:bCs/>
                <w:sz w:val="22"/>
                <w:szCs w:val="22"/>
                <w:lang w:val="de-DE"/>
              </w:rPr>
            </w:pPr>
            <w:r w:rsidRPr="00C51A54">
              <w:rPr>
                <w:rFonts w:ascii="Arial Narrow" w:hAnsi="Arial Narrow" w:cs="Tahoma"/>
                <w:b/>
                <w:bCs/>
                <w:sz w:val="22"/>
                <w:szCs w:val="22"/>
                <w:lang w:val="de-DE"/>
              </w:rPr>
              <w:t>Km/h</w:t>
            </w:r>
          </w:p>
        </w:tc>
        <w:tc>
          <w:tcPr>
            <w:tcW w:w="2160"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lang w:val="de-DE"/>
              </w:rPr>
            </w:pPr>
          </w:p>
        </w:tc>
      </w:tr>
      <w:tr w:rsidR="005630C7" w:rsidRPr="00C51A54" w:rsidTr="00C51A54">
        <w:trPr>
          <w:cantSplit/>
          <w:jc w:val="center"/>
        </w:trPr>
        <w:tc>
          <w:tcPr>
            <w:tcW w:w="540" w:type="dxa"/>
            <w:tcBorders>
              <w:right w:val="single" w:sz="4" w:space="0" w:color="auto"/>
            </w:tcBorders>
          </w:tcPr>
          <w:p w:rsidR="005630C7" w:rsidRPr="00C51A54" w:rsidRDefault="005630C7" w:rsidP="00FC013E">
            <w:pPr>
              <w:pStyle w:val="Corpsdetexte"/>
              <w:rPr>
                <w:rFonts w:ascii="Arial Narrow" w:hAnsi="Arial Narrow" w:cs="Tahoma"/>
                <w:b/>
                <w:bCs/>
                <w:sz w:val="22"/>
                <w:szCs w:val="22"/>
              </w:rPr>
            </w:pPr>
            <w:r w:rsidRPr="00C51A54">
              <w:rPr>
                <w:rFonts w:ascii="Arial Narrow" w:hAnsi="Arial Narrow" w:cs="Tahoma"/>
                <w:b/>
                <w:bCs/>
                <w:sz w:val="22"/>
                <w:szCs w:val="22"/>
              </w:rPr>
              <w:t>9</w:t>
            </w:r>
          </w:p>
        </w:tc>
        <w:tc>
          <w:tcPr>
            <w:tcW w:w="360"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r w:rsidRPr="00C51A54">
              <w:rPr>
                <w:rFonts w:ascii="Arial Narrow" w:hAnsi="Arial Narrow" w:cs="Tahoma"/>
                <w:b/>
                <w:bCs/>
                <w:sz w:val="22"/>
                <w:szCs w:val="22"/>
              </w:rPr>
              <w:t>C</w:t>
            </w:r>
          </w:p>
        </w:tc>
        <w:tc>
          <w:tcPr>
            <w:tcW w:w="4860" w:type="dxa"/>
            <w:gridSpan w:val="2"/>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r w:rsidRPr="00C51A54">
              <w:rPr>
                <w:rFonts w:ascii="Arial Narrow" w:hAnsi="Arial Narrow" w:cs="Tahoma"/>
                <w:b/>
                <w:bCs/>
                <w:sz w:val="22"/>
                <w:szCs w:val="22"/>
              </w:rPr>
              <w:t>-ESSIEU</w:t>
            </w:r>
          </w:p>
        </w:tc>
        <w:tc>
          <w:tcPr>
            <w:tcW w:w="1684"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p>
        </w:tc>
        <w:tc>
          <w:tcPr>
            <w:tcW w:w="2160"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p>
        </w:tc>
      </w:tr>
      <w:tr w:rsidR="005630C7" w:rsidRPr="008B6283" w:rsidTr="00C51A54">
        <w:trPr>
          <w:cantSplit/>
          <w:jc w:val="center"/>
        </w:trPr>
        <w:tc>
          <w:tcPr>
            <w:tcW w:w="540"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r w:rsidRPr="00C51A54">
              <w:rPr>
                <w:rFonts w:ascii="Arial Narrow" w:hAnsi="Arial Narrow" w:cs="Tahoma"/>
                <w:b/>
                <w:bCs/>
                <w:sz w:val="22"/>
                <w:szCs w:val="22"/>
              </w:rPr>
              <w:t>10</w:t>
            </w:r>
          </w:p>
        </w:tc>
        <w:tc>
          <w:tcPr>
            <w:tcW w:w="360"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r w:rsidRPr="00C51A54">
              <w:rPr>
                <w:rFonts w:ascii="Arial Narrow" w:hAnsi="Arial Narrow" w:cs="Tahoma"/>
                <w:b/>
                <w:bCs/>
                <w:sz w:val="22"/>
                <w:szCs w:val="22"/>
              </w:rPr>
              <w:t>D</w:t>
            </w:r>
          </w:p>
        </w:tc>
        <w:tc>
          <w:tcPr>
            <w:tcW w:w="4860" w:type="dxa"/>
            <w:gridSpan w:val="2"/>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r w:rsidRPr="00C51A54">
              <w:rPr>
                <w:rFonts w:ascii="Arial Narrow" w:hAnsi="Arial Narrow" w:cs="Tahoma"/>
                <w:b/>
                <w:bCs/>
                <w:sz w:val="22"/>
                <w:szCs w:val="22"/>
              </w:rPr>
              <w:t>-</w:t>
            </w:r>
            <w:r w:rsidRPr="00C51A54">
              <w:rPr>
                <w:rFonts w:ascii="Arial Narrow" w:hAnsi="Arial Narrow" w:cs="Tahoma"/>
                <w:bCs/>
                <w:sz w:val="22"/>
                <w:szCs w:val="22"/>
              </w:rPr>
              <w:t>ROUES</w:t>
            </w:r>
            <w:r w:rsidRPr="00C51A54">
              <w:rPr>
                <w:rFonts w:ascii="Arial Narrow" w:hAnsi="Arial Narrow" w:cs="Tahoma"/>
                <w:b/>
                <w:bCs/>
                <w:sz w:val="22"/>
                <w:szCs w:val="22"/>
              </w:rPr>
              <w:t xml:space="preserve"> (caractéristiques) 4 roues avec chambre à air ou tubeless et une roue de secours complète</w:t>
            </w:r>
          </w:p>
        </w:tc>
        <w:tc>
          <w:tcPr>
            <w:tcW w:w="1684"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p>
        </w:tc>
        <w:tc>
          <w:tcPr>
            <w:tcW w:w="2160"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p>
        </w:tc>
      </w:tr>
      <w:tr w:rsidR="005630C7" w:rsidRPr="00C51A54" w:rsidTr="00C51A54">
        <w:trPr>
          <w:cantSplit/>
          <w:jc w:val="center"/>
        </w:trPr>
        <w:tc>
          <w:tcPr>
            <w:tcW w:w="540"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r w:rsidRPr="00C51A54">
              <w:rPr>
                <w:rFonts w:ascii="Arial Narrow" w:hAnsi="Arial Narrow" w:cs="Tahoma"/>
                <w:b/>
                <w:bCs/>
                <w:sz w:val="22"/>
                <w:szCs w:val="22"/>
              </w:rPr>
              <w:t>11</w:t>
            </w:r>
          </w:p>
        </w:tc>
        <w:tc>
          <w:tcPr>
            <w:tcW w:w="360"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r w:rsidRPr="00C51A54">
              <w:rPr>
                <w:rFonts w:ascii="Arial Narrow" w:hAnsi="Arial Narrow" w:cs="Tahoma"/>
                <w:b/>
                <w:bCs/>
                <w:sz w:val="22"/>
                <w:szCs w:val="22"/>
              </w:rPr>
              <w:t>E</w:t>
            </w:r>
          </w:p>
        </w:tc>
        <w:tc>
          <w:tcPr>
            <w:tcW w:w="4860" w:type="dxa"/>
            <w:gridSpan w:val="2"/>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r w:rsidRPr="00C51A54">
              <w:rPr>
                <w:rFonts w:ascii="Arial Narrow" w:hAnsi="Arial Narrow" w:cs="Tahoma"/>
                <w:b/>
                <w:bCs/>
                <w:sz w:val="22"/>
                <w:szCs w:val="22"/>
              </w:rPr>
              <w:t>-</w:t>
            </w:r>
            <w:r w:rsidRPr="00C51A54">
              <w:rPr>
                <w:rFonts w:ascii="Arial Narrow" w:hAnsi="Arial Narrow" w:cs="Tahoma"/>
                <w:bCs/>
                <w:sz w:val="22"/>
                <w:szCs w:val="22"/>
              </w:rPr>
              <w:t xml:space="preserve">FREINS </w:t>
            </w:r>
            <w:r w:rsidRPr="00C51A54">
              <w:rPr>
                <w:rFonts w:ascii="Arial Narrow" w:hAnsi="Arial Narrow" w:cs="Tahoma"/>
                <w:b/>
                <w:bCs/>
                <w:sz w:val="22"/>
                <w:szCs w:val="22"/>
              </w:rPr>
              <w:t xml:space="preserve">(caractéristiques) </w:t>
            </w:r>
          </w:p>
        </w:tc>
        <w:tc>
          <w:tcPr>
            <w:tcW w:w="1684"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p>
        </w:tc>
        <w:tc>
          <w:tcPr>
            <w:tcW w:w="2160" w:type="dxa"/>
            <w:tcBorders>
              <w:top w:val="single" w:sz="4" w:space="0" w:color="auto"/>
              <w:left w:val="single" w:sz="4" w:space="0" w:color="auto"/>
              <w:bottom w:val="single" w:sz="4" w:space="0" w:color="auto"/>
              <w:right w:val="single" w:sz="4" w:space="0" w:color="auto"/>
            </w:tcBorders>
          </w:tcPr>
          <w:p w:rsidR="005630C7" w:rsidRPr="00C51A54" w:rsidRDefault="005630C7" w:rsidP="00FC013E">
            <w:pPr>
              <w:pStyle w:val="Corpsdetexte"/>
              <w:rPr>
                <w:rFonts w:ascii="Arial Narrow" w:hAnsi="Arial Narrow" w:cs="Tahoma"/>
                <w:b/>
                <w:bCs/>
                <w:sz w:val="22"/>
                <w:szCs w:val="22"/>
              </w:rPr>
            </w:pPr>
          </w:p>
        </w:tc>
      </w:tr>
      <w:tr w:rsidR="000B67CD" w:rsidRPr="008B6283" w:rsidTr="00C51A54">
        <w:trPr>
          <w:cantSplit/>
          <w:jc w:val="center"/>
        </w:trPr>
        <w:tc>
          <w:tcPr>
            <w:tcW w:w="540" w:type="dxa"/>
            <w:tcBorders>
              <w:top w:val="single" w:sz="4" w:space="0" w:color="auto"/>
              <w:left w:val="single" w:sz="4" w:space="0" w:color="auto"/>
              <w:bottom w:val="single" w:sz="4" w:space="0" w:color="auto"/>
              <w:right w:val="single" w:sz="4" w:space="0" w:color="auto"/>
            </w:tcBorders>
          </w:tcPr>
          <w:p w:rsidR="000B67CD" w:rsidRPr="00C51A54" w:rsidRDefault="000B67CD" w:rsidP="00FC013E">
            <w:pPr>
              <w:pStyle w:val="Corpsdetexte"/>
              <w:rPr>
                <w:rFonts w:ascii="Arial Narrow" w:hAnsi="Arial Narrow" w:cs="Tahoma"/>
                <w:b/>
                <w:bCs/>
                <w:sz w:val="22"/>
                <w:szCs w:val="22"/>
              </w:rPr>
            </w:pPr>
            <w:r w:rsidRPr="00C51A54">
              <w:rPr>
                <w:rFonts w:ascii="Arial Narrow" w:hAnsi="Arial Narrow" w:cs="Tahoma"/>
                <w:b/>
                <w:bCs/>
                <w:sz w:val="22"/>
                <w:szCs w:val="22"/>
              </w:rPr>
              <w:t>12</w:t>
            </w:r>
          </w:p>
        </w:tc>
        <w:tc>
          <w:tcPr>
            <w:tcW w:w="360" w:type="dxa"/>
            <w:vMerge w:val="restart"/>
            <w:tcBorders>
              <w:top w:val="single" w:sz="4" w:space="0" w:color="auto"/>
              <w:left w:val="single" w:sz="4" w:space="0" w:color="auto"/>
              <w:right w:val="single" w:sz="4" w:space="0" w:color="auto"/>
            </w:tcBorders>
          </w:tcPr>
          <w:p w:rsidR="000B67CD" w:rsidRPr="00C51A54" w:rsidRDefault="000B67CD" w:rsidP="00FC013E">
            <w:pPr>
              <w:pStyle w:val="Corpsdetexte"/>
              <w:rPr>
                <w:rFonts w:ascii="Arial Narrow" w:hAnsi="Arial Narrow" w:cs="Tahoma"/>
                <w:b/>
                <w:bCs/>
                <w:sz w:val="22"/>
                <w:szCs w:val="22"/>
              </w:rPr>
            </w:pPr>
            <w:r w:rsidRPr="00C51A54">
              <w:rPr>
                <w:rFonts w:ascii="Arial Narrow" w:hAnsi="Arial Narrow" w:cs="Tahoma"/>
                <w:b/>
                <w:bCs/>
                <w:sz w:val="22"/>
                <w:szCs w:val="22"/>
              </w:rPr>
              <w:t>F</w:t>
            </w:r>
          </w:p>
        </w:tc>
        <w:tc>
          <w:tcPr>
            <w:tcW w:w="4860" w:type="dxa"/>
            <w:gridSpan w:val="2"/>
            <w:vMerge w:val="restart"/>
            <w:tcBorders>
              <w:top w:val="single" w:sz="4" w:space="0" w:color="auto"/>
              <w:left w:val="single" w:sz="4" w:space="0" w:color="auto"/>
              <w:right w:val="single" w:sz="4" w:space="0" w:color="auto"/>
            </w:tcBorders>
          </w:tcPr>
          <w:p w:rsidR="000B67CD" w:rsidRPr="00C51A54" w:rsidRDefault="000B67CD" w:rsidP="00FC013E">
            <w:pPr>
              <w:pStyle w:val="Corpsdetexte"/>
              <w:rPr>
                <w:rFonts w:ascii="Arial Narrow" w:hAnsi="Arial Narrow" w:cs="Tahoma"/>
                <w:b/>
                <w:bCs/>
                <w:sz w:val="22"/>
                <w:szCs w:val="22"/>
              </w:rPr>
            </w:pPr>
            <w:r w:rsidRPr="00C51A54">
              <w:rPr>
                <w:rFonts w:ascii="Arial Narrow" w:hAnsi="Arial Narrow" w:cs="Tahoma"/>
                <w:b/>
                <w:bCs/>
                <w:sz w:val="22"/>
                <w:szCs w:val="22"/>
              </w:rPr>
              <w:t>-</w:t>
            </w:r>
            <w:r w:rsidRPr="00C51A54">
              <w:rPr>
                <w:rFonts w:ascii="Arial Narrow" w:hAnsi="Arial Narrow" w:cs="Tahoma"/>
                <w:bCs/>
                <w:sz w:val="22"/>
                <w:szCs w:val="22"/>
              </w:rPr>
              <w:t>PNEUMATIQUES</w:t>
            </w:r>
            <w:r w:rsidRPr="00C51A54">
              <w:rPr>
                <w:rFonts w:ascii="Arial Narrow" w:hAnsi="Arial Narrow" w:cs="Tahoma"/>
                <w:b/>
                <w:bCs/>
                <w:sz w:val="22"/>
                <w:szCs w:val="22"/>
              </w:rPr>
              <w:t xml:space="preserve"> (caractéristiques) </w:t>
            </w:r>
          </w:p>
          <w:p w:rsidR="000B67CD" w:rsidRPr="00C51A54" w:rsidRDefault="000B67CD" w:rsidP="00FC013E">
            <w:pPr>
              <w:pStyle w:val="Corpsdetexte"/>
              <w:rPr>
                <w:rFonts w:ascii="Arial Narrow" w:hAnsi="Arial Narrow" w:cs="Tahoma"/>
                <w:b/>
                <w:bCs/>
                <w:sz w:val="22"/>
                <w:szCs w:val="22"/>
              </w:rPr>
            </w:pPr>
            <w:r w:rsidRPr="00C51A54">
              <w:rPr>
                <w:rFonts w:ascii="Arial Narrow" w:hAnsi="Arial Narrow" w:cs="Tahoma"/>
                <w:b/>
                <w:bCs/>
                <w:sz w:val="22"/>
                <w:szCs w:val="22"/>
              </w:rPr>
              <w:t>-DIMENSIONS</w:t>
            </w:r>
          </w:p>
          <w:p w:rsidR="000B67CD" w:rsidRPr="00C51A54" w:rsidRDefault="000B67CD" w:rsidP="00FC013E">
            <w:pPr>
              <w:pStyle w:val="Corpsdetexte"/>
              <w:rPr>
                <w:rFonts w:ascii="Arial Narrow" w:hAnsi="Arial Narrow" w:cs="Tahoma"/>
                <w:b/>
                <w:bCs/>
                <w:sz w:val="22"/>
                <w:szCs w:val="22"/>
              </w:rPr>
            </w:pPr>
            <w:r w:rsidRPr="00C51A54">
              <w:rPr>
                <w:rFonts w:ascii="Arial Narrow" w:hAnsi="Arial Narrow" w:cs="Tahoma"/>
                <w:b/>
                <w:bCs/>
                <w:sz w:val="22"/>
                <w:szCs w:val="22"/>
              </w:rPr>
              <w:t>-INDICE tonne Km/h</w:t>
            </w:r>
          </w:p>
        </w:tc>
        <w:tc>
          <w:tcPr>
            <w:tcW w:w="1684" w:type="dxa"/>
            <w:vMerge w:val="restart"/>
            <w:tcBorders>
              <w:top w:val="single" w:sz="4" w:space="0" w:color="auto"/>
              <w:left w:val="single" w:sz="4" w:space="0" w:color="auto"/>
              <w:right w:val="single" w:sz="4" w:space="0" w:color="auto"/>
            </w:tcBorders>
          </w:tcPr>
          <w:p w:rsidR="000B67CD" w:rsidRPr="00C51A54" w:rsidRDefault="000B67CD" w:rsidP="00FC013E">
            <w:pPr>
              <w:pStyle w:val="Corpsdetexte"/>
              <w:rPr>
                <w:rFonts w:ascii="Arial Narrow" w:hAnsi="Arial Narrow" w:cs="Tahoma"/>
                <w:b/>
                <w:bCs/>
                <w:sz w:val="22"/>
                <w:szCs w:val="22"/>
              </w:rPr>
            </w:pPr>
          </w:p>
        </w:tc>
        <w:tc>
          <w:tcPr>
            <w:tcW w:w="2160" w:type="dxa"/>
            <w:vMerge w:val="restart"/>
            <w:tcBorders>
              <w:top w:val="single" w:sz="4" w:space="0" w:color="auto"/>
              <w:left w:val="single" w:sz="4" w:space="0" w:color="auto"/>
              <w:right w:val="single" w:sz="4" w:space="0" w:color="auto"/>
            </w:tcBorders>
          </w:tcPr>
          <w:p w:rsidR="000B67CD" w:rsidRPr="00C51A54" w:rsidRDefault="000B67CD" w:rsidP="00FC013E">
            <w:pPr>
              <w:pStyle w:val="Corpsdetexte"/>
              <w:rPr>
                <w:rFonts w:ascii="Arial Narrow" w:hAnsi="Arial Narrow" w:cs="Tahoma"/>
                <w:b/>
                <w:bCs/>
                <w:sz w:val="22"/>
                <w:szCs w:val="22"/>
              </w:rPr>
            </w:pPr>
          </w:p>
        </w:tc>
      </w:tr>
      <w:tr w:rsidR="000B67CD" w:rsidRPr="008B6283" w:rsidTr="00C51A54">
        <w:trPr>
          <w:cantSplit/>
          <w:trHeight w:val="276"/>
          <w:jc w:val="center"/>
        </w:trPr>
        <w:tc>
          <w:tcPr>
            <w:tcW w:w="540" w:type="dxa"/>
            <w:tcBorders>
              <w:bottom w:val="single" w:sz="4" w:space="0" w:color="auto"/>
              <w:right w:val="single" w:sz="4" w:space="0" w:color="auto"/>
            </w:tcBorders>
          </w:tcPr>
          <w:p w:rsidR="000B67CD" w:rsidRPr="00C51A54" w:rsidRDefault="000B67CD" w:rsidP="00FC013E">
            <w:pPr>
              <w:pStyle w:val="Corpsdetexte"/>
              <w:rPr>
                <w:rFonts w:ascii="Arial Narrow" w:hAnsi="Arial Narrow" w:cs="Tahoma"/>
                <w:b/>
                <w:bCs/>
                <w:sz w:val="22"/>
                <w:szCs w:val="22"/>
              </w:rPr>
            </w:pPr>
          </w:p>
        </w:tc>
        <w:tc>
          <w:tcPr>
            <w:tcW w:w="360" w:type="dxa"/>
            <w:vMerge/>
            <w:tcBorders>
              <w:left w:val="single" w:sz="4" w:space="0" w:color="auto"/>
              <w:bottom w:val="single" w:sz="4" w:space="0" w:color="auto"/>
              <w:right w:val="single" w:sz="4" w:space="0" w:color="auto"/>
            </w:tcBorders>
          </w:tcPr>
          <w:p w:rsidR="000B67CD" w:rsidRPr="00C51A54" w:rsidRDefault="000B67CD" w:rsidP="00FC013E">
            <w:pPr>
              <w:pStyle w:val="Corpsdetexte"/>
              <w:rPr>
                <w:rFonts w:ascii="Arial Narrow" w:hAnsi="Arial Narrow" w:cs="Tahoma"/>
                <w:b/>
                <w:bCs/>
                <w:sz w:val="22"/>
                <w:szCs w:val="22"/>
              </w:rPr>
            </w:pPr>
          </w:p>
        </w:tc>
        <w:tc>
          <w:tcPr>
            <w:tcW w:w="4860" w:type="dxa"/>
            <w:gridSpan w:val="2"/>
            <w:vMerge/>
            <w:tcBorders>
              <w:left w:val="single" w:sz="4" w:space="0" w:color="auto"/>
              <w:bottom w:val="single" w:sz="4" w:space="0" w:color="auto"/>
              <w:right w:val="single" w:sz="4" w:space="0" w:color="auto"/>
            </w:tcBorders>
          </w:tcPr>
          <w:p w:rsidR="000B67CD" w:rsidRPr="00C51A54" w:rsidRDefault="000B67CD" w:rsidP="00FC013E">
            <w:pPr>
              <w:pStyle w:val="Corpsdetexte"/>
              <w:rPr>
                <w:rFonts w:ascii="Arial Narrow" w:hAnsi="Arial Narrow" w:cs="Tahoma"/>
                <w:b/>
                <w:bCs/>
                <w:sz w:val="22"/>
                <w:szCs w:val="22"/>
              </w:rPr>
            </w:pPr>
          </w:p>
        </w:tc>
        <w:tc>
          <w:tcPr>
            <w:tcW w:w="1684" w:type="dxa"/>
            <w:vMerge/>
            <w:tcBorders>
              <w:left w:val="single" w:sz="4" w:space="0" w:color="auto"/>
              <w:bottom w:val="single" w:sz="4" w:space="0" w:color="auto"/>
              <w:right w:val="single" w:sz="4" w:space="0" w:color="auto"/>
            </w:tcBorders>
          </w:tcPr>
          <w:p w:rsidR="000B67CD" w:rsidRPr="00C51A54" w:rsidRDefault="000B67CD" w:rsidP="00FC013E">
            <w:pPr>
              <w:pStyle w:val="Corpsdetexte"/>
              <w:rPr>
                <w:rFonts w:ascii="Arial Narrow" w:hAnsi="Arial Narrow" w:cs="Tahoma"/>
                <w:b/>
                <w:bCs/>
                <w:sz w:val="22"/>
                <w:szCs w:val="22"/>
              </w:rPr>
            </w:pPr>
          </w:p>
        </w:tc>
        <w:tc>
          <w:tcPr>
            <w:tcW w:w="2160" w:type="dxa"/>
            <w:vMerge/>
            <w:tcBorders>
              <w:left w:val="single" w:sz="4" w:space="0" w:color="auto"/>
              <w:bottom w:val="single" w:sz="4" w:space="0" w:color="auto"/>
              <w:right w:val="single" w:sz="4" w:space="0" w:color="auto"/>
            </w:tcBorders>
          </w:tcPr>
          <w:p w:rsidR="000B67CD" w:rsidRPr="00C51A54" w:rsidRDefault="000B67CD"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val="restart"/>
            <w:tcBorders>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13</w:t>
            </w:r>
          </w:p>
        </w:tc>
        <w:tc>
          <w:tcPr>
            <w:tcW w:w="5220" w:type="dxa"/>
            <w:gridSpan w:val="3"/>
            <w:tcBorders>
              <w:top w:val="single" w:sz="4" w:space="0" w:color="auto"/>
              <w:left w:val="single" w:sz="4" w:space="0" w:color="auto"/>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sz w:val="22"/>
                <w:szCs w:val="22"/>
              </w:rPr>
              <w:t>TABLEAU DE BORD</w:t>
            </w:r>
            <w:r w:rsidRPr="00C51A54">
              <w:rPr>
                <w:rFonts w:ascii="Arial Narrow" w:hAnsi="Arial Narrow" w:cs="Tahoma"/>
                <w:b/>
                <w:bCs/>
                <w:sz w:val="22"/>
                <w:szCs w:val="22"/>
              </w:rPr>
              <w:t xml:space="preserve"> (Enumérer les appareils et les commandes)</w:t>
            </w:r>
          </w:p>
        </w:tc>
        <w:tc>
          <w:tcPr>
            <w:tcW w:w="1684" w:type="dxa"/>
            <w:vMerge w:val="restart"/>
            <w:tcBorders>
              <w:top w:val="single" w:sz="4" w:space="0" w:color="auto"/>
              <w:left w:val="single" w:sz="4" w:space="0" w:color="auto"/>
            </w:tcBorders>
            <w:vAlign w:val="center"/>
          </w:tcPr>
          <w:p w:rsidR="006E4E0C" w:rsidRPr="00C51A54" w:rsidRDefault="006E4E0C" w:rsidP="00FC013E">
            <w:pPr>
              <w:pStyle w:val="Corpsdetexte"/>
              <w:jc w:val="center"/>
              <w:rPr>
                <w:rFonts w:ascii="Arial Narrow" w:hAnsi="Arial Narrow" w:cs="Tahoma"/>
                <w:b/>
                <w:bCs/>
                <w:sz w:val="22"/>
                <w:szCs w:val="22"/>
              </w:rPr>
            </w:pPr>
            <w:r w:rsidRPr="00C51A54">
              <w:rPr>
                <w:rFonts w:ascii="Arial Narrow" w:hAnsi="Arial Narrow" w:cs="Tahoma"/>
                <w:b/>
                <w:bCs/>
                <w:sz w:val="22"/>
                <w:szCs w:val="22"/>
              </w:rPr>
              <w:t>à décrire</w:t>
            </w:r>
          </w:p>
        </w:tc>
        <w:tc>
          <w:tcPr>
            <w:tcW w:w="2160" w:type="dxa"/>
            <w:vMerge w:val="restart"/>
            <w:tcBorders>
              <w:top w:val="single" w:sz="4" w:space="0" w:color="auto"/>
            </w:tcBorders>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Compteur kilométrique avec totaliseur</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Compte-tours</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Indicateur lumineux et réserve</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lang w:val="nl-NL"/>
              </w:rPr>
            </w:pPr>
            <w:r w:rsidRPr="00C51A54">
              <w:rPr>
                <w:rFonts w:ascii="Arial Narrow" w:hAnsi="Arial Narrow" w:cs="Tahoma"/>
                <w:b/>
                <w:bCs/>
                <w:sz w:val="22"/>
                <w:szCs w:val="22"/>
                <w:lang w:val="nl-NL"/>
              </w:rPr>
              <w:t>Horloge de bord</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lang w:val="nl-NL"/>
              </w:rPr>
            </w:pPr>
          </w:p>
        </w:tc>
        <w:tc>
          <w:tcPr>
            <w:tcW w:w="2160" w:type="dxa"/>
            <w:vMerge/>
          </w:tcPr>
          <w:p w:rsidR="006E4E0C" w:rsidRPr="00C51A54" w:rsidRDefault="006E4E0C" w:rsidP="00FC013E">
            <w:pPr>
              <w:pStyle w:val="Corpsdetexte"/>
              <w:rPr>
                <w:rFonts w:ascii="Arial Narrow" w:hAnsi="Arial Narrow" w:cs="Tahoma"/>
                <w:b/>
                <w:bCs/>
                <w:sz w:val="22"/>
                <w:szCs w:val="22"/>
                <w:lang w:val="nl-NL"/>
              </w:rPr>
            </w:pPr>
          </w:p>
        </w:tc>
      </w:tr>
      <w:tr w:rsidR="006E4E0C" w:rsidRPr="008B6283"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lang w:val="nl-NL"/>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lang w:val="nl-NL"/>
              </w:rPr>
            </w:pP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Témoin d’usure de plaquette de frein avant</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Témoin de préchauffage</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Pr>
          <w:p w:rsidR="006E4E0C" w:rsidRPr="00C51A54" w:rsidRDefault="006E4E0C" w:rsidP="00FC013E">
            <w:pPr>
              <w:pStyle w:val="Corpsdetexte"/>
              <w:rPr>
                <w:rFonts w:ascii="Arial Narrow" w:hAnsi="Arial Narrow" w:cs="Tahoma"/>
                <w:b/>
                <w:bCs/>
                <w:sz w:val="22"/>
                <w:szCs w:val="22"/>
              </w:rPr>
            </w:pPr>
          </w:p>
        </w:tc>
      </w:tr>
      <w:tr w:rsidR="006E4E0C" w:rsidRPr="008B6283"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Témoin lumineux pour frein à main</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nil"/>
              <w:right w:val="nil"/>
            </w:tcBorders>
          </w:tcPr>
          <w:p w:rsidR="006E4E0C" w:rsidRPr="00C51A54" w:rsidRDefault="006E4E0C" w:rsidP="00FC013E">
            <w:pPr>
              <w:pStyle w:val="Corpsdetexte"/>
              <w:rPr>
                <w:rFonts w:ascii="Arial Narrow" w:hAnsi="Arial Narrow" w:cs="Tahoma"/>
                <w:b/>
                <w:bCs/>
                <w:sz w:val="22"/>
                <w:szCs w:val="22"/>
              </w:rPr>
            </w:pPr>
          </w:p>
        </w:tc>
        <w:tc>
          <w:tcPr>
            <w:tcW w:w="180" w:type="dxa"/>
            <w:tcBorders>
              <w:top w:val="nil"/>
              <w:left w:val="nil"/>
              <w:bottom w:val="nil"/>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nil"/>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Thermomètre d’eau</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vMerge/>
            <w:tcBorders>
              <w:righ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360" w:type="dxa"/>
            <w:tcBorders>
              <w:top w:val="nil"/>
              <w:left w:val="single" w:sz="4" w:space="0" w:color="auto"/>
              <w:bottom w:val="single" w:sz="4" w:space="0" w:color="auto"/>
              <w:right w:val="nil"/>
            </w:tcBorders>
          </w:tcPr>
          <w:p w:rsidR="006E4E0C" w:rsidRPr="00C51A54" w:rsidRDefault="006E4E0C" w:rsidP="00FC013E">
            <w:pPr>
              <w:pStyle w:val="Corpsdetexte"/>
              <w:rPr>
                <w:rFonts w:ascii="Arial Narrow" w:hAnsi="Arial Narrow" w:cs="Tahoma"/>
                <w:b/>
                <w:bCs/>
                <w:sz w:val="22"/>
                <w:szCs w:val="22"/>
              </w:rPr>
            </w:pPr>
          </w:p>
        </w:tc>
        <w:tc>
          <w:tcPr>
            <w:tcW w:w="180" w:type="dxa"/>
            <w:tcBorders>
              <w:top w:val="nil"/>
              <w:left w:val="nil"/>
              <w:bottom w:val="single" w:sz="4" w:space="0" w:color="auto"/>
              <w:right w:val="nil"/>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w:t>
            </w:r>
          </w:p>
        </w:tc>
        <w:tc>
          <w:tcPr>
            <w:tcW w:w="4680" w:type="dxa"/>
            <w:tcBorders>
              <w:top w:val="nil"/>
              <w:left w:val="nil"/>
              <w:bottom w:val="single" w:sz="4" w:space="0" w:color="auto"/>
              <w:right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 xml:space="preserve">Compteur numérique  </w:t>
            </w:r>
          </w:p>
        </w:tc>
        <w:tc>
          <w:tcPr>
            <w:tcW w:w="1684" w:type="dxa"/>
            <w:vMerge/>
            <w:tcBorders>
              <w:left w:val="single" w:sz="4" w:space="0" w:color="auto"/>
            </w:tcBorders>
          </w:tcPr>
          <w:p w:rsidR="006E4E0C" w:rsidRPr="00C51A54" w:rsidRDefault="006E4E0C" w:rsidP="00FC013E">
            <w:pPr>
              <w:pStyle w:val="Corpsdetexte"/>
              <w:rPr>
                <w:rFonts w:ascii="Arial Narrow" w:hAnsi="Arial Narrow" w:cs="Tahoma"/>
                <w:b/>
                <w:bCs/>
                <w:sz w:val="22"/>
                <w:szCs w:val="22"/>
              </w:rPr>
            </w:pPr>
          </w:p>
        </w:tc>
        <w:tc>
          <w:tcPr>
            <w:tcW w:w="2160" w:type="dxa"/>
            <w:vMerge/>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14</w:t>
            </w:r>
          </w:p>
        </w:tc>
        <w:tc>
          <w:tcPr>
            <w:tcW w:w="5220" w:type="dxa"/>
            <w:gridSpan w:val="3"/>
            <w:tcBorders>
              <w:top w:val="single" w:sz="4" w:space="0" w:color="auto"/>
            </w:tcBorders>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sz w:val="22"/>
                <w:szCs w:val="22"/>
              </w:rPr>
              <w:t xml:space="preserve">CAPACITES </w:t>
            </w:r>
            <w:r w:rsidRPr="00C51A54">
              <w:rPr>
                <w:rFonts w:ascii="Arial Narrow" w:hAnsi="Arial Narrow" w:cs="Tahoma"/>
                <w:b/>
                <w:bCs/>
                <w:sz w:val="22"/>
                <w:szCs w:val="22"/>
              </w:rPr>
              <w:t>(Réservoirs à carburant, carters divers, etc. )</w:t>
            </w:r>
          </w:p>
        </w:tc>
        <w:tc>
          <w:tcPr>
            <w:tcW w:w="1684" w:type="dxa"/>
            <w:vAlign w:val="center"/>
          </w:tcPr>
          <w:p w:rsidR="006E4E0C" w:rsidRPr="00C51A54" w:rsidRDefault="006E4E0C" w:rsidP="00FC013E">
            <w:pPr>
              <w:pStyle w:val="Corpsdetexte"/>
              <w:jc w:val="center"/>
              <w:rPr>
                <w:rFonts w:ascii="Arial Narrow" w:hAnsi="Arial Narrow" w:cs="Tahoma"/>
                <w:b/>
                <w:bCs/>
                <w:sz w:val="22"/>
                <w:szCs w:val="22"/>
              </w:rPr>
            </w:pPr>
            <w:r w:rsidRPr="00C51A54">
              <w:rPr>
                <w:rFonts w:ascii="Arial Narrow" w:hAnsi="Arial Narrow" w:cs="Tahoma"/>
                <w:b/>
                <w:bCs/>
                <w:sz w:val="22"/>
                <w:szCs w:val="22"/>
              </w:rPr>
              <w:t>litres</w:t>
            </w:r>
          </w:p>
        </w:tc>
        <w:tc>
          <w:tcPr>
            <w:tcW w:w="2160" w:type="dxa"/>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15</w:t>
            </w:r>
          </w:p>
        </w:tc>
        <w:tc>
          <w:tcPr>
            <w:tcW w:w="5220" w:type="dxa"/>
            <w:gridSpan w:val="3"/>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sz w:val="22"/>
                <w:szCs w:val="22"/>
              </w:rPr>
              <w:t xml:space="preserve">PHARES ET FEUX DIVERS </w:t>
            </w:r>
            <w:r w:rsidRPr="00C51A54">
              <w:rPr>
                <w:rFonts w:ascii="Arial Narrow" w:hAnsi="Arial Narrow" w:cs="Tahoma"/>
                <w:b/>
                <w:bCs/>
                <w:sz w:val="22"/>
                <w:szCs w:val="22"/>
              </w:rPr>
              <w:t>(AR STOP, Cabine de bords, etc.)</w:t>
            </w:r>
          </w:p>
        </w:tc>
        <w:tc>
          <w:tcPr>
            <w:tcW w:w="1684" w:type="dxa"/>
            <w:vAlign w:val="center"/>
          </w:tcPr>
          <w:p w:rsidR="006E4E0C" w:rsidRPr="00C51A54" w:rsidRDefault="006E4E0C" w:rsidP="00FC013E">
            <w:pPr>
              <w:pStyle w:val="Corpsdetexte"/>
              <w:jc w:val="center"/>
              <w:rPr>
                <w:rFonts w:ascii="Arial Narrow" w:hAnsi="Arial Narrow" w:cs="Tahoma"/>
                <w:b/>
                <w:bCs/>
                <w:sz w:val="22"/>
                <w:szCs w:val="22"/>
              </w:rPr>
            </w:pPr>
            <w:r w:rsidRPr="00C51A54">
              <w:rPr>
                <w:rFonts w:ascii="Arial Narrow" w:hAnsi="Arial Narrow" w:cs="Tahoma"/>
                <w:b/>
                <w:bCs/>
                <w:sz w:val="22"/>
                <w:szCs w:val="22"/>
              </w:rPr>
              <w:t>à décrire</w:t>
            </w:r>
          </w:p>
        </w:tc>
        <w:tc>
          <w:tcPr>
            <w:tcW w:w="2160" w:type="dxa"/>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16</w:t>
            </w:r>
          </w:p>
        </w:tc>
        <w:tc>
          <w:tcPr>
            <w:tcW w:w="5220" w:type="dxa"/>
            <w:gridSpan w:val="3"/>
          </w:tcPr>
          <w:p w:rsidR="006E4E0C" w:rsidRPr="00C51A54" w:rsidRDefault="006E4E0C" w:rsidP="00FC013E">
            <w:pPr>
              <w:pStyle w:val="Corpsdetexte"/>
              <w:rPr>
                <w:rFonts w:ascii="Arial Narrow" w:hAnsi="Arial Narrow" w:cs="Tahoma"/>
                <w:sz w:val="22"/>
                <w:szCs w:val="22"/>
              </w:rPr>
            </w:pPr>
            <w:r w:rsidRPr="00C51A54">
              <w:rPr>
                <w:rFonts w:ascii="Arial Narrow" w:hAnsi="Arial Narrow" w:cs="Tahoma"/>
                <w:sz w:val="22"/>
                <w:szCs w:val="22"/>
              </w:rPr>
              <w:t>OUTILLAGE DE BORD STANDARD</w:t>
            </w:r>
          </w:p>
        </w:tc>
        <w:tc>
          <w:tcPr>
            <w:tcW w:w="1684" w:type="dxa"/>
            <w:vAlign w:val="center"/>
          </w:tcPr>
          <w:p w:rsidR="006E4E0C" w:rsidRPr="00C51A54" w:rsidRDefault="006E4E0C" w:rsidP="00FC013E">
            <w:pPr>
              <w:pStyle w:val="Corpsdetexte"/>
              <w:jc w:val="center"/>
              <w:rPr>
                <w:rFonts w:ascii="Arial Narrow" w:hAnsi="Arial Narrow" w:cs="Tahoma"/>
                <w:b/>
                <w:bCs/>
                <w:sz w:val="22"/>
                <w:szCs w:val="22"/>
              </w:rPr>
            </w:pPr>
            <w:r w:rsidRPr="00C51A54">
              <w:rPr>
                <w:rFonts w:ascii="Arial Narrow" w:hAnsi="Arial Narrow" w:cs="Tahoma"/>
                <w:b/>
                <w:bCs/>
                <w:sz w:val="22"/>
                <w:szCs w:val="22"/>
              </w:rPr>
              <w:t>à décrire</w:t>
            </w:r>
          </w:p>
        </w:tc>
        <w:tc>
          <w:tcPr>
            <w:tcW w:w="2160" w:type="dxa"/>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17</w:t>
            </w:r>
          </w:p>
        </w:tc>
        <w:tc>
          <w:tcPr>
            <w:tcW w:w="5220" w:type="dxa"/>
            <w:gridSpan w:val="3"/>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sz w:val="22"/>
                <w:szCs w:val="22"/>
              </w:rPr>
              <w:t>OUTILLAGE SPECIAL RECOMMANDE</w:t>
            </w:r>
            <w:r w:rsidRPr="00C51A54">
              <w:rPr>
                <w:rFonts w:ascii="Arial Narrow" w:hAnsi="Arial Narrow" w:cs="Tahoma"/>
                <w:b/>
                <w:bCs/>
                <w:sz w:val="22"/>
                <w:szCs w:val="22"/>
              </w:rPr>
              <w:t xml:space="preserve"> (options)</w:t>
            </w:r>
          </w:p>
        </w:tc>
        <w:tc>
          <w:tcPr>
            <w:tcW w:w="1684" w:type="dxa"/>
            <w:vAlign w:val="center"/>
          </w:tcPr>
          <w:p w:rsidR="006E4E0C" w:rsidRPr="00C51A54" w:rsidRDefault="006E4E0C" w:rsidP="00FC013E">
            <w:pPr>
              <w:pStyle w:val="Corpsdetexte"/>
              <w:jc w:val="center"/>
              <w:rPr>
                <w:rFonts w:ascii="Arial Narrow" w:hAnsi="Arial Narrow" w:cs="Tahoma"/>
                <w:b/>
                <w:bCs/>
                <w:sz w:val="22"/>
                <w:szCs w:val="22"/>
              </w:rPr>
            </w:pPr>
            <w:r w:rsidRPr="00C51A54">
              <w:rPr>
                <w:rFonts w:ascii="Arial Narrow" w:hAnsi="Arial Narrow" w:cs="Tahoma"/>
                <w:b/>
                <w:bCs/>
                <w:sz w:val="22"/>
                <w:szCs w:val="22"/>
              </w:rPr>
              <w:t>à décrire</w:t>
            </w:r>
          </w:p>
        </w:tc>
        <w:tc>
          <w:tcPr>
            <w:tcW w:w="2160" w:type="dxa"/>
          </w:tcPr>
          <w:p w:rsidR="006E4E0C" w:rsidRPr="00C51A54" w:rsidRDefault="006E4E0C" w:rsidP="00FC013E">
            <w:pPr>
              <w:pStyle w:val="Corpsdetexte"/>
              <w:rPr>
                <w:rFonts w:ascii="Arial Narrow" w:hAnsi="Arial Narrow" w:cs="Tahoma"/>
                <w:b/>
                <w:bCs/>
                <w:sz w:val="22"/>
                <w:szCs w:val="22"/>
              </w:rPr>
            </w:pPr>
          </w:p>
        </w:tc>
      </w:tr>
      <w:tr w:rsidR="006E4E0C" w:rsidRPr="00C51A54" w:rsidTr="00C51A54">
        <w:trPr>
          <w:cantSplit/>
          <w:jc w:val="center"/>
        </w:trPr>
        <w:tc>
          <w:tcPr>
            <w:tcW w:w="540" w:type="dxa"/>
          </w:tcPr>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18</w:t>
            </w:r>
          </w:p>
        </w:tc>
        <w:tc>
          <w:tcPr>
            <w:tcW w:w="5220" w:type="dxa"/>
            <w:gridSpan w:val="3"/>
          </w:tcPr>
          <w:p w:rsidR="006E4E0C" w:rsidRPr="00C51A54" w:rsidRDefault="006E4E0C" w:rsidP="00FC013E">
            <w:pPr>
              <w:pStyle w:val="Corpsdetexte"/>
              <w:rPr>
                <w:rFonts w:ascii="Arial Narrow" w:hAnsi="Arial Narrow" w:cs="Tahoma"/>
                <w:sz w:val="22"/>
                <w:szCs w:val="22"/>
              </w:rPr>
            </w:pPr>
            <w:r w:rsidRPr="00C51A54">
              <w:rPr>
                <w:rFonts w:ascii="Arial Narrow" w:hAnsi="Arial Narrow" w:cs="Tahoma"/>
                <w:sz w:val="22"/>
                <w:szCs w:val="22"/>
              </w:rPr>
              <w:t>AUTRES EQUIPEMENTS</w:t>
            </w:r>
          </w:p>
          <w:p w:rsidR="006E4E0C" w:rsidRPr="00C51A54" w:rsidRDefault="006E4E0C" w:rsidP="00FC013E">
            <w:pPr>
              <w:pStyle w:val="Corpsdetexte"/>
              <w:rPr>
                <w:rFonts w:ascii="Arial Narrow" w:hAnsi="Arial Narrow" w:cs="Tahoma"/>
                <w:b/>
                <w:bCs/>
                <w:sz w:val="22"/>
                <w:szCs w:val="22"/>
              </w:rPr>
            </w:pPr>
            <w:r w:rsidRPr="00C51A54">
              <w:rPr>
                <w:rFonts w:ascii="Arial Narrow" w:hAnsi="Arial Narrow" w:cs="Tahoma"/>
                <w:b/>
                <w:bCs/>
                <w:sz w:val="22"/>
                <w:szCs w:val="22"/>
              </w:rPr>
              <w:t>Rayon de braquage, suspension, couleur</w:t>
            </w:r>
          </w:p>
        </w:tc>
        <w:tc>
          <w:tcPr>
            <w:tcW w:w="1684" w:type="dxa"/>
            <w:vAlign w:val="center"/>
          </w:tcPr>
          <w:p w:rsidR="006E4E0C" w:rsidRPr="00C51A54" w:rsidRDefault="006E4E0C" w:rsidP="00FC013E">
            <w:pPr>
              <w:pStyle w:val="Corpsdetexte"/>
              <w:jc w:val="center"/>
              <w:rPr>
                <w:rFonts w:ascii="Arial Narrow" w:hAnsi="Arial Narrow" w:cs="Tahoma"/>
                <w:b/>
                <w:bCs/>
                <w:sz w:val="22"/>
                <w:szCs w:val="22"/>
              </w:rPr>
            </w:pPr>
            <w:r w:rsidRPr="00C51A54">
              <w:rPr>
                <w:rFonts w:ascii="Arial Narrow" w:hAnsi="Arial Narrow" w:cs="Tahoma"/>
                <w:b/>
                <w:bCs/>
                <w:sz w:val="22"/>
                <w:szCs w:val="22"/>
              </w:rPr>
              <w:t>à décrire</w:t>
            </w:r>
          </w:p>
        </w:tc>
        <w:tc>
          <w:tcPr>
            <w:tcW w:w="2160" w:type="dxa"/>
          </w:tcPr>
          <w:p w:rsidR="006E4E0C" w:rsidRPr="00C51A54" w:rsidRDefault="006E4E0C" w:rsidP="00FC013E">
            <w:pPr>
              <w:pStyle w:val="Corpsdetexte"/>
              <w:rPr>
                <w:rFonts w:ascii="Arial Narrow" w:hAnsi="Arial Narrow" w:cs="Tahoma"/>
                <w:b/>
                <w:bCs/>
                <w:sz w:val="22"/>
                <w:szCs w:val="22"/>
              </w:rPr>
            </w:pPr>
          </w:p>
        </w:tc>
      </w:tr>
    </w:tbl>
    <w:p w:rsidR="00A1021D" w:rsidRDefault="00A1021D">
      <w:pPr>
        <w:rPr>
          <w:lang w:val="fr-FR"/>
        </w:rPr>
      </w:pPr>
    </w:p>
    <w:p w:rsidR="006E4E0C" w:rsidRDefault="006E4E0C">
      <w:pPr>
        <w:rPr>
          <w:lang w:val="fr-FR"/>
        </w:rPr>
      </w:pPr>
    </w:p>
    <w:p w:rsidR="006E4E0C" w:rsidRDefault="006E4E0C">
      <w:pPr>
        <w:rPr>
          <w:lang w:val="fr-FR"/>
        </w:rPr>
      </w:pPr>
    </w:p>
    <w:p w:rsidR="006E4E0C" w:rsidRDefault="006E4E0C">
      <w:pPr>
        <w:rPr>
          <w:lang w:val="fr-FR"/>
        </w:rPr>
      </w:pPr>
    </w:p>
    <w:p w:rsidR="00E63B69" w:rsidRDefault="00E63B69" w:rsidP="00D17443">
      <w:pPr>
        <w:pStyle w:val="TITREDAO1"/>
        <w:tabs>
          <w:tab w:val="left" w:pos="709"/>
        </w:tabs>
        <w:ind w:left="709"/>
        <w:jc w:val="left"/>
        <w:rPr>
          <w:sz w:val="40"/>
          <w:szCs w:val="40"/>
        </w:rPr>
      </w:pPr>
    </w:p>
    <w:p w:rsidR="00E63B69" w:rsidRDefault="00E63B69" w:rsidP="00D17443">
      <w:pPr>
        <w:pStyle w:val="TITREDAO1"/>
        <w:tabs>
          <w:tab w:val="left" w:pos="709"/>
        </w:tabs>
        <w:ind w:left="709"/>
        <w:jc w:val="left"/>
        <w:rPr>
          <w:sz w:val="40"/>
          <w:szCs w:val="40"/>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9F09F6" w:rsidRDefault="009F09F6"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B16B81" w:rsidRDefault="00B16B81"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E63B69" w:rsidRDefault="00E63B69" w:rsidP="00E63B69">
      <w:pPr>
        <w:pStyle w:val="Corpsdetexte"/>
        <w:rPr>
          <w:lang w:eastAsia="fr-FR"/>
        </w:rPr>
      </w:pPr>
    </w:p>
    <w:p w:rsidR="00E63B69" w:rsidRDefault="00CF00A0" w:rsidP="00E63B69">
      <w:pPr>
        <w:pStyle w:val="Corpsdetexte"/>
        <w:rPr>
          <w:lang w:eastAsia="fr-FR"/>
        </w:rPr>
      </w:pPr>
      <w:r w:rsidRPr="00CF00A0">
        <w:rPr>
          <w:rFonts w:ascii="Arial Narrow" w:hAnsi="Arial Narrow" w:cs="Tahoma"/>
          <w:b/>
          <w:i/>
          <w:noProof/>
          <w:lang w:eastAsia="fr-FR"/>
        </w:rPr>
        <w:pict>
          <v:shape id="Parchemin horizontal 980" o:spid="_x0000_s1195" type="#_x0000_t98" style="position:absolute;left:0;text-align:left;margin-left:48.75pt;margin-top:11.05pt;width:377.95pt;height:120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" fillcolor="white [3201]" strokecolor="black [3200]" strokeweight="2pt">
            <v:textbox>
              <w:txbxContent>
                <w:p w:rsidR="00871B18" w:rsidRDefault="00871B18" w:rsidP="00E63B69">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5</w:t>
                  </w:r>
                  <w:r w:rsidRPr="00313A02">
                    <w:rPr>
                      <w:b/>
                      <w:bCs/>
                      <w:sz w:val="24"/>
                      <w:szCs w:val="24"/>
                    </w:rPr>
                    <w:t> :</w:t>
                  </w:r>
                </w:p>
                <w:p w:rsidR="00871B18" w:rsidRPr="00E63B69" w:rsidRDefault="00871B18" w:rsidP="00E63B69">
                  <w:pPr>
                    <w:pStyle w:val="Corpsdetexte3"/>
                    <w:spacing w:before="240"/>
                    <w:jc w:val="center"/>
                    <w:rPr>
                      <w:b/>
                      <w:i/>
                      <w:sz w:val="32"/>
                      <w:szCs w:val="32"/>
                    </w:rPr>
                  </w:pPr>
                  <w:r>
                    <w:rPr>
                      <w:b/>
                      <w:i/>
                      <w:sz w:val="32"/>
                      <w:szCs w:val="32"/>
                    </w:rPr>
                    <w:t xml:space="preserve">CADRE DU </w:t>
                  </w:r>
                  <w:r w:rsidRPr="00E63B69">
                    <w:rPr>
                      <w:b/>
                      <w:i/>
                      <w:sz w:val="32"/>
                      <w:szCs w:val="32"/>
                    </w:rPr>
                    <w:t>BORDEREAU DES PRIX UNITAIRES (BPU)</w:t>
                  </w:r>
                </w:p>
                <w:p w:rsidR="00871B18" w:rsidRPr="005679C3" w:rsidRDefault="00871B18" w:rsidP="00E63B69">
                  <w:pPr>
                    <w:rPr>
                      <w:lang w:val="fr-FR"/>
                    </w:rPr>
                  </w:pPr>
                </w:p>
              </w:txbxContent>
            </v:textbox>
          </v:shape>
        </w:pict>
      </w:r>
    </w:p>
    <w:p w:rsidR="00E63B69" w:rsidRDefault="00E63B69" w:rsidP="00E63B69">
      <w:pPr>
        <w:pStyle w:val="Corpsdetexte"/>
        <w:rPr>
          <w:lang w:eastAsia="fr-FR"/>
        </w:rPr>
      </w:pPr>
    </w:p>
    <w:p w:rsidR="00E63B69" w:rsidRPr="00E63B69" w:rsidRDefault="00E63B69" w:rsidP="00E63B69">
      <w:pPr>
        <w:pStyle w:val="Corpsdetexte"/>
        <w:rPr>
          <w:lang w:eastAsia="fr-FR"/>
        </w:rPr>
      </w:pPr>
    </w:p>
    <w:p w:rsidR="00E63B69" w:rsidRDefault="00E63B69" w:rsidP="00D17443">
      <w:pPr>
        <w:pStyle w:val="TITREDAO1"/>
        <w:tabs>
          <w:tab w:val="left" w:pos="709"/>
        </w:tabs>
        <w:ind w:left="709"/>
        <w:jc w:val="left"/>
        <w:rPr>
          <w:sz w:val="40"/>
          <w:szCs w:val="40"/>
        </w:rPr>
      </w:pPr>
    </w:p>
    <w:p w:rsidR="00E63B69" w:rsidRDefault="00E63B69" w:rsidP="00D17443">
      <w:pPr>
        <w:pStyle w:val="TITREDAO1"/>
        <w:tabs>
          <w:tab w:val="left" w:pos="709"/>
        </w:tabs>
        <w:ind w:left="709"/>
        <w:jc w:val="left"/>
        <w:rPr>
          <w:sz w:val="40"/>
          <w:szCs w:val="40"/>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8A0FC5" w:rsidRDefault="008A0FC5"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E63B69" w:rsidRDefault="00E63B69"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Default="006E4E0C" w:rsidP="006E4E0C">
      <w:pPr>
        <w:autoSpaceDE w:val="0"/>
        <w:autoSpaceDN w:val="0"/>
        <w:adjustRightInd w:val="0"/>
        <w:jc w:val="center"/>
        <w:rPr>
          <w:rFonts w:ascii="Tahoma" w:hAnsi="Tahoma" w:cs="Tahoma"/>
          <w:b/>
          <w:color w:val="231F20"/>
          <w:sz w:val="44"/>
          <w:szCs w:val="44"/>
          <w:lang w:val="fr-FR"/>
        </w:rPr>
      </w:pPr>
    </w:p>
    <w:p w:rsidR="006E4E0C" w:rsidRDefault="006E4E0C" w:rsidP="006E4E0C">
      <w:pPr>
        <w:autoSpaceDE w:val="0"/>
        <w:autoSpaceDN w:val="0"/>
        <w:adjustRightInd w:val="0"/>
        <w:jc w:val="center"/>
        <w:rPr>
          <w:rFonts w:ascii="Tahoma" w:hAnsi="Tahoma" w:cs="Tahoma"/>
          <w:b/>
          <w:color w:val="231F20"/>
          <w:sz w:val="44"/>
          <w:szCs w:val="44"/>
          <w:lang w:val="fr-FR"/>
        </w:rPr>
      </w:pPr>
      <w:r w:rsidRPr="006E4E0C">
        <w:rPr>
          <w:rFonts w:ascii="Tahoma" w:hAnsi="Tahoma" w:cs="Tahoma"/>
          <w:b/>
          <w:color w:val="231F20"/>
          <w:sz w:val="44"/>
          <w:szCs w:val="44"/>
          <w:lang w:val="fr-FR"/>
        </w:rPr>
        <w:t>BORDEREAU DES PRIX UNITAIRES</w:t>
      </w:r>
    </w:p>
    <w:p w:rsidR="00C51A54" w:rsidRPr="006E4E0C" w:rsidRDefault="00C51A54" w:rsidP="006E4E0C">
      <w:pPr>
        <w:autoSpaceDE w:val="0"/>
        <w:autoSpaceDN w:val="0"/>
        <w:adjustRightInd w:val="0"/>
        <w:jc w:val="center"/>
        <w:rPr>
          <w:rFonts w:ascii="Tahoma" w:hAnsi="Tahoma" w:cs="Tahoma"/>
          <w:b/>
          <w:color w:val="231F20"/>
          <w:sz w:val="44"/>
          <w:szCs w:val="44"/>
          <w:lang w:val="fr-FR"/>
        </w:rPr>
      </w:pPr>
    </w:p>
    <w:p w:rsidR="006E4E0C" w:rsidRPr="00817421" w:rsidRDefault="006E4E0C" w:rsidP="006E4E0C">
      <w:pPr>
        <w:autoSpaceDE w:val="0"/>
        <w:autoSpaceDN w:val="0"/>
        <w:adjustRightInd w:val="0"/>
        <w:jc w:val="both"/>
        <w:rPr>
          <w:rFonts w:ascii="Tahoma" w:hAnsi="Tahoma" w:cs="Tahoma"/>
          <w:i/>
          <w:iCs/>
          <w:color w:val="231F20"/>
        </w:rPr>
      </w:pPr>
      <w:r w:rsidRPr="00817421">
        <w:rPr>
          <w:rFonts w:ascii="Tahoma" w:hAnsi="Tahoma" w:cs="Tahoma"/>
          <w:b/>
          <w:bCs/>
          <w:color w:val="FFFFFF"/>
        </w:rPr>
        <w:t xml:space="preserve">72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7"/>
        <w:gridCol w:w="4144"/>
        <w:gridCol w:w="1311"/>
        <w:gridCol w:w="1656"/>
      </w:tblGrid>
      <w:tr w:rsidR="006E4E0C" w:rsidRPr="004B1202" w:rsidTr="00FC013E">
        <w:tc>
          <w:tcPr>
            <w:tcW w:w="1216" w:type="dxa"/>
            <w:vAlign w:val="center"/>
          </w:tcPr>
          <w:p w:rsidR="006E4E0C" w:rsidRPr="004B1202" w:rsidRDefault="006E4E0C" w:rsidP="00FC013E">
            <w:pPr>
              <w:autoSpaceDE w:val="0"/>
              <w:autoSpaceDN w:val="0"/>
              <w:adjustRightInd w:val="0"/>
              <w:jc w:val="center"/>
              <w:rPr>
                <w:rFonts w:ascii="Tahoma" w:hAnsi="Tahoma" w:cs="Tahoma"/>
                <w:b/>
                <w:bCs/>
                <w:color w:val="231F20"/>
              </w:rPr>
            </w:pPr>
            <w:r w:rsidRPr="004B1202">
              <w:rPr>
                <w:rFonts w:ascii="Tahoma" w:hAnsi="Tahoma" w:cs="Tahoma"/>
                <w:b/>
                <w:bCs/>
                <w:color w:val="231F20"/>
              </w:rPr>
              <w:t>Prix n°</w:t>
            </w:r>
          </w:p>
          <w:p w:rsidR="006E4E0C" w:rsidRPr="004B1202" w:rsidRDefault="006E4E0C" w:rsidP="00FC013E">
            <w:pPr>
              <w:autoSpaceDE w:val="0"/>
              <w:autoSpaceDN w:val="0"/>
              <w:adjustRightInd w:val="0"/>
              <w:jc w:val="center"/>
              <w:rPr>
                <w:rFonts w:ascii="Tahoma" w:hAnsi="Tahoma" w:cs="Tahoma"/>
                <w:color w:val="231F20"/>
                <w:sz w:val="20"/>
                <w:szCs w:val="20"/>
              </w:rPr>
            </w:pPr>
            <w:r w:rsidRPr="004B1202">
              <w:rPr>
                <w:rFonts w:ascii="Tahoma" w:hAnsi="Tahoma" w:cs="Tahoma"/>
                <w:bCs/>
                <w:color w:val="231F20"/>
                <w:sz w:val="20"/>
                <w:szCs w:val="20"/>
              </w:rPr>
              <w:t>(Référencemercuriale)</w:t>
            </w:r>
          </w:p>
        </w:tc>
        <w:tc>
          <w:tcPr>
            <w:tcW w:w="4843" w:type="dxa"/>
            <w:vAlign w:val="center"/>
          </w:tcPr>
          <w:p w:rsidR="006E4E0C" w:rsidRPr="006E4E0C" w:rsidRDefault="006E4E0C" w:rsidP="00FC013E">
            <w:pPr>
              <w:autoSpaceDE w:val="0"/>
              <w:autoSpaceDN w:val="0"/>
              <w:adjustRightInd w:val="0"/>
              <w:jc w:val="center"/>
              <w:rPr>
                <w:rFonts w:ascii="Tahoma" w:hAnsi="Tahoma" w:cs="Tahoma"/>
                <w:b/>
                <w:bCs/>
                <w:color w:val="231F20"/>
                <w:lang w:val="fr-FR"/>
              </w:rPr>
            </w:pPr>
            <w:r w:rsidRPr="006E4E0C">
              <w:rPr>
                <w:rFonts w:ascii="Tahoma" w:hAnsi="Tahoma" w:cs="Tahoma"/>
                <w:b/>
                <w:bCs/>
                <w:color w:val="231F20"/>
                <w:lang w:val="fr-FR"/>
              </w:rPr>
              <w:t>Libellé ou désignation</w:t>
            </w:r>
          </w:p>
          <w:p w:rsidR="006E4E0C" w:rsidRPr="006E4E0C" w:rsidRDefault="006E4E0C" w:rsidP="00FC013E">
            <w:pPr>
              <w:autoSpaceDE w:val="0"/>
              <w:autoSpaceDN w:val="0"/>
              <w:adjustRightInd w:val="0"/>
              <w:jc w:val="center"/>
              <w:rPr>
                <w:rFonts w:ascii="Tahoma" w:hAnsi="Tahoma" w:cs="Tahoma"/>
                <w:b/>
                <w:bCs/>
                <w:color w:val="231F20"/>
                <w:lang w:val="fr-FR"/>
              </w:rPr>
            </w:pPr>
            <w:r w:rsidRPr="006E4E0C">
              <w:rPr>
                <w:rFonts w:ascii="Tahoma" w:hAnsi="Tahoma" w:cs="Tahoma"/>
                <w:b/>
                <w:bCs/>
                <w:color w:val="231F20"/>
                <w:lang w:val="fr-FR"/>
              </w:rPr>
              <w:t>Prix unitaire en toutes lettres hors T.V.A</w:t>
            </w:r>
          </w:p>
          <w:p w:rsidR="006E4E0C" w:rsidRPr="006E4E0C" w:rsidRDefault="006E4E0C" w:rsidP="00FC013E">
            <w:pPr>
              <w:autoSpaceDE w:val="0"/>
              <w:autoSpaceDN w:val="0"/>
              <w:adjustRightInd w:val="0"/>
              <w:jc w:val="center"/>
              <w:rPr>
                <w:rFonts w:ascii="Tahoma" w:hAnsi="Tahoma" w:cs="Tahoma"/>
                <w:color w:val="231F20"/>
                <w:lang w:val="fr-FR"/>
              </w:rPr>
            </w:pPr>
          </w:p>
        </w:tc>
        <w:tc>
          <w:tcPr>
            <w:tcW w:w="1435" w:type="dxa"/>
            <w:vAlign w:val="center"/>
          </w:tcPr>
          <w:p w:rsidR="006E4E0C" w:rsidRPr="004B1202" w:rsidRDefault="006E4E0C" w:rsidP="00FC013E">
            <w:pPr>
              <w:autoSpaceDE w:val="0"/>
              <w:autoSpaceDN w:val="0"/>
              <w:adjustRightInd w:val="0"/>
              <w:jc w:val="center"/>
              <w:rPr>
                <w:rFonts w:ascii="Tahoma" w:hAnsi="Tahoma" w:cs="Tahoma"/>
                <w:color w:val="231F20"/>
              </w:rPr>
            </w:pPr>
            <w:r w:rsidRPr="004B1202">
              <w:rPr>
                <w:rFonts w:ascii="Tahoma" w:hAnsi="Tahoma" w:cs="Tahoma"/>
                <w:b/>
                <w:bCs/>
                <w:color w:val="231F20"/>
              </w:rPr>
              <w:t>Unité</w:t>
            </w:r>
          </w:p>
        </w:tc>
        <w:tc>
          <w:tcPr>
            <w:tcW w:w="1794" w:type="dxa"/>
            <w:vAlign w:val="center"/>
          </w:tcPr>
          <w:p w:rsidR="006E4E0C" w:rsidRPr="004B1202" w:rsidRDefault="006E4E0C" w:rsidP="00FC013E">
            <w:pPr>
              <w:autoSpaceDE w:val="0"/>
              <w:autoSpaceDN w:val="0"/>
              <w:adjustRightInd w:val="0"/>
              <w:jc w:val="center"/>
              <w:rPr>
                <w:rFonts w:ascii="Tahoma" w:hAnsi="Tahoma" w:cs="Tahoma"/>
                <w:b/>
                <w:bCs/>
                <w:color w:val="231F20"/>
              </w:rPr>
            </w:pPr>
            <w:r w:rsidRPr="004B1202">
              <w:rPr>
                <w:rFonts w:ascii="Tahoma" w:hAnsi="Tahoma" w:cs="Tahoma"/>
                <w:b/>
                <w:bCs/>
                <w:color w:val="231F20"/>
              </w:rPr>
              <w:t>Prix unitaire en chiffre HTVA</w:t>
            </w:r>
          </w:p>
          <w:p w:rsidR="006E4E0C" w:rsidRPr="004B1202" w:rsidRDefault="006E4E0C" w:rsidP="00FC013E">
            <w:pPr>
              <w:autoSpaceDE w:val="0"/>
              <w:autoSpaceDN w:val="0"/>
              <w:adjustRightInd w:val="0"/>
              <w:jc w:val="center"/>
              <w:rPr>
                <w:rFonts w:ascii="Tahoma" w:hAnsi="Tahoma" w:cs="Tahoma"/>
                <w:color w:val="231F20"/>
              </w:rPr>
            </w:pPr>
          </w:p>
        </w:tc>
      </w:tr>
      <w:tr w:rsidR="006E4E0C" w:rsidRPr="004B1202" w:rsidTr="0078257F">
        <w:tc>
          <w:tcPr>
            <w:tcW w:w="1216" w:type="dxa"/>
          </w:tcPr>
          <w:p w:rsidR="006E4E0C" w:rsidRPr="004B1202" w:rsidRDefault="006E4E0C" w:rsidP="00FC013E">
            <w:pPr>
              <w:autoSpaceDE w:val="0"/>
              <w:autoSpaceDN w:val="0"/>
              <w:adjustRightInd w:val="0"/>
              <w:jc w:val="both"/>
              <w:rPr>
                <w:rFonts w:ascii="Tahoma" w:hAnsi="Tahoma" w:cs="Tahoma"/>
                <w:color w:val="231F20"/>
              </w:rPr>
            </w:pPr>
          </w:p>
        </w:tc>
        <w:tc>
          <w:tcPr>
            <w:tcW w:w="4843" w:type="dxa"/>
            <w:vAlign w:val="center"/>
          </w:tcPr>
          <w:p w:rsidR="006E4E0C" w:rsidRPr="004B1202" w:rsidRDefault="00237051" w:rsidP="00237051">
            <w:pPr>
              <w:widowControl w:val="0"/>
              <w:autoSpaceDE w:val="0"/>
              <w:autoSpaceDN w:val="0"/>
              <w:adjustRightInd w:val="0"/>
              <w:jc w:val="center"/>
              <w:rPr>
                <w:rFonts w:ascii="Tahoma" w:hAnsi="Tahoma" w:cs="Tahoma"/>
                <w:iCs/>
                <w:color w:val="231F20"/>
              </w:rPr>
            </w:pPr>
            <w:r>
              <w:rPr>
                <w:rFonts w:ascii="Tahoma" w:hAnsi="Tahoma" w:cs="Tahoma"/>
                <w:iCs/>
                <w:color w:val="231F20"/>
              </w:rPr>
              <w:t>BENNE</w:t>
            </w:r>
          </w:p>
          <w:p w:rsidR="006E4E0C" w:rsidRPr="004B1202" w:rsidRDefault="006E4E0C" w:rsidP="00FC013E">
            <w:pPr>
              <w:widowControl w:val="0"/>
              <w:autoSpaceDE w:val="0"/>
              <w:autoSpaceDN w:val="0"/>
              <w:adjustRightInd w:val="0"/>
              <w:rPr>
                <w:rFonts w:ascii="Tahoma" w:hAnsi="Tahoma" w:cs="Tahoma"/>
                <w:iCs/>
                <w:color w:val="231F20"/>
              </w:rPr>
            </w:pPr>
          </w:p>
          <w:p w:rsidR="006E4E0C" w:rsidRPr="0078257F" w:rsidRDefault="006E4E0C" w:rsidP="00FC013E">
            <w:pPr>
              <w:widowControl w:val="0"/>
              <w:autoSpaceDE w:val="0"/>
              <w:autoSpaceDN w:val="0"/>
              <w:adjustRightInd w:val="0"/>
              <w:rPr>
                <w:rFonts w:ascii="Tahoma" w:hAnsi="Tahoma" w:cs="Tahoma"/>
                <w:b/>
                <w:i/>
              </w:rPr>
            </w:pPr>
            <w:r w:rsidRPr="0078257F">
              <w:rPr>
                <w:rFonts w:ascii="Tahoma" w:hAnsi="Tahoma" w:cs="Tahoma"/>
                <w:b/>
                <w:i/>
                <w:iCs/>
                <w:color w:val="231F20"/>
              </w:rPr>
              <w:t>-----------francs HTVA</w:t>
            </w:r>
          </w:p>
        </w:tc>
        <w:tc>
          <w:tcPr>
            <w:tcW w:w="1435" w:type="dxa"/>
            <w:vAlign w:val="center"/>
          </w:tcPr>
          <w:p w:rsidR="006E4E0C" w:rsidRPr="004B1202" w:rsidRDefault="006E4E0C" w:rsidP="0078257F">
            <w:pPr>
              <w:autoSpaceDE w:val="0"/>
              <w:autoSpaceDN w:val="0"/>
              <w:adjustRightInd w:val="0"/>
              <w:jc w:val="center"/>
              <w:rPr>
                <w:rFonts w:ascii="Tahoma" w:hAnsi="Tahoma" w:cs="Tahoma"/>
                <w:color w:val="231F20"/>
              </w:rPr>
            </w:pPr>
            <w:r w:rsidRPr="004B1202">
              <w:rPr>
                <w:rFonts w:ascii="Tahoma" w:hAnsi="Tahoma" w:cs="Tahoma"/>
                <w:color w:val="231F20"/>
              </w:rPr>
              <w:t>Pièce</w:t>
            </w:r>
          </w:p>
        </w:tc>
        <w:tc>
          <w:tcPr>
            <w:tcW w:w="1794" w:type="dxa"/>
            <w:vAlign w:val="center"/>
          </w:tcPr>
          <w:p w:rsidR="006E4E0C" w:rsidRPr="004B1202" w:rsidRDefault="006E4E0C" w:rsidP="00FC013E">
            <w:pPr>
              <w:autoSpaceDE w:val="0"/>
              <w:autoSpaceDN w:val="0"/>
              <w:adjustRightInd w:val="0"/>
              <w:rPr>
                <w:rFonts w:ascii="Tahoma" w:hAnsi="Tahoma" w:cs="Tahoma"/>
                <w:color w:val="231F20"/>
              </w:rPr>
            </w:pPr>
          </w:p>
        </w:tc>
      </w:tr>
    </w:tbl>
    <w:p w:rsidR="006E4E0C" w:rsidRDefault="006E4E0C" w:rsidP="006E4E0C">
      <w:pPr>
        <w:autoSpaceDE w:val="0"/>
        <w:autoSpaceDN w:val="0"/>
        <w:adjustRightInd w:val="0"/>
        <w:jc w:val="both"/>
        <w:rPr>
          <w:rFonts w:ascii="Tahoma" w:hAnsi="Tahoma" w:cs="Tahoma"/>
          <w:color w:val="231F20"/>
        </w:rPr>
      </w:pPr>
    </w:p>
    <w:p w:rsidR="006E4E0C" w:rsidRPr="006E4E0C" w:rsidRDefault="006E4E0C" w:rsidP="006E4E0C">
      <w:pPr>
        <w:autoSpaceDE w:val="0"/>
        <w:autoSpaceDN w:val="0"/>
        <w:adjustRightInd w:val="0"/>
        <w:jc w:val="both"/>
        <w:rPr>
          <w:rFonts w:ascii="Tahoma" w:hAnsi="Tahoma" w:cs="Tahoma"/>
          <w:i/>
          <w:iCs/>
          <w:color w:val="231F20"/>
          <w:lang w:val="fr-FR"/>
        </w:rPr>
      </w:pPr>
      <w:r w:rsidRPr="006E4E0C">
        <w:rPr>
          <w:rFonts w:ascii="Tahoma" w:hAnsi="Tahoma" w:cs="Tahoma"/>
          <w:color w:val="231F20"/>
          <w:lang w:val="fr-FR"/>
        </w:rPr>
        <w:t xml:space="preserve">Nom du Soumissionnaire ................................ </w:t>
      </w:r>
      <w:r w:rsidRPr="006E4E0C">
        <w:rPr>
          <w:rFonts w:ascii="Tahoma" w:hAnsi="Tahoma" w:cs="Tahoma"/>
          <w:i/>
          <w:iCs/>
          <w:color w:val="231F20"/>
          <w:lang w:val="fr-FR"/>
        </w:rPr>
        <w:t>[insérer le nom du Soumissionnaire]</w:t>
      </w:r>
    </w:p>
    <w:p w:rsidR="006E4E0C" w:rsidRPr="006E4E0C" w:rsidRDefault="006E4E0C" w:rsidP="006E4E0C">
      <w:pPr>
        <w:autoSpaceDE w:val="0"/>
        <w:autoSpaceDN w:val="0"/>
        <w:adjustRightInd w:val="0"/>
        <w:jc w:val="both"/>
        <w:rPr>
          <w:rFonts w:ascii="Tahoma" w:hAnsi="Tahoma" w:cs="Tahoma"/>
          <w:color w:val="231F20"/>
          <w:lang w:val="fr-FR"/>
        </w:rPr>
      </w:pPr>
    </w:p>
    <w:p w:rsidR="006E4E0C" w:rsidRPr="006E4E0C" w:rsidRDefault="006E4E0C" w:rsidP="006E4E0C">
      <w:pPr>
        <w:autoSpaceDE w:val="0"/>
        <w:autoSpaceDN w:val="0"/>
        <w:adjustRightInd w:val="0"/>
        <w:jc w:val="both"/>
        <w:rPr>
          <w:rFonts w:ascii="Tahoma" w:hAnsi="Tahoma" w:cs="Tahoma"/>
          <w:color w:val="231F20"/>
          <w:lang w:val="fr-FR"/>
        </w:rPr>
      </w:pPr>
      <w:r w:rsidRPr="006E4E0C">
        <w:rPr>
          <w:rFonts w:ascii="Tahoma" w:hAnsi="Tahoma" w:cs="Tahoma"/>
          <w:color w:val="231F20"/>
          <w:lang w:val="fr-FR"/>
        </w:rPr>
        <w:t xml:space="preserve">Signature............................................................................. </w:t>
      </w:r>
      <w:r w:rsidRPr="006E4E0C">
        <w:rPr>
          <w:rFonts w:ascii="Tahoma" w:hAnsi="Tahoma" w:cs="Tahoma"/>
          <w:i/>
          <w:iCs/>
          <w:color w:val="231F20"/>
          <w:lang w:val="fr-FR"/>
        </w:rPr>
        <w:t>[insérer la signature]</w:t>
      </w:r>
      <w:r w:rsidRPr="006E4E0C">
        <w:rPr>
          <w:rFonts w:ascii="Tahoma" w:hAnsi="Tahoma" w:cs="Tahoma"/>
          <w:color w:val="231F20"/>
          <w:lang w:val="fr-FR"/>
        </w:rPr>
        <w:t>,</w:t>
      </w:r>
    </w:p>
    <w:p w:rsidR="006E4E0C" w:rsidRPr="006E4E0C" w:rsidRDefault="006E4E0C" w:rsidP="006E4E0C">
      <w:pPr>
        <w:autoSpaceDE w:val="0"/>
        <w:autoSpaceDN w:val="0"/>
        <w:adjustRightInd w:val="0"/>
        <w:jc w:val="both"/>
        <w:rPr>
          <w:rFonts w:ascii="Tahoma" w:hAnsi="Tahoma" w:cs="Tahoma"/>
          <w:color w:val="231F20"/>
          <w:lang w:val="fr-FR"/>
        </w:rPr>
      </w:pPr>
    </w:p>
    <w:p w:rsidR="006E4E0C" w:rsidRPr="00817421" w:rsidRDefault="006E4E0C" w:rsidP="006E4E0C">
      <w:pPr>
        <w:autoSpaceDE w:val="0"/>
        <w:autoSpaceDN w:val="0"/>
        <w:adjustRightInd w:val="0"/>
        <w:jc w:val="both"/>
        <w:rPr>
          <w:rFonts w:ascii="Tahoma" w:hAnsi="Tahoma" w:cs="Tahoma"/>
          <w:i/>
          <w:iCs/>
          <w:color w:val="231F20"/>
        </w:rPr>
      </w:pPr>
      <w:r w:rsidRPr="006E4E0C">
        <w:rPr>
          <w:rFonts w:ascii="Tahoma" w:hAnsi="Tahoma" w:cs="Tahoma"/>
          <w:color w:val="231F20"/>
          <w:lang w:val="fr-FR"/>
        </w:rPr>
        <w:t xml:space="preserve">Date............................................................................................ </w:t>
      </w:r>
      <w:r w:rsidRPr="00817421">
        <w:rPr>
          <w:rFonts w:ascii="Tahoma" w:hAnsi="Tahoma" w:cs="Tahoma"/>
          <w:i/>
          <w:iCs/>
          <w:color w:val="231F20"/>
        </w:rPr>
        <w:t>[insérer la date]</w:t>
      </w:r>
    </w:p>
    <w:p w:rsidR="006E4E0C" w:rsidRDefault="006E4E0C" w:rsidP="006E4E0C">
      <w:pPr>
        <w:autoSpaceDE w:val="0"/>
        <w:autoSpaceDN w:val="0"/>
        <w:adjustRightInd w:val="0"/>
        <w:jc w:val="both"/>
        <w:rPr>
          <w:rFonts w:ascii="Tahoma" w:hAnsi="Tahoma" w:cs="Tahoma"/>
          <w:color w:val="231F20"/>
        </w:rPr>
      </w:pPr>
    </w:p>
    <w:p w:rsidR="006E4E0C" w:rsidRDefault="006E4E0C" w:rsidP="006E4E0C">
      <w:pPr>
        <w:autoSpaceDE w:val="0"/>
        <w:autoSpaceDN w:val="0"/>
        <w:adjustRightInd w:val="0"/>
        <w:jc w:val="both"/>
        <w:rPr>
          <w:rFonts w:ascii="Tahoma" w:hAnsi="Tahoma" w:cs="Tahoma"/>
          <w:color w:val="231F20"/>
        </w:rPr>
      </w:pPr>
    </w:p>
    <w:p w:rsidR="006E4E0C" w:rsidRDefault="006E4E0C" w:rsidP="00E63B69">
      <w:pPr>
        <w:pStyle w:val="Corpsdetexte"/>
        <w:rPr>
          <w:lang w:eastAsia="fr-FR"/>
        </w:rPr>
      </w:pPr>
    </w:p>
    <w:p w:rsidR="006E4E0C" w:rsidRDefault="006E4E0C" w:rsidP="00E63B69">
      <w:pPr>
        <w:pStyle w:val="Corpsdetexte"/>
        <w:rPr>
          <w:lang w:eastAsia="fr-FR"/>
        </w:rPr>
      </w:pPr>
    </w:p>
    <w:p w:rsidR="006E4E0C" w:rsidRPr="00E63B69" w:rsidRDefault="006E4E0C" w:rsidP="00E63B69">
      <w:pPr>
        <w:pStyle w:val="Corpsdetexte"/>
        <w:rPr>
          <w:lang w:eastAsia="fr-FR"/>
        </w:rPr>
      </w:pPr>
    </w:p>
    <w:p w:rsidR="00E63B69" w:rsidRDefault="00E63B69" w:rsidP="00D17443">
      <w:pPr>
        <w:pStyle w:val="TITREDAO1"/>
        <w:tabs>
          <w:tab w:val="left" w:pos="709"/>
        </w:tabs>
        <w:ind w:left="709"/>
        <w:jc w:val="left"/>
        <w:rPr>
          <w:sz w:val="40"/>
          <w:szCs w:val="40"/>
        </w:rPr>
      </w:pPr>
    </w:p>
    <w:p w:rsidR="00E1564D" w:rsidRDefault="00E1564D" w:rsidP="00417FD8">
      <w:pPr>
        <w:tabs>
          <w:tab w:val="left" w:pos="643"/>
        </w:tabs>
        <w:ind w:left="23"/>
        <w:jc w:val="center"/>
        <w:rPr>
          <w:rFonts w:cs="Calibri"/>
          <w:b/>
          <w:color w:val="000000"/>
          <w:lang w:val="fr-FR" w:eastAsia="fr-FR"/>
        </w:rPr>
      </w:pPr>
    </w:p>
    <w:p w:rsidR="00E1564D" w:rsidRDefault="00E1564D" w:rsidP="00417FD8">
      <w:pPr>
        <w:tabs>
          <w:tab w:val="left" w:pos="643"/>
        </w:tabs>
        <w:ind w:left="23"/>
        <w:jc w:val="center"/>
        <w:rPr>
          <w:rFonts w:cs="Calibri"/>
          <w:b/>
          <w:color w:val="000000"/>
          <w:lang w:val="fr-FR" w:eastAsia="fr-FR"/>
        </w:rPr>
      </w:pPr>
    </w:p>
    <w:p w:rsidR="00E1564D" w:rsidRDefault="00E1564D" w:rsidP="00417FD8">
      <w:pPr>
        <w:tabs>
          <w:tab w:val="left" w:pos="643"/>
        </w:tabs>
        <w:ind w:left="23"/>
        <w:jc w:val="center"/>
        <w:rPr>
          <w:rFonts w:cs="Calibri"/>
          <w:b/>
          <w:color w:val="000000"/>
          <w:lang w:val="fr-FR" w:eastAsia="fr-FR"/>
        </w:rPr>
      </w:pPr>
    </w:p>
    <w:p w:rsidR="00E1564D" w:rsidRDefault="00E1564D" w:rsidP="00417FD8">
      <w:pPr>
        <w:tabs>
          <w:tab w:val="left" w:pos="643"/>
        </w:tabs>
        <w:ind w:left="23"/>
        <w:jc w:val="center"/>
        <w:rPr>
          <w:rFonts w:cs="Calibri"/>
          <w:b/>
          <w:color w:val="000000"/>
          <w:lang w:val="fr-FR" w:eastAsia="fr-FR"/>
        </w:rPr>
      </w:pPr>
    </w:p>
    <w:p w:rsidR="00E1564D" w:rsidRPr="00417FD8" w:rsidRDefault="00E1564D" w:rsidP="00417FD8">
      <w:pPr>
        <w:tabs>
          <w:tab w:val="left" w:pos="643"/>
        </w:tabs>
        <w:ind w:left="23"/>
        <w:jc w:val="center"/>
        <w:rPr>
          <w:rFonts w:cs="Calibri"/>
          <w:b/>
          <w:color w:val="000000"/>
          <w:lang w:val="fr-FR" w:eastAsia="fr-FR"/>
        </w:rPr>
      </w:pPr>
    </w:p>
    <w:p w:rsidR="00E1564D" w:rsidRDefault="008A0FC5" w:rsidP="008A0FC5">
      <w:pPr>
        <w:tabs>
          <w:tab w:val="left" w:pos="643"/>
          <w:tab w:val="left" w:pos="1871"/>
          <w:tab w:val="left" w:pos="3271"/>
          <w:tab w:val="left" w:pos="4916"/>
          <w:tab w:val="left" w:pos="5760"/>
          <w:tab w:val="left" w:pos="6809"/>
          <w:tab w:val="left" w:pos="8169"/>
        </w:tabs>
        <w:ind w:left="23"/>
        <w:rPr>
          <w:sz w:val="20"/>
          <w:szCs w:val="20"/>
          <w:lang w:val="fr-FR" w:eastAsia="fr-FR"/>
        </w:rPr>
      </w:pPr>
      <w:r w:rsidRPr="008A0FC5">
        <w:rPr>
          <w:rFonts w:cs="Calibri"/>
          <w:color w:val="000000"/>
          <w:lang w:val="fr-FR" w:eastAsia="fr-FR"/>
        </w:rPr>
        <w:tab/>
      </w:r>
      <w:r w:rsidRPr="008A0FC5">
        <w:rPr>
          <w:sz w:val="20"/>
          <w:szCs w:val="20"/>
          <w:lang w:val="fr-FR" w:eastAsia="fr-FR"/>
        </w:rPr>
        <w:tab/>
      </w:r>
    </w:p>
    <w:p w:rsidR="00E1564D" w:rsidRDefault="00E1564D">
      <w:pPr>
        <w:rPr>
          <w:sz w:val="20"/>
          <w:szCs w:val="20"/>
          <w:lang w:val="fr-FR" w:eastAsia="fr-FR"/>
        </w:rPr>
      </w:pPr>
      <w:r>
        <w:rPr>
          <w:sz w:val="20"/>
          <w:szCs w:val="20"/>
          <w:lang w:val="fr-FR" w:eastAsia="fr-FR"/>
        </w:rPr>
        <w:br w:type="page"/>
      </w:r>
    </w:p>
    <w:p w:rsidR="008A0FC5" w:rsidRPr="008A0FC5" w:rsidRDefault="008A0FC5" w:rsidP="008A0FC5">
      <w:pPr>
        <w:tabs>
          <w:tab w:val="left" w:pos="643"/>
          <w:tab w:val="left" w:pos="1871"/>
          <w:tab w:val="left" w:pos="3271"/>
          <w:tab w:val="left" w:pos="4916"/>
          <w:tab w:val="left" w:pos="5760"/>
          <w:tab w:val="left" w:pos="6809"/>
          <w:tab w:val="left" w:pos="8169"/>
        </w:tabs>
        <w:ind w:left="23"/>
        <w:rPr>
          <w:sz w:val="20"/>
          <w:szCs w:val="20"/>
          <w:lang w:val="fr-FR" w:eastAsia="fr-FR"/>
        </w:rPr>
      </w:pPr>
      <w:r w:rsidRPr="008A0FC5">
        <w:rPr>
          <w:sz w:val="20"/>
          <w:szCs w:val="20"/>
          <w:lang w:val="fr-FR" w:eastAsia="fr-FR"/>
        </w:rPr>
        <w:lastRenderedPageBreak/>
        <w:tab/>
      </w:r>
      <w:r w:rsidRPr="008A0FC5">
        <w:rPr>
          <w:sz w:val="20"/>
          <w:szCs w:val="20"/>
          <w:lang w:val="fr-FR" w:eastAsia="fr-FR"/>
        </w:rPr>
        <w:tab/>
      </w:r>
      <w:r w:rsidRPr="008A0FC5">
        <w:rPr>
          <w:sz w:val="20"/>
          <w:szCs w:val="20"/>
          <w:lang w:val="fr-FR" w:eastAsia="fr-FR"/>
        </w:rPr>
        <w:tab/>
      </w:r>
    </w:p>
    <w:p w:rsidR="008A0FC5" w:rsidRDefault="008A0FC5" w:rsidP="008A0FC5"/>
    <w:p w:rsidR="005679C3" w:rsidRDefault="005679C3" w:rsidP="005679C3">
      <w:pPr>
        <w:rPr>
          <w:lang w:val="fr-FR"/>
        </w:rPr>
      </w:pPr>
    </w:p>
    <w:p w:rsidR="008A0FC5" w:rsidRDefault="008A0FC5" w:rsidP="005679C3">
      <w:pPr>
        <w:rPr>
          <w:lang w:val="fr-FR"/>
        </w:rPr>
      </w:pPr>
    </w:p>
    <w:p w:rsidR="008A0FC5" w:rsidRDefault="008A0FC5" w:rsidP="005679C3">
      <w:pPr>
        <w:rPr>
          <w:lang w:val="fr-FR"/>
        </w:rPr>
      </w:pPr>
    </w:p>
    <w:p w:rsidR="008A0FC5" w:rsidRDefault="008A0FC5" w:rsidP="005679C3">
      <w:pPr>
        <w:rPr>
          <w:lang w:val="fr-FR"/>
        </w:rPr>
      </w:pPr>
    </w:p>
    <w:p w:rsidR="008A0FC5" w:rsidRDefault="008A0FC5" w:rsidP="005679C3">
      <w:pPr>
        <w:rPr>
          <w:lang w:val="fr-FR"/>
        </w:rPr>
      </w:pPr>
    </w:p>
    <w:p w:rsidR="008A0FC5" w:rsidRDefault="008A0FC5" w:rsidP="005679C3">
      <w:pPr>
        <w:rPr>
          <w:lang w:val="fr-FR"/>
        </w:rPr>
      </w:pPr>
    </w:p>
    <w:p w:rsidR="008A0FC5" w:rsidRDefault="008A0FC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EE4EFE" w:rsidRDefault="00EE4EFE"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CF00A0" w:rsidP="005679C3">
      <w:pPr>
        <w:rPr>
          <w:lang w:val="fr-FR"/>
        </w:rPr>
      </w:pPr>
      <w:r w:rsidRPr="00CF00A0">
        <w:rPr>
          <w:rFonts w:ascii="Arial Narrow" w:hAnsi="Arial Narrow" w:cs="Tahoma"/>
          <w:b/>
          <w:i/>
          <w:noProof/>
          <w:lang w:val="fr-FR" w:eastAsia="fr-FR"/>
        </w:rPr>
        <w:pict>
          <v:shape id="Parchemin horizontal 981" o:spid="_x0000_s1194" type="#_x0000_t98" style="position:absolute;margin-left:51pt;margin-top:5.45pt;width:377.95pt;height:120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" fillcolor="white [3201]" strokecolor="black [3200]" strokeweight="2pt">
            <v:textbox>
              <w:txbxContent>
                <w:p w:rsidR="00871B18" w:rsidRDefault="00871B18" w:rsidP="009F7FA5">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6</w:t>
                  </w:r>
                  <w:r w:rsidRPr="00313A02">
                    <w:rPr>
                      <w:b/>
                      <w:bCs/>
                      <w:sz w:val="24"/>
                      <w:szCs w:val="24"/>
                    </w:rPr>
                    <w:t> :</w:t>
                  </w:r>
                </w:p>
                <w:p w:rsidR="00871B18" w:rsidRPr="009F7FA5" w:rsidRDefault="00871B18" w:rsidP="009F7FA5">
                  <w:pPr>
                    <w:pStyle w:val="TITREDAO1"/>
                    <w:tabs>
                      <w:tab w:val="left" w:pos="709"/>
                    </w:tabs>
                    <w:rPr>
                      <w:rFonts w:ascii="Times New Roman" w:hAnsi="Times New Roman" w:cs="Times New Roman"/>
                      <w:i/>
                      <w:sz w:val="32"/>
                      <w:szCs w:val="32"/>
                    </w:rPr>
                  </w:pPr>
                  <w:r w:rsidRPr="009F7FA5">
                    <w:rPr>
                      <w:rFonts w:ascii="Times New Roman" w:hAnsi="Times New Roman" w:cs="Times New Roman"/>
                      <w:i/>
                      <w:sz w:val="32"/>
                      <w:szCs w:val="32"/>
                    </w:rPr>
                    <w:t>CADRE D</w:t>
                  </w:r>
                  <w:r>
                    <w:rPr>
                      <w:rFonts w:ascii="Times New Roman" w:hAnsi="Times New Roman" w:cs="Times New Roman"/>
                      <w:i/>
                      <w:sz w:val="32"/>
                      <w:szCs w:val="32"/>
                    </w:rPr>
                    <w:t>U</w:t>
                  </w:r>
                  <w:r w:rsidRPr="009F7FA5">
                    <w:rPr>
                      <w:rFonts w:ascii="Times New Roman" w:hAnsi="Times New Roman" w:cs="Times New Roman"/>
                      <w:i/>
                      <w:sz w:val="32"/>
                      <w:szCs w:val="32"/>
                    </w:rPr>
                    <w:t xml:space="preserve"> DEVIS QUANTITATIF ET ESTIMATIF (DQE)</w:t>
                  </w:r>
                </w:p>
                <w:p w:rsidR="00871B18" w:rsidRPr="00E63B69" w:rsidRDefault="00871B18" w:rsidP="009F7FA5">
                  <w:pPr>
                    <w:pStyle w:val="Corpsdetexte3"/>
                    <w:spacing w:before="240"/>
                    <w:jc w:val="center"/>
                    <w:rPr>
                      <w:b/>
                      <w:i/>
                      <w:sz w:val="32"/>
                      <w:szCs w:val="32"/>
                    </w:rPr>
                  </w:pPr>
                </w:p>
                <w:p w:rsidR="00871B18" w:rsidRPr="005679C3" w:rsidRDefault="00871B18" w:rsidP="009F7FA5">
                  <w:pPr>
                    <w:rPr>
                      <w:lang w:val="fr-FR"/>
                    </w:rPr>
                  </w:pPr>
                </w:p>
              </w:txbxContent>
            </v:textbox>
          </v:shape>
        </w:pict>
      </w: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Default="009F7FA5" w:rsidP="005679C3">
      <w:pPr>
        <w:rPr>
          <w:lang w:val="fr-FR"/>
        </w:rPr>
      </w:pPr>
    </w:p>
    <w:p w:rsidR="009F7FA5" w:rsidRPr="008A0FC5" w:rsidRDefault="009F7FA5" w:rsidP="005679C3">
      <w:pPr>
        <w:rPr>
          <w:lang w:val="fr-FR"/>
        </w:rPr>
      </w:pPr>
    </w:p>
    <w:p w:rsidR="005679C3" w:rsidRDefault="005679C3" w:rsidP="005679C3">
      <w:pPr>
        <w:spacing w:after="120"/>
        <w:ind w:left="57"/>
        <w:jc w:val="center"/>
        <w:rPr>
          <w:rFonts w:cs="Calibri"/>
          <w:b/>
          <w:bCs/>
          <w:lang w:val="fr-FR"/>
        </w:rPr>
      </w:pPr>
    </w:p>
    <w:p w:rsidR="008A0FC5" w:rsidRDefault="008A0FC5">
      <w:pPr>
        <w:rPr>
          <w:rFonts w:cs="Calibri"/>
          <w:color w:val="000000"/>
          <w:lang w:val="fr-FR" w:eastAsia="fr-FR"/>
        </w:rPr>
      </w:pPr>
      <w:r>
        <w:rPr>
          <w:rFonts w:cs="Calibri"/>
          <w:color w:val="000000"/>
          <w:lang w:val="fr-FR" w:eastAsia="fr-FR"/>
        </w:rPr>
        <w:br w:type="page"/>
      </w:r>
    </w:p>
    <w:p w:rsidR="009E1427" w:rsidRDefault="009E1427" w:rsidP="009E1427">
      <w:pPr>
        <w:jc w:val="center"/>
        <w:rPr>
          <w:b/>
          <w:lang w:val="fr-FR"/>
        </w:rPr>
      </w:pPr>
    </w:p>
    <w:p w:rsidR="009E1427" w:rsidRDefault="009E1427" w:rsidP="009E1427">
      <w:pPr>
        <w:jc w:val="center"/>
        <w:rPr>
          <w:b/>
          <w:lang w:val="fr-FR"/>
        </w:rPr>
      </w:pPr>
    </w:p>
    <w:p w:rsidR="006E4E0C" w:rsidRPr="0036323E" w:rsidRDefault="006E4E0C" w:rsidP="006E4E0C">
      <w:pPr>
        <w:autoSpaceDE w:val="0"/>
        <w:autoSpaceDN w:val="0"/>
        <w:adjustRightInd w:val="0"/>
        <w:jc w:val="center"/>
        <w:rPr>
          <w:rFonts w:ascii="Tahoma" w:hAnsi="Tahoma" w:cs="Tahoma"/>
          <w:b/>
          <w:color w:val="231F20"/>
          <w:sz w:val="44"/>
          <w:szCs w:val="44"/>
        </w:rPr>
      </w:pPr>
      <w:r>
        <w:rPr>
          <w:rFonts w:ascii="Tahoma" w:hAnsi="Tahoma" w:cs="Tahoma"/>
          <w:b/>
          <w:color w:val="231F20"/>
          <w:sz w:val="44"/>
          <w:szCs w:val="44"/>
        </w:rPr>
        <w:t>Détai</w:t>
      </w:r>
      <w:r w:rsidRPr="0036323E">
        <w:rPr>
          <w:rFonts w:ascii="Tahoma" w:hAnsi="Tahoma" w:cs="Tahoma"/>
          <w:b/>
          <w:color w:val="231F20"/>
          <w:sz w:val="44"/>
          <w:szCs w:val="44"/>
        </w:rPr>
        <w:t>lestimatif</w:t>
      </w:r>
    </w:p>
    <w:p w:rsidR="006E4E0C" w:rsidRPr="00817421" w:rsidRDefault="006E4E0C" w:rsidP="006E4E0C">
      <w:pPr>
        <w:autoSpaceDE w:val="0"/>
        <w:autoSpaceDN w:val="0"/>
        <w:adjustRightInd w:val="0"/>
        <w:jc w:val="both"/>
        <w:rPr>
          <w:rFonts w:ascii="Tahoma" w:hAnsi="Tahoma" w:cs="Tahoma"/>
          <w:i/>
          <w:iCs/>
          <w:color w:val="231F20"/>
        </w:rPr>
      </w:pPr>
      <w:r w:rsidRPr="00817421">
        <w:rPr>
          <w:rFonts w:ascii="Tahoma" w:hAnsi="Tahoma" w:cs="Tahoma"/>
          <w:b/>
          <w:bCs/>
          <w:color w:val="FFFFFF"/>
        </w:rPr>
        <w:t xml:space="preserve">75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
        <w:gridCol w:w="3362"/>
        <w:gridCol w:w="1260"/>
        <w:gridCol w:w="900"/>
        <w:gridCol w:w="1525"/>
        <w:gridCol w:w="1715"/>
      </w:tblGrid>
      <w:tr w:rsidR="006E4E0C" w:rsidRPr="004B1202" w:rsidTr="00FC013E">
        <w:tc>
          <w:tcPr>
            <w:tcW w:w="526" w:type="dxa"/>
            <w:vAlign w:val="center"/>
          </w:tcPr>
          <w:p w:rsidR="006E4E0C" w:rsidRPr="004B1202" w:rsidRDefault="006E4E0C" w:rsidP="00FC013E">
            <w:pPr>
              <w:autoSpaceDE w:val="0"/>
              <w:autoSpaceDN w:val="0"/>
              <w:adjustRightInd w:val="0"/>
              <w:jc w:val="center"/>
              <w:rPr>
                <w:rFonts w:ascii="Tahoma" w:hAnsi="Tahoma" w:cs="Tahoma"/>
                <w:i/>
                <w:iCs/>
                <w:color w:val="231F20"/>
              </w:rPr>
            </w:pPr>
            <w:r w:rsidRPr="004B1202">
              <w:rPr>
                <w:rFonts w:ascii="Tahoma" w:hAnsi="Tahoma" w:cs="Tahoma"/>
                <w:b/>
                <w:bCs/>
                <w:color w:val="FFFFFF"/>
              </w:rPr>
              <w:t xml:space="preserve">78 </w:t>
            </w:r>
            <w:r w:rsidRPr="004B1202">
              <w:rPr>
                <w:rFonts w:ascii="Tahoma" w:hAnsi="Tahoma" w:cs="Tahoma"/>
                <w:b/>
                <w:bCs/>
                <w:color w:val="231F20"/>
              </w:rPr>
              <w:t>N°</w:t>
            </w:r>
          </w:p>
        </w:tc>
        <w:tc>
          <w:tcPr>
            <w:tcW w:w="3362" w:type="dxa"/>
            <w:vAlign w:val="center"/>
          </w:tcPr>
          <w:p w:rsidR="006E4E0C" w:rsidRPr="004B1202" w:rsidRDefault="006E4E0C" w:rsidP="00FC013E">
            <w:pPr>
              <w:autoSpaceDE w:val="0"/>
              <w:autoSpaceDN w:val="0"/>
              <w:adjustRightInd w:val="0"/>
              <w:jc w:val="center"/>
              <w:rPr>
                <w:rFonts w:ascii="Tahoma" w:hAnsi="Tahoma" w:cs="Tahoma"/>
                <w:i/>
                <w:iCs/>
                <w:color w:val="231F20"/>
              </w:rPr>
            </w:pPr>
            <w:r w:rsidRPr="004B1202">
              <w:rPr>
                <w:rFonts w:ascii="Tahoma" w:hAnsi="Tahoma" w:cs="Tahoma"/>
                <w:b/>
                <w:bCs/>
                <w:color w:val="231F20"/>
              </w:rPr>
              <w:t>Désignation</w:t>
            </w:r>
          </w:p>
        </w:tc>
        <w:tc>
          <w:tcPr>
            <w:tcW w:w="1260" w:type="dxa"/>
            <w:vAlign w:val="center"/>
          </w:tcPr>
          <w:p w:rsidR="006E4E0C" w:rsidRPr="004B1202" w:rsidRDefault="006E4E0C" w:rsidP="00FC013E">
            <w:pPr>
              <w:autoSpaceDE w:val="0"/>
              <w:autoSpaceDN w:val="0"/>
              <w:adjustRightInd w:val="0"/>
              <w:jc w:val="center"/>
              <w:rPr>
                <w:rFonts w:ascii="Tahoma" w:hAnsi="Tahoma" w:cs="Tahoma"/>
                <w:i/>
                <w:iCs/>
                <w:color w:val="231F20"/>
              </w:rPr>
            </w:pPr>
            <w:r w:rsidRPr="004B1202">
              <w:rPr>
                <w:rFonts w:ascii="Tahoma" w:hAnsi="Tahoma" w:cs="Tahoma"/>
                <w:b/>
                <w:bCs/>
                <w:color w:val="231F20"/>
              </w:rPr>
              <w:t>Unité</w:t>
            </w:r>
          </w:p>
        </w:tc>
        <w:tc>
          <w:tcPr>
            <w:tcW w:w="900" w:type="dxa"/>
            <w:vAlign w:val="center"/>
          </w:tcPr>
          <w:p w:rsidR="006E4E0C" w:rsidRPr="004B1202" w:rsidRDefault="006E4E0C" w:rsidP="00FC013E">
            <w:pPr>
              <w:autoSpaceDE w:val="0"/>
              <w:autoSpaceDN w:val="0"/>
              <w:adjustRightInd w:val="0"/>
              <w:jc w:val="center"/>
              <w:rPr>
                <w:rFonts w:ascii="Tahoma" w:hAnsi="Tahoma" w:cs="Tahoma"/>
                <w:i/>
                <w:iCs/>
                <w:color w:val="231F20"/>
              </w:rPr>
            </w:pPr>
            <w:r w:rsidRPr="004B1202">
              <w:rPr>
                <w:rFonts w:ascii="Tahoma" w:hAnsi="Tahoma" w:cs="Tahoma"/>
                <w:b/>
                <w:bCs/>
                <w:color w:val="231F20"/>
              </w:rPr>
              <w:t>Qté</w:t>
            </w:r>
          </w:p>
        </w:tc>
        <w:tc>
          <w:tcPr>
            <w:tcW w:w="1525" w:type="dxa"/>
            <w:vAlign w:val="center"/>
          </w:tcPr>
          <w:p w:rsidR="006E4E0C" w:rsidRPr="004B1202" w:rsidRDefault="006E4E0C" w:rsidP="00FC013E">
            <w:pPr>
              <w:autoSpaceDE w:val="0"/>
              <w:autoSpaceDN w:val="0"/>
              <w:adjustRightInd w:val="0"/>
              <w:ind w:left="440" w:hanging="440"/>
              <w:jc w:val="center"/>
              <w:rPr>
                <w:rFonts w:ascii="Tahoma" w:hAnsi="Tahoma" w:cs="Tahoma"/>
                <w:b/>
                <w:bCs/>
                <w:color w:val="231F20"/>
              </w:rPr>
            </w:pPr>
            <w:r w:rsidRPr="004B1202">
              <w:rPr>
                <w:rFonts w:ascii="Tahoma" w:hAnsi="Tahoma" w:cs="Tahoma"/>
                <w:b/>
                <w:bCs/>
                <w:color w:val="231F20"/>
              </w:rPr>
              <w:t>PU</w:t>
            </w:r>
          </w:p>
          <w:p w:rsidR="006E4E0C" w:rsidRPr="004B1202" w:rsidRDefault="006E4E0C" w:rsidP="00FC013E">
            <w:pPr>
              <w:autoSpaceDE w:val="0"/>
              <w:autoSpaceDN w:val="0"/>
              <w:adjustRightInd w:val="0"/>
              <w:jc w:val="center"/>
              <w:rPr>
                <w:rFonts w:ascii="Tahoma" w:hAnsi="Tahoma" w:cs="Tahoma"/>
                <w:i/>
                <w:iCs/>
                <w:color w:val="231F20"/>
              </w:rPr>
            </w:pPr>
          </w:p>
        </w:tc>
        <w:tc>
          <w:tcPr>
            <w:tcW w:w="1715" w:type="dxa"/>
            <w:vAlign w:val="center"/>
          </w:tcPr>
          <w:p w:rsidR="006E4E0C" w:rsidRPr="004B1202" w:rsidRDefault="006E4E0C" w:rsidP="00FC013E">
            <w:pPr>
              <w:autoSpaceDE w:val="0"/>
              <w:autoSpaceDN w:val="0"/>
              <w:adjustRightInd w:val="0"/>
              <w:jc w:val="center"/>
              <w:rPr>
                <w:rFonts w:ascii="Tahoma" w:hAnsi="Tahoma" w:cs="Tahoma"/>
                <w:b/>
                <w:bCs/>
                <w:color w:val="231F20"/>
              </w:rPr>
            </w:pPr>
            <w:r w:rsidRPr="004B1202">
              <w:rPr>
                <w:rFonts w:ascii="Tahoma" w:hAnsi="Tahoma" w:cs="Tahoma"/>
                <w:b/>
                <w:bCs/>
                <w:color w:val="231F20"/>
              </w:rPr>
              <w:t>PT Total HTVA</w:t>
            </w:r>
          </w:p>
          <w:p w:rsidR="006E4E0C" w:rsidRPr="004B1202" w:rsidRDefault="006E4E0C" w:rsidP="00FC013E">
            <w:pPr>
              <w:autoSpaceDE w:val="0"/>
              <w:autoSpaceDN w:val="0"/>
              <w:adjustRightInd w:val="0"/>
              <w:jc w:val="center"/>
              <w:rPr>
                <w:rFonts w:ascii="Tahoma" w:hAnsi="Tahoma" w:cs="Tahoma"/>
                <w:i/>
                <w:iCs/>
                <w:color w:val="231F20"/>
              </w:rPr>
            </w:pPr>
          </w:p>
        </w:tc>
      </w:tr>
      <w:tr w:rsidR="006E4E0C" w:rsidRPr="004B1202" w:rsidTr="00C51A54">
        <w:tc>
          <w:tcPr>
            <w:tcW w:w="526" w:type="dxa"/>
            <w:vAlign w:val="center"/>
          </w:tcPr>
          <w:p w:rsidR="006E4E0C" w:rsidRPr="004B1202" w:rsidRDefault="006E4E0C" w:rsidP="00C51A54">
            <w:pPr>
              <w:autoSpaceDE w:val="0"/>
              <w:autoSpaceDN w:val="0"/>
              <w:adjustRightInd w:val="0"/>
              <w:jc w:val="center"/>
              <w:rPr>
                <w:rFonts w:ascii="Tahoma" w:hAnsi="Tahoma" w:cs="Tahoma"/>
                <w:iCs/>
                <w:color w:val="231F20"/>
              </w:rPr>
            </w:pPr>
            <w:r w:rsidRPr="004B1202">
              <w:rPr>
                <w:rFonts w:ascii="Tahoma" w:hAnsi="Tahoma" w:cs="Tahoma"/>
                <w:iCs/>
                <w:color w:val="231F20"/>
              </w:rPr>
              <w:t>02</w:t>
            </w:r>
          </w:p>
        </w:tc>
        <w:tc>
          <w:tcPr>
            <w:tcW w:w="3362" w:type="dxa"/>
            <w:vAlign w:val="center"/>
          </w:tcPr>
          <w:p w:rsidR="006E4E0C" w:rsidRPr="00C51A54" w:rsidRDefault="00237051" w:rsidP="00C51A54">
            <w:pPr>
              <w:widowControl w:val="0"/>
              <w:autoSpaceDE w:val="0"/>
              <w:autoSpaceDN w:val="0"/>
              <w:adjustRightInd w:val="0"/>
              <w:rPr>
                <w:rFonts w:ascii="Tahoma" w:hAnsi="Tahoma" w:cs="Tahoma"/>
                <w:iCs/>
                <w:color w:val="231F20"/>
              </w:rPr>
            </w:pPr>
            <w:r>
              <w:rPr>
                <w:rFonts w:ascii="Tahoma" w:hAnsi="Tahoma" w:cs="Tahoma"/>
                <w:iCs/>
                <w:color w:val="231F20"/>
              </w:rPr>
              <w:t>BENNE</w:t>
            </w:r>
          </w:p>
        </w:tc>
        <w:tc>
          <w:tcPr>
            <w:tcW w:w="1260" w:type="dxa"/>
            <w:vAlign w:val="center"/>
          </w:tcPr>
          <w:p w:rsidR="006E4E0C" w:rsidRPr="004B1202" w:rsidRDefault="006E4E0C" w:rsidP="00C51A54">
            <w:pPr>
              <w:autoSpaceDE w:val="0"/>
              <w:autoSpaceDN w:val="0"/>
              <w:adjustRightInd w:val="0"/>
              <w:jc w:val="center"/>
              <w:rPr>
                <w:rFonts w:ascii="Tahoma" w:hAnsi="Tahoma" w:cs="Tahoma"/>
                <w:color w:val="231F20"/>
              </w:rPr>
            </w:pPr>
            <w:r w:rsidRPr="004B1202">
              <w:rPr>
                <w:rFonts w:ascii="Tahoma" w:hAnsi="Tahoma" w:cs="Tahoma"/>
                <w:color w:val="231F20"/>
              </w:rPr>
              <w:t>Pièce</w:t>
            </w:r>
          </w:p>
        </w:tc>
        <w:tc>
          <w:tcPr>
            <w:tcW w:w="900" w:type="dxa"/>
            <w:vAlign w:val="center"/>
          </w:tcPr>
          <w:p w:rsidR="006E4E0C" w:rsidRPr="004B1202" w:rsidRDefault="006E4E0C" w:rsidP="00C51A54">
            <w:pPr>
              <w:autoSpaceDE w:val="0"/>
              <w:autoSpaceDN w:val="0"/>
              <w:adjustRightInd w:val="0"/>
              <w:jc w:val="center"/>
              <w:rPr>
                <w:rFonts w:ascii="Tahoma" w:hAnsi="Tahoma" w:cs="Tahoma"/>
                <w:iCs/>
                <w:color w:val="231F20"/>
              </w:rPr>
            </w:pPr>
            <w:r w:rsidRPr="004B1202">
              <w:rPr>
                <w:rFonts w:ascii="Tahoma" w:hAnsi="Tahoma" w:cs="Tahoma"/>
                <w:iCs/>
                <w:color w:val="231F20"/>
              </w:rPr>
              <w:t>0</w:t>
            </w:r>
            <w:r w:rsidR="00C51A54">
              <w:rPr>
                <w:rFonts w:ascii="Tahoma" w:hAnsi="Tahoma" w:cs="Tahoma"/>
                <w:iCs/>
                <w:color w:val="231F20"/>
              </w:rPr>
              <w:t>1</w:t>
            </w:r>
          </w:p>
        </w:tc>
        <w:tc>
          <w:tcPr>
            <w:tcW w:w="1525" w:type="dxa"/>
          </w:tcPr>
          <w:p w:rsidR="006E4E0C" w:rsidRPr="004B1202" w:rsidRDefault="006E4E0C" w:rsidP="00FC013E">
            <w:pPr>
              <w:autoSpaceDE w:val="0"/>
              <w:autoSpaceDN w:val="0"/>
              <w:adjustRightInd w:val="0"/>
              <w:jc w:val="both"/>
              <w:rPr>
                <w:rFonts w:ascii="Tahoma" w:hAnsi="Tahoma" w:cs="Tahoma"/>
                <w:i/>
                <w:iCs/>
                <w:color w:val="231F20"/>
              </w:rPr>
            </w:pPr>
          </w:p>
        </w:tc>
        <w:tc>
          <w:tcPr>
            <w:tcW w:w="1715" w:type="dxa"/>
          </w:tcPr>
          <w:p w:rsidR="006E4E0C" w:rsidRPr="004B1202" w:rsidRDefault="006E4E0C" w:rsidP="00FC013E">
            <w:pPr>
              <w:autoSpaceDE w:val="0"/>
              <w:autoSpaceDN w:val="0"/>
              <w:adjustRightInd w:val="0"/>
              <w:jc w:val="both"/>
              <w:rPr>
                <w:rFonts w:ascii="Tahoma" w:hAnsi="Tahoma" w:cs="Tahoma"/>
                <w:i/>
                <w:iCs/>
                <w:color w:val="231F20"/>
              </w:rPr>
            </w:pPr>
          </w:p>
        </w:tc>
      </w:tr>
      <w:tr w:rsidR="006E4E0C" w:rsidRPr="004B1202" w:rsidTr="00FC013E">
        <w:tc>
          <w:tcPr>
            <w:tcW w:w="6048" w:type="dxa"/>
            <w:gridSpan w:val="4"/>
          </w:tcPr>
          <w:p w:rsidR="006E4E0C" w:rsidRPr="004B1202" w:rsidRDefault="006E4E0C" w:rsidP="00FC013E">
            <w:pPr>
              <w:autoSpaceDE w:val="0"/>
              <w:autoSpaceDN w:val="0"/>
              <w:adjustRightInd w:val="0"/>
              <w:ind w:left="4248"/>
              <w:jc w:val="both"/>
              <w:rPr>
                <w:rFonts w:ascii="Tahoma" w:hAnsi="Tahoma" w:cs="Tahoma"/>
                <w:b/>
                <w:bCs/>
                <w:color w:val="231F20"/>
              </w:rPr>
            </w:pPr>
            <w:r w:rsidRPr="004B1202">
              <w:rPr>
                <w:rFonts w:ascii="Tahoma" w:hAnsi="Tahoma" w:cs="Tahoma"/>
                <w:b/>
                <w:bCs/>
                <w:color w:val="231F20"/>
              </w:rPr>
              <w:t>TOTAL HTVA</w:t>
            </w:r>
          </w:p>
        </w:tc>
        <w:tc>
          <w:tcPr>
            <w:tcW w:w="3240" w:type="dxa"/>
            <w:gridSpan w:val="2"/>
          </w:tcPr>
          <w:p w:rsidR="006E4E0C" w:rsidRPr="004B1202" w:rsidRDefault="006E4E0C" w:rsidP="00FC013E">
            <w:pPr>
              <w:autoSpaceDE w:val="0"/>
              <w:autoSpaceDN w:val="0"/>
              <w:adjustRightInd w:val="0"/>
              <w:jc w:val="both"/>
              <w:rPr>
                <w:rFonts w:ascii="Tahoma" w:hAnsi="Tahoma" w:cs="Tahoma"/>
                <w:iCs/>
                <w:color w:val="231F20"/>
              </w:rPr>
            </w:pPr>
          </w:p>
        </w:tc>
      </w:tr>
      <w:tr w:rsidR="006E4E0C" w:rsidRPr="004B1202" w:rsidTr="00FC013E">
        <w:tc>
          <w:tcPr>
            <w:tcW w:w="6048" w:type="dxa"/>
            <w:gridSpan w:val="4"/>
          </w:tcPr>
          <w:p w:rsidR="006E4E0C" w:rsidRPr="004B1202" w:rsidRDefault="006E4E0C" w:rsidP="00FC013E">
            <w:pPr>
              <w:autoSpaceDE w:val="0"/>
              <w:autoSpaceDN w:val="0"/>
              <w:adjustRightInd w:val="0"/>
              <w:jc w:val="right"/>
              <w:rPr>
                <w:rFonts w:ascii="Tahoma" w:hAnsi="Tahoma" w:cs="Tahoma"/>
                <w:i/>
                <w:iCs/>
                <w:color w:val="231F20"/>
              </w:rPr>
            </w:pPr>
            <w:r w:rsidRPr="004B1202">
              <w:rPr>
                <w:rFonts w:ascii="Tahoma" w:hAnsi="Tahoma" w:cs="Tahoma"/>
                <w:b/>
                <w:bCs/>
                <w:color w:val="231F20"/>
              </w:rPr>
              <w:t>TVA (19,25 %)</w:t>
            </w:r>
          </w:p>
        </w:tc>
        <w:tc>
          <w:tcPr>
            <w:tcW w:w="3240" w:type="dxa"/>
            <w:gridSpan w:val="2"/>
          </w:tcPr>
          <w:p w:rsidR="006E4E0C" w:rsidRPr="004B1202" w:rsidRDefault="006E4E0C" w:rsidP="00FC013E">
            <w:pPr>
              <w:autoSpaceDE w:val="0"/>
              <w:autoSpaceDN w:val="0"/>
              <w:adjustRightInd w:val="0"/>
              <w:jc w:val="both"/>
              <w:rPr>
                <w:rFonts w:ascii="Tahoma" w:hAnsi="Tahoma" w:cs="Tahoma"/>
                <w:i/>
                <w:iCs/>
                <w:color w:val="231F20"/>
              </w:rPr>
            </w:pPr>
          </w:p>
        </w:tc>
      </w:tr>
      <w:tr w:rsidR="006E4E0C" w:rsidRPr="004B1202" w:rsidTr="00FC013E">
        <w:tc>
          <w:tcPr>
            <w:tcW w:w="6048" w:type="dxa"/>
            <w:gridSpan w:val="4"/>
          </w:tcPr>
          <w:p w:rsidR="006E4E0C" w:rsidRPr="004B1202" w:rsidRDefault="003C460A" w:rsidP="0078257F">
            <w:pPr>
              <w:autoSpaceDE w:val="0"/>
              <w:autoSpaceDN w:val="0"/>
              <w:adjustRightInd w:val="0"/>
              <w:jc w:val="right"/>
              <w:rPr>
                <w:rFonts w:ascii="Tahoma" w:hAnsi="Tahoma" w:cs="Tahoma"/>
                <w:i/>
                <w:iCs/>
                <w:color w:val="231F20"/>
              </w:rPr>
            </w:pPr>
            <w:r>
              <w:rPr>
                <w:rFonts w:ascii="Tahoma" w:hAnsi="Tahoma" w:cs="Tahoma"/>
                <w:b/>
                <w:bCs/>
                <w:color w:val="231F20"/>
              </w:rPr>
              <w:t>AIR (1,1% ou 5,</w:t>
            </w:r>
            <w:r w:rsidR="006E4E0C" w:rsidRPr="004B1202">
              <w:rPr>
                <w:rFonts w:ascii="Tahoma" w:hAnsi="Tahoma" w:cs="Tahoma"/>
                <w:b/>
                <w:bCs/>
                <w:color w:val="231F20"/>
              </w:rPr>
              <w:t>5%)</w:t>
            </w:r>
          </w:p>
        </w:tc>
        <w:tc>
          <w:tcPr>
            <w:tcW w:w="3240" w:type="dxa"/>
            <w:gridSpan w:val="2"/>
          </w:tcPr>
          <w:p w:rsidR="006E4E0C" w:rsidRPr="004B1202" w:rsidRDefault="006E4E0C" w:rsidP="00FC013E">
            <w:pPr>
              <w:autoSpaceDE w:val="0"/>
              <w:autoSpaceDN w:val="0"/>
              <w:adjustRightInd w:val="0"/>
              <w:jc w:val="both"/>
              <w:rPr>
                <w:rFonts w:ascii="Tahoma" w:hAnsi="Tahoma" w:cs="Tahoma"/>
                <w:i/>
                <w:iCs/>
                <w:color w:val="231F20"/>
              </w:rPr>
            </w:pPr>
          </w:p>
        </w:tc>
      </w:tr>
      <w:tr w:rsidR="006E4E0C" w:rsidRPr="004B1202" w:rsidTr="00FC013E">
        <w:tc>
          <w:tcPr>
            <w:tcW w:w="6048" w:type="dxa"/>
            <w:gridSpan w:val="4"/>
          </w:tcPr>
          <w:p w:rsidR="006E4E0C" w:rsidRPr="004B1202" w:rsidRDefault="006E4E0C" w:rsidP="00FC013E">
            <w:pPr>
              <w:autoSpaceDE w:val="0"/>
              <w:autoSpaceDN w:val="0"/>
              <w:adjustRightInd w:val="0"/>
              <w:jc w:val="right"/>
              <w:rPr>
                <w:rFonts w:ascii="Tahoma" w:hAnsi="Tahoma" w:cs="Tahoma"/>
                <w:b/>
                <w:bCs/>
                <w:color w:val="231F20"/>
              </w:rPr>
            </w:pPr>
            <w:r w:rsidRPr="004B1202">
              <w:rPr>
                <w:rFonts w:ascii="Tahoma" w:hAnsi="Tahoma" w:cs="Tahoma"/>
                <w:b/>
                <w:bCs/>
                <w:color w:val="231F20"/>
              </w:rPr>
              <w:t>NAP</w:t>
            </w:r>
          </w:p>
        </w:tc>
        <w:tc>
          <w:tcPr>
            <w:tcW w:w="3240" w:type="dxa"/>
            <w:gridSpan w:val="2"/>
          </w:tcPr>
          <w:p w:rsidR="006E4E0C" w:rsidRPr="004B1202" w:rsidRDefault="006E4E0C" w:rsidP="00FC013E">
            <w:pPr>
              <w:autoSpaceDE w:val="0"/>
              <w:autoSpaceDN w:val="0"/>
              <w:adjustRightInd w:val="0"/>
              <w:jc w:val="both"/>
              <w:rPr>
                <w:rFonts w:ascii="Tahoma" w:hAnsi="Tahoma" w:cs="Tahoma"/>
                <w:i/>
                <w:iCs/>
                <w:color w:val="231F20"/>
              </w:rPr>
            </w:pPr>
          </w:p>
        </w:tc>
      </w:tr>
      <w:tr w:rsidR="006E4E0C" w:rsidRPr="004B1202" w:rsidTr="00FC013E">
        <w:tc>
          <w:tcPr>
            <w:tcW w:w="6048" w:type="dxa"/>
            <w:gridSpan w:val="4"/>
          </w:tcPr>
          <w:p w:rsidR="006E4E0C" w:rsidRPr="004B1202" w:rsidRDefault="006E4E0C" w:rsidP="00FC013E">
            <w:pPr>
              <w:autoSpaceDE w:val="0"/>
              <w:autoSpaceDN w:val="0"/>
              <w:adjustRightInd w:val="0"/>
              <w:jc w:val="right"/>
              <w:rPr>
                <w:rFonts w:ascii="Tahoma" w:hAnsi="Tahoma" w:cs="Tahoma"/>
                <w:i/>
                <w:iCs/>
                <w:color w:val="231F20"/>
              </w:rPr>
            </w:pPr>
            <w:r w:rsidRPr="004B1202">
              <w:rPr>
                <w:rFonts w:ascii="Tahoma" w:hAnsi="Tahoma" w:cs="Tahoma"/>
                <w:b/>
                <w:bCs/>
                <w:color w:val="231F20"/>
              </w:rPr>
              <w:t>Total TTC</w:t>
            </w:r>
          </w:p>
        </w:tc>
        <w:tc>
          <w:tcPr>
            <w:tcW w:w="3240" w:type="dxa"/>
            <w:gridSpan w:val="2"/>
          </w:tcPr>
          <w:p w:rsidR="006E4E0C" w:rsidRPr="004B1202" w:rsidRDefault="006E4E0C" w:rsidP="00FC013E">
            <w:pPr>
              <w:autoSpaceDE w:val="0"/>
              <w:autoSpaceDN w:val="0"/>
              <w:adjustRightInd w:val="0"/>
              <w:jc w:val="both"/>
              <w:rPr>
                <w:rFonts w:ascii="Tahoma" w:hAnsi="Tahoma" w:cs="Tahoma"/>
                <w:i/>
                <w:iCs/>
                <w:color w:val="231F20"/>
              </w:rPr>
            </w:pPr>
          </w:p>
        </w:tc>
      </w:tr>
    </w:tbl>
    <w:p w:rsidR="00452737" w:rsidRDefault="00452737" w:rsidP="00452737">
      <w:pPr>
        <w:jc w:val="both"/>
        <w:rPr>
          <w:rFonts w:ascii="Calibri" w:hAnsi="Calibri" w:cs="Calibri"/>
          <w:lang w:val="fr-FR"/>
        </w:rPr>
      </w:pPr>
    </w:p>
    <w:p w:rsidR="00452737" w:rsidRPr="00B46A76" w:rsidRDefault="00452737" w:rsidP="00452737">
      <w:pPr>
        <w:jc w:val="both"/>
        <w:rPr>
          <w:rFonts w:ascii="Calibri" w:hAnsi="Calibri" w:cs="Calibri"/>
          <w:lang w:val="fr-FR"/>
        </w:rPr>
      </w:pPr>
      <w:r w:rsidRPr="00B46A76">
        <w:rPr>
          <w:rFonts w:ascii="Calibri" w:hAnsi="Calibri" w:cs="Calibri"/>
          <w:lang w:val="fr-FR"/>
        </w:rPr>
        <w:t xml:space="preserve">Arrêté le présent devis à la somme Toutes Taxes Comprises de </w:t>
      </w:r>
      <w:r w:rsidRPr="00B46A76">
        <w:rPr>
          <w:rFonts w:ascii="Calibri" w:hAnsi="Calibri" w:cs="Calibri"/>
          <w:i/>
          <w:lang w:val="fr-FR"/>
        </w:rPr>
        <w:t>en lettres (en chiffres)</w:t>
      </w:r>
      <w:r w:rsidRPr="00B46A76">
        <w:rPr>
          <w:rFonts w:ascii="Calibri" w:hAnsi="Calibri" w:cs="Calibri"/>
          <w:lang w:val="fr-FR"/>
        </w:rPr>
        <w:t xml:space="preserve"> FCFA.</w:t>
      </w:r>
    </w:p>
    <w:p w:rsidR="006E4E0C" w:rsidRPr="00452737" w:rsidRDefault="006E4E0C" w:rsidP="006E4E0C">
      <w:pPr>
        <w:autoSpaceDE w:val="0"/>
        <w:autoSpaceDN w:val="0"/>
        <w:adjustRightInd w:val="0"/>
        <w:jc w:val="both"/>
        <w:rPr>
          <w:rFonts w:ascii="Tahoma" w:hAnsi="Tahoma" w:cs="Tahoma"/>
          <w:i/>
          <w:iCs/>
          <w:color w:val="231F20"/>
          <w:lang w:val="fr-FR"/>
        </w:rPr>
      </w:pPr>
    </w:p>
    <w:p w:rsidR="006E4E0C" w:rsidRPr="00452737" w:rsidRDefault="006E4E0C" w:rsidP="006E4E0C">
      <w:pPr>
        <w:autoSpaceDE w:val="0"/>
        <w:autoSpaceDN w:val="0"/>
        <w:adjustRightInd w:val="0"/>
        <w:jc w:val="both"/>
        <w:rPr>
          <w:rFonts w:ascii="Tahoma" w:hAnsi="Tahoma" w:cs="Tahoma"/>
          <w:i/>
          <w:iCs/>
          <w:color w:val="231F20"/>
          <w:lang w:val="fr-FR"/>
        </w:rPr>
      </w:pPr>
    </w:p>
    <w:p w:rsidR="006E4E0C" w:rsidRPr="00452737" w:rsidRDefault="006E4E0C" w:rsidP="00452737">
      <w:pPr>
        <w:jc w:val="both"/>
        <w:rPr>
          <w:rFonts w:ascii="Calibri" w:hAnsi="Calibri" w:cs="Calibri"/>
          <w:lang w:val="fr-FR"/>
        </w:rPr>
      </w:pPr>
      <w:r w:rsidRPr="00452737">
        <w:rPr>
          <w:rFonts w:ascii="Calibri" w:hAnsi="Calibri" w:cs="Calibri"/>
          <w:lang w:val="fr-FR"/>
        </w:rPr>
        <w:t>Nom du Soumissionnaire ................................ [insérer le nom du Soumissionnaire]</w:t>
      </w:r>
    </w:p>
    <w:p w:rsidR="006E4E0C" w:rsidRPr="00452737" w:rsidRDefault="006E4E0C" w:rsidP="00452737">
      <w:pPr>
        <w:jc w:val="both"/>
        <w:rPr>
          <w:rFonts w:ascii="Calibri" w:hAnsi="Calibri" w:cs="Calibri"/>
          <w:lang w:val="fr-FR"/>
        </w:rPr>
      </w:pPr>
    </w:p>
    <w:p w:rsidR="006E4E0C" w:rsidRPr="00452737" w:rsidRDefault="006E4E0C" w:rsidP="00452737">
      <w:pPr>
        <w:jc w:val="both"/>
        <w:rPr>
          <w:rFonts w:ascii="Calibri" w:hAnsi="Calibri" w:cs="Calibri"/>
          <w:lang w:val="fr-FR"/>
        </w:rPr>
      </w:pPr>
      <w:r w:rsidRPr="00452737">
        <w:rPr>
          <w:rFonts w:ascii="Calibri" w:hAnsi="Calibri" w:cs="Calibri"/>
          <w:lang w:val="fr-FR"/>
        </w:rPr>
        <w:t>Signature............................................................................. [insérer la signature],</w:t>
      </w:r>
    </w:p>
    <w:p w:rsidR="006E4E0C" w:rsidRPr="00452737" w:rsidRDefault="006E4E0C" w:rsidP="00452737">
      <w:pPr>
        <w:jc w:val="both"/>
        <w:rPr>
          <w:rFonts w:ascii="Calibri" w:hAnsi="Calibri" w:cs="Calibri"/>
          <w:lang w:val="fr-FR"/>
        </w:rPr>
      </w:pPr>
    </w:p>
    <w:p w:rsidR="006E4E0C" w:rsidRPr="00452737" w:rsidRDefault="006E4E0C" w:rsidP="00452737">
      <w:pPr>
        <w:jc w:val="both"/>
        <w:rPr>
          <w:rFonts w:ascii="Calibri" w:hAnsi="Calibri" w:cs="Calibri"/>
          <w:lang w:val="fr-FR"/>
        </w:rPr>
      </w:pPr>
      <w:r w:rsidRPr="00452737">
        <w:rPr>
          <w:rFonts w:ascii="Calibri" w:hAnsi="Calibri" w:cs="Calibri"/>
          <w:lang w:val="fr-FR"/>
        </w:rPr>
        <w:t>Date............................................................................................ [insérer la date]</w:t>
      </w:r>
    </w:p>
    <w:p w:rsidR="009E1427" w:rsidRPr="006E4E0C" w:rsidRDefault="009E1427" w:rsidP="009E1427">
      <w:pPr>
        <w:jc w:val="both"/>
        <w:rPr>
          <w:rFonts w:ascii="Century Gothic" w:hAnsi="Century Gothic"/>
          <w:lang w:val="fr-FR"/>
        </w:rPr>
      </w:pPr>
    </w:p>
    <w:p w:rsidR="008A0FC5" w:rsidRPr="008A0FC5" w:rsidRDefault="00CC0DB8" w:rsidP="00452737">
      <w:pPr>
        <w:rPr>
          <w:b/>
          <w:caps/>
          <w:u w:val="single"/>
          <w:lang w:val="fr-FR"/>
        </w:rPr>
      </w:pPr>
      <w:r>
        <w:rPr>
          <w:b/>
          <w:caps/>
          <w:u w:val="single"/>
          <w:lang w:val="fr-FR"/>
        </w:rPr>
        <w:br w:type="page"/>
      </w:r>
    </w:p>
    <w:p w:rsidR="008A0FC5" w:rsidRPr="008A0FC5" w:rsidRDefault="008A0FC5" w:rsidP="005679C3">
      <w:pPr>
        <w:spacing w:before="120" w:after="120"/>
        <w:rPr>
          <w:b/>
          <w:caps/>
          <w:u w:val="single"/>
          <w:lang w:val="fr-FR"/>
        </w:rPr>
      </w:pPr>
    </w:p>
    <w:p w:rsidR="008A0FC5" w:rsidRPr="008A0FC5" w:rsidRDefault="008A0FC5" w:rsidP="005679C3">
      <w:pPr>
        <w:spacing w:before="120" w:after="120"/>
        <w:rPr>
          <w:b/>
          <w:caps/>
          <w:u w:val="single"/>
          <w:lang w:val="fr-FR"/>
        </w:rPr>
      </w:pPr>
    </w:p>
    <w:p w:rsidR="008A0FC5" w:rsidRPr="008A0FC5" w:rsidRDefault="008A0FC5" w:rsidP="005679C3">
      <w:pPr>
        <w:spacing w:before="120" w:after="120"/>
        <w:rPr>
          <w:b/>
          <w:caps/>
          <w:u w:val="single"/>
          <w:lang w:val="fr-FR"/>
        </w:rPr>
      </w:pPr>
    </w:p>
    <w:p w:rsidR="008A0FC5" w:rsidRPr="008A0FC5" w:rsidRDefault="008A0FC5" w:rsidP="005679C3">
      <w:pPr>
        <w:spacing w:before="120" w:after="120"/>
        <w:rPr>
          <w:b/>
          <w:caps/>
          <w:u w:val="single"/>
          <w:lang w:val="fr-FR"/>
        </w:rPr>
      </w:pPr>
    </w:p>
    <w:p w:rsidR="008A0FC5" w:rsidRDefault="008A0FC5" w:rsidP="005679C3">
      <w:pPr>
        <w:spacing w:before="120" w:after="120"/>
        <w:rPr>
          <w:b/>
          <w:caps/>
          <w:u w:val="single"/>
          <w:lang w:val="fr-FR"/>
        </w:rPr>
      </w:pPr>
    </w:p>
    <w:p w:rsidR="00C51A54" w:rsidRDefault="00C51A54" w:rsidP="005679C3">
      <w:pPr>
        <w:spacing w:before="120" w:after="120"/>
        <w:rPr>
          <w:b/>
          <w:caps/>
          <w:u w:val="single"/>
          <w:lang w:val="fr-FR"/>
        </w:rPr>
      </w:pPr>
    </w:p>
    <w:p w:rsidR="00C51A54" w:rsidRPr="008A0FC5" w:rsidRDefault="00C51A54" w:rsidP="005679C3">
      <w:pPr>
        <w:spacing w:before="120" w:after="120"/>
        <w:rPr>
          <w:b/>
          <w:caps/>
          <w:u w:val="single"/>
          <w:lang w:val="fr-FR"/>
        </w:rPr>
      </w:pPr>
    </w:p>
    <w:p w:rsidR="008A0FC5" w:rsidRDefault="008A0FC5" w:rsidP="005679C3">
      <w:pPr>
        <w:spacing w:before="120" w:after="120"/>
        <w:rPr>
          <w:b/>
          <w:caps/>
          <w:u w:val="single"/>
          <w:lang w:val="fr-FR"/>
        </w:rPr>
      </w:pPr>
    </w:p>
    <w:p w:rsidR="009045AA" w:rsidRDefault="009045AA" w:rsidP="005679C3">
      <w:pPr>
        <w:spacing w:before="120" w:after="120"/>
        <w:rPr>
          <w:b/>
          <w:caps/>
          <w:u w:val="single"/>
          <w:lang w:val="fr-FR"/>
        </w:rPr>
      </w:pPr>
    </w:p>
    <w:p w:rsidR="009045AA" w:rsidRPr="008A0FC5" w:rsidRDefault="009045AA" w:rsidP="005679C3">
      <w:pPr>
        <w:spacing w:before="120" w:after="120"/>
        <w:rPr>
          <w:b/>
          <w:caps/>
          <w:u w:val="single"/>
          <w:lang w:val="fr-FR"/>
        </w:rPr>
      </w:pPr>
    </w:p>
    <w:p w:rsidR="008A0FC5" w:rsidRPr="008A0FC5" w:rsidRDefault="008A0FC5" w:rsidP="005679C3">
      <w:pPr>
        <w:spacing w:before="120" w:after="120"/>
        <w:rPr>
          <w:b/>
          <w:caps/>
          <w:u w:val="single"/>
          <w:lang w:val="fr-FR"/>
        </w:rPr>
      </w:pPr>
    </w:p>
    <w:p w:rsidR="008A0FC5" w:rsidRPr="008A0FC5" w:rsidRDefault="008A0FC5" w:rsidP="005679C3">
      <w:pPr>
        <w:spacing w:before="120" w:after="120"/>
        <w:rPr>
          <w:b/>
          <w:caps/>
          <w:u w:val="single"/>
          <w:lang w:val="fr-FR"/>
        </w:rPr>
      </w:pPr>
    </w:p>
    <w:p w:rsidR="001812D6" w:rsidRDefault="001812D6" w:rsidP="001934A6">
      <w:pPr>
        <w:rPr>
          <w:sz w:val="22"/>
          <w:lang w:val="fr-FR"/>
        </w:rPr>
      </w:pPr>
    </w:p>
    <w:p w:rsidR="009F7FA5" w:rsidRDefault="009F7FA5" w:rsidP="001934A6">
      <w:pPr>
        <w:rPr>
          <w:sz w:val="22"/>
          <w:lang w:val="fr-FR"/>
        </w:rPr>
      </w:pPr>
    </w:p>
    <w:p w:rsidR="00CC0DB8" w:rsidRDefault="00CC0DB8" w:rsidP="001934A6">
      <w:pPr>
        <w:rPr>
          <w:sz w:val="22"/>
          <w:lang w:val="fr-FR"/>
        </w:rPr>
      </w:pPr>
    </w:p>
    <w:p w:rsidR="009F7FA5" w:rsidRDefault="009F7FA5" w:rsidP="001934A6">
      <w:pPr>
        <w:rPr>
          <w:sz w:val="22"/>
          <w:lang w:val="fr-FR"/>
        </w:rPr>
      </w:pPr>
    </w:p>
    <w:p w:rsidR="001812D6" w:rsidRDefault="00CF00A0" w:rsidP="001934A6">
      <w:pPr>
        <w:rPr>
          <w:sz w:val="22"/>
          <w:lang w:val="fr-FR"/>
        </w:rPr>
      </w:pPr>
      <w:r w:rsidRPr="00CF00A0">
        <w:rPr>
          <w:rFonts w:ascii="Arial Narrow" w:hAnsi="Arial Narrow" w:cs="Tahoma"/>
          <w:b/>
          <w:i/>
          <w:noProof/>
          <w:lang w:val="fr-FR" w:eastAsia="fr-FR"/>
        </w:rPr>
        <w:pict>
          <v:shape id="Parchemin horizontal 970" o:spid="_x0000_s1193" type="#_x0000_t98" style="position:absolute;margin-left:30.75pt;margin-top:7.8pt;width:377.95pt;height:108.7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" fillcolor="white [3201]" strokecolor="black [3200]" strokeweight="2pt">
            <v:textbox>
              <w:txbxContent>
                <w:p w:rsidR="00871B18" w:rsidRDefault="00871B18" w:rsidP="00452737">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7</w:t>
                  </w:r>
                  <w:r w:rsidRPr="00313A02">
                    <w:rPr>
                      <w:b/>
                      <w:bCs/>
                      <w:sz w:val="24"/>
                      <w:szCs w:val="24"/>
                    </w:rPr>
                    <w:t> :</w:t>
                  </w:r>
                </w:p>
                <w:p w:rsidR="00871B18" w:rsidRPr="00313A02" w:rsidRDefault="00871B18" w:rsidP="00452737">
                  <w:pPr>
                    <w:pStyle w:val="Corpsdetexte3"/>
                    <w:spacing w:before="240"/>
                    <w:jc w:val="center"/>
                    <w:rPr>
                      <w:b/>
                      <w:sz w:val="32"/>
                      <w:szCs w:val="32"/>
                    </w:rPr>
                  </w:pPr>
                  <w:r>
                    <w:rPr>
                      <w:b/>
                      <w:bCs/>
                      <w:i/>
                      <w:sz w:val="32"/>
                      <w:szCs w:val="32"/>
                    </w:rPr>
                    <w:t>MODELE DE LETTRE-COMMANDE</w:t>
                  </w:r>
                </w:p>
                <w:p w:rsidR="00871B18" w:rsidRPr="005679C3" w:rsidRDefault="00871B18" w:rsidP="00452737">
                  <w:pPr>
                    <w:rPr>
                      <w:lang w:val="fr-FR"/>
                    </w:rPr>
                  </w:pPr>
                </w:p>
              </w:txbxContent>
            </v:textbox>
          </v:shape>
        </w:pict>
      </w:r>
    </w:p>
    <w:p w:rsidR="001812D6" w:rsidRDefault="001812D6" w:rsidP="001934A6">
      <w:pPr>
        <w:rPr>
          <w:sz w:val="22"/>
          <w:lang w:val="fr-FR"/>
        </w:rPr>
      </w:pPr>
    </w:p>
    <w:p w:rsidR="001934A6" w:rsidRDefault="001934A6" w:rsidP="001934A6">
      <w:pPr>
        <w:rPr>
          <w:sz w:val="22"/>
          <w:lang w:val="fr-FR"/>
        </w:rPr>
      </w:pPr>
      <w:r>
        <w:rPr>
          <w:sz w:val="22"/>
          <w:lang w:val="fr-FR"/>
        </w:rPr>
        <w:br w:type="page"/>
      </w:r>
    </w:p>
    <w:tbl>
      <w:tblPr>
        <w:tblpPr w:leftFromText="141" w:rightFromText="141" w:vertAnchor="page" w:horzAnchor="margin" w:tblpY="1105"/>
        <w:tblW w:w="9531" w:type="dxa"/>
        <w:tblBorders>
          <w:bottom w:val="single" w:sz="4" w:space="0" w:color="auto"/>
        </w:tblBorders>
        <w:tblLook w:val="04A0"/>
      </w:tblPr>
      <w:tblGrid>
        <w:gridCol w:w="3678"/>
        <w:gridCol w:w="2752"/>
        <w:gridCol w:w="3101"/>
      </w:tblGrid>
      <w:tr w:rsidR="000E2FDE" w:rsidRPr="00D87328" w:rsidTr="005E6051">
        <w:trPr>
          <w:trHeight w:val="29"/>
        </w:trPr>
        <w:tc>
          <w:tcPr>
            <w:tcW w:w="3678" w:type="dxa"/>
          </w:tcPr>
          <w:p w:rsidR="000E2FDE" w:rsidRPr="005E6051" w:rsidRDefault="000E2FDE" w:rsidP="005E6051">
            <w:pPr>
              <w:tabs>
                <w:tab w:val="left" w:pos="1440"/>
              </w:tabs>
              <w:rPr>
                <w:rFonts w:ascii="Arial" w:hAnsi="Arial" w:cs="Arial"/>
                <w:b/>
                <w:sz w:val="18"/>
                <w:szCs w:val="18"/>
                <w:lang w:val="fr-FR"/>
              </w:rPr>
            </w:pPr>
          </w:p>
          <w:p w:rsidR="000E2FDE" w:rsidRPr="00FC7E20" w:rsidRDefault="000E2FDE" w:rsidP="005E6051">
            <w:pPr>
              <w:tabs>
                <w:tab w:val="left" w:pos="348"/>
                <w:tab w:val="center" w:pos="1731"/>
              </w:tabs>
              <w:rPr>
                <w:rFonts w:ascii="Arial" w:hAnsi="Arial" w:cs="Arial"/>
                <w:b/>
                <w:sz w:val="16"/>
                <w:szCs w:val="16"/>
                <w:lang w:val="fr-FR"/>
              </w:rPr>
            </w:pPr>
            <w:r>
              <w:rPr>
                <w:rFonts w:ascii="Arial" w:hAnsi="Arial" w:cs="Arial"/>
                <w:b/>
                <w:sz w:val="16"/>
                <w:szCs w:val="16"/>
                <w:lang w:val="fr-FR"/>
              </w:rPr>
              <w:tab/>
            </w:r>
            <w:r>
              <w:rPr>
                <w:rFonts w:ascii="Arial" w:hAnsi="Arial" w:cs="Arial"/>
                <w:b/>
                <w:sz w:val="16"/>
                <w:szCs w:val="16"/>
                <w:lang w:val="fr-FR"/>
              </w:rPr>
              <w:tab/>
            </w:r>
            <w:r w:rsidRPr="00FC7E20">
              <w:rPr>
                <w:rFonts w:ascii="Arial" w:hAnsi="Arial" w:cs="Arial"/>
                <w:b/>
                <w:sz w:val="16"/>
                <w:szCs w:val="16"/>
                <w:lang w:val="fr-FR"/>
              </w:rPr>
              <w:t>REPUBLIQUE DU CAMEROUN</w:t>
            </w:r>
          </w:p>
          <w:p w:rsidR="000E2FDE" w:rsidRPr="00FC7E20" w:rsidRDefault="000E2FDE" w:rsidP="005E6051">
            <w:pPr>
              <w:jc w:val="center"/>
              <w:rPr>
                <w:rFonts w:ascii="Arial" w:hAnsi="Arial" w:cs="Arial"/>
                <w:b/>
                <w:sz w:val="16"/>
                <w:szCs w:val="16"/>
                <w:lang w:val="fr-FR"/>
              </w:rPr>
            </w:pPr>
            <w:r w:rsidRPr="00FC7E20">
              <w:rPr>
                <w:rFonts w:ascii="Arial" w:hAnsi="Arial" w:cs="Arial"/>
                <w:b/>
                <w:sz w:val="16"/>
                <w:szCs w:val="16"/>
                <w:lang w:val="fr-FR"/>
              </w:rPr>
              <w:t>Paix – Travail – Patrie</w:t>
            </w:r>
          </w:p>
          <w:p w:rsidR="000E2FDE" w:rsidRPr="00FC7E20" w:rsidRDefault="000E2FDE" w:rsidP="005E6051">
            <w:pPr>
              <w:jc w:val="center"/>
              <w:rPr>
                <w:rFonts w:ascii="Arial" w:hAnsi="Arial" w:cs="Arial"/>
                <w:b/>
                <w:sz w:val="16"/>
                <w:szCs w:val="16"/>
                <w:lang w:val="fr-FR"/>
              </w:rPr>
            </w:pPr>
            <w:r w:rsidRPr="00FC7E20">
              <w:rPr>
                <w:rFonts w:ascii="Arial" w:hAnsi="Arial" w:cs="Arial"/>
                <w:b/>
                <w:sz w:val="16"/>
                <w:szCs w:val="16"/>
                <w:lang w:val="fr-FR"/>
              </w:rPr>
              <w:t>************</w:t>
            </w:r>
          </w:p>
          <w:p w:rsidR="000E2FDE" w:rsidRPr="00FC7E20" w:rsidRDefault="000E2FDE" w:rsidP="005E6051">
            <w:pPr>
              <w:jc w:val="center"/>
              <w:rPr>
                <w:rFonts w:ascii="Arial" w:hAnsi="Arial" w:cs="Arial"/>
                <w:b/>
                <w:sz w:val="16"/>
                <w:szCs w:val="16"/>
                <w:lang w:val="fr-FR"/>
              </w:rPr>
            </w:pPr>
            <w:r w:rsidRPr="00FC7E20">
              <w:rPr>
                <w:rFonts w:ascii="Arial" w:hAnsi="Arial" w:cs="Arial"/>
                <w:b/>
                <w:sz w:val="16"/>
                <w:szCs w:val="16"/>
                <w:lang w:val="fr-FR"/>
              </w:rPr>
              <w:t>REGION  DE  L’EST</w:t>
            </w:r>
          </w:p>
          <w:p w:rsidR="000E2FDE" w:rsidRPr="00FC7E20" w:rsidRDefault="000E2FDE" w:rsidP="005E6051">
            <w:pPr>
              <w:jc w:val="center"/>
              <w:rPr>
                <w:rFonts w:ascii="Arial" w:hAnsi="Arial" w:cs="Arial"/>
                <w:b/>
                <w:sz w:val="16"/>
                <w:szCs w:val="16"/>
                <w:lang w:val="fr-FR"/>
              </w:rPr>
            </w:pPr>
            <w:r w:rsidRPr="00FC7E20">
              <w:rPr>
                <w:rFonts w:ascii="Arial" w:hAnsi="Arial" w:cs="Arial"/>
                <w:b/>
                <w:sz w:val="16"/>
                <w:szCs w:val="16"/>
                <w:lang w:val="fr-FR"/>
              </w:rPr>
              <w:t>************</w:t>
            </w:r>
          </w:p>
          <w:p w:rsidR="000E2FDE" w:rsidRPr="00FC7E20" w:rsidRDefault="000E2FDE" w:rsidP="005E6051">
            <w:pPr>
              <w:jc w:val="center"/>
              <w:rPr>
                <w:rFonts w:ascii="Arial" w:hAnsi="Arial" w:cs="Arial"/>
                <w:b/>
                <w:sz w:val="16"/>
                <w:szCs w:val="16"/>
                <w:lang w:val="fr-FR"/>
              </w:rPr>
            </w:pPr>
            <w:r w:rsidRPr="00FC7E20">
              <w:rPr>
                <w:rFonts w:ascii="Arial" w:hAnsi="Arial" w:cs="Arial"/>
                <w:b/>
                <w:sz w:val="16"/>
                <w:szCs w:val="16"/>
                <w:lang w:val="fr-FR"/>
              </w:rPr>
              <w:t>DEPARTEMENT DU LOM ET DJEREM</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COMMUNE  DE  DIANG</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SECRETARIAT GENERAL</w:t>
            </w:r>
          </w:p>
          <w:p w:rsidR="000E2FDE" w:rsidRPr="005B60CC" w:rsidRDefault="000E2FDE" w:rsidP="005E6051">
            <w:pPr>
              <w:jc w:val="center"/>
              <w:rPr>
                <w:b/>
              </w:rPr>
            </w:pPr>
            <w:r w:rsidRPr="00EA3588">
              <w:rPr>
                <w:rFonts w:ascii="Arial" w:hAnsi="Arial" w:cs="Arial"/>
                <w:b/>
                <w:sz w:val="18"/>
                <w:szCs w:val="18"/>
              </w:rPr>
              <w:t>*******</w:t>
            </w:r>
            <w:r>
              <w:rPr>
                <w:rFonts w:ascii="Arial" w:hAnsi="Arial" w:cs="Arial"/>
                <w:b/>
                <w:sz w:val="18"/>
                <w:szCs w:val="18"/>
              </w:rPr>
              <w:t>******</w:t>
            </w:r>
          </w:p>
        </w:tc>
        <w:tc>
          <w:tcPr>
            <w:tcW w:w="2752" w:type="dxa"/>
          </w:tcPr>
          <w:p w:rsidR="000E2FDE" w:rsidRPr="00A758A6" w:rsidRDefault="000E2FDE" w:rsidP="005E6051">
            <w:pPr>
              <w:rPr>
                <w:b/>
                <w:sz w:val="18"/>
              </w:rPr>
            </w:pPr>
          </w:p>
          <w:p w:rsidR="000E2FDE" w:rsidRDefault="000E2FDE" w:rsidP="005E6051">
            <w:pPr>
              <w:rPr>
                <w:b/>
              </w:rPr>
            </w:pPr>
            <w:r>
              <w:rPr>
                <w:noProof/>
                <w:sz w:val="16"/>
                <w:szCs w:val="16"/>
                <w:lang w:val="fr-FR" w:eastAsia="fr-FR"/>
              </w:rPr>
              <w:drawing>
                <wp:anchor distT="0" distB="0" distL="114300" distR="114300" simplePos="0" relativeHeight="251749376"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402"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0E2FDE" w:rsidRPr="00662E5A" w:rsidRDefault="000E2FDE" w:rsidP="005E6051"/>
          <w:p w:rsidR="000E2FDE" w:rsidRPr="00662E5A" w:rsidRDefault="000E2FDE" w:rsidP="005E6051"/>
          <w:p w:rsidR="000E2FDE" w:rsidRPr="00662E5A" w:rsidRDefault="000E2FDE" w:rsidP="005E6051"/>
          <w:p w:rsidR="000E2FDE" w:rsidRPr="00662E5A" w:rsidRDefault="000E2FDE" w:rsidP="005E6051"/>
          <w:p w:rsidR="000E2FDE" w:rsidRDefault="000E2FDE" w:rsidP="005E6051"/>
          <w:p w:rsidR="000E2FDE" w:rsidRDefault="000E2FDE" w:rsidP="005E6051">
            <w:pPr>
              <w:jc w:val="center"/>
            </w:pPr>
          </w:p>
          <w:p w:rsidR="000E2FDE" w:rsidRDefault="000E2FDE" w:rsidP="005E6051"/>
          <w:p w:rsidR="000E2FDE" w:rsidRPr="00D36356" w:rsidRDefault="000E2FDE" w:rsidP="005E6051"/>
        </w:tc>
        <w:tc>
          <w:tcPr>
            <w:tcW w:w="3101" w:type="dxa"/>
          </w:tcPr>
          <w:p w:rsidR="000E2FDE" w:rsidRPr="009B72DE" w:rsidRDefault="000E2FDE" w:rsidP="005E6051">
            <w:pPr>
              <w:rPr>
                <w:rFonts w:ascii="Arial" w:hAnsi="Arial" w:cs="Arial"/>
                <w:b/>
                <w:sz w:val="18"/>
                <w:szCs w:val="18"/>
              </w:rPr>
            </w:pP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REPUBLIC OF CAMEROON</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Peace – Work – Fatherland</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EAST REGION</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LOM AND DJEREM DIVISION</w:t>
            </w:r>
          </w:p>
          <w:p w:rsidR="000E2FDE" w:rsidRPr="009912AA" w:rsidRDefault="000E2FDE" w:rsidP="005E6051">
            <w:pPr>
              <w:jc w:val="center"/>
              <w:rPr>
                <w:rFonts w:ascii="Arial" w:hAnsi="Arial" w:cs="Arial"/>
                <w:b/>
                <w:sz w:val="16"/>
                <w:szCs w:val="16"/>
              </w:rPr>
            </w:pP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DIANG COUNCIL</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w:t>
            </w:r>
          </w:p>
          <w:p w:rsidR="000E2FDE" w:rsidRPr="009912AA" w:rsidRDefault="000E2FDE" w:rsidP="005E6051">
            <w:pPr>
              <w:jc w:val="center"/>
              <w:rPr>
                <w:rFonts w:ascii="Arial" w:hAnsi="Arial" w:cs="Arial"/>
                <w:b/>
                <w:sz w:val="16"/>
                <w:szCs w:val="16"/>
              </w:rPr>
            </w:pPr>
            <w:r w:rsidRPr="009912AA">
              <w:rPr>
                <w:rFonts w:ascii="Arial" w:hAnsi="Arial" w:cs="Arial"/>
                <w:b/>
                <w:sz w:val="16"/>
                <w:szCs w:val="16"/>
              </w:rPr>
              <w:t>GENERAL SECRETARIAT</w:t>
            </w:r>
          </w:p>
          <w:p w:rsidR="000E2FDE" w:rsidRPr="00C57666" w:rsidRDefault="000E2FDE" w:rsidP="005E6051">
            <w:pPr>
              <w:jc w:val="center"/>
              <w:rPr>
                <w:b/>
              </w:rPr>
            </w:pPr>
            <w:r w:rsidRPr="009912AA">
              <w:rPr>
                <w:rFonts w:ascii="Arial" w:hAnsi="Arial" w:cs="Arial"/>
                <w:b/>
                <w:sz w:val="16"/>
                <w:szCs w:val="16"/>
              </w:rPr>
              <w:t>************</w:t>
            </w:r>
          </w:p>
        </w:tc>
      </w:tr>
    </w:tbl>
    <w:p w:rsidR="00847956" w:rsidRDefault="00847956" w:rsidP="00847956"/>
    <w:p w:rsidR="00847956" w:rsidRDefault="00847956" w:rsidP="00847956">
      <w:pPr>
        <w:spacing w:line="276" w:lineRule="auto"/>
        <w:jc w:val="center"/>
        <w:rPr>
          <w:rFonts w:ascii="Arial Narrow" w:hAnsi="Arial Narrow"/>
          <w:b/>
          <w:i/>
        </w:rPr>
      </w:pPr>
    </w:p>
    <w:p w:rsidR="00847956" w:rsidRPr="00847956" w:rsidRDefault="00847956" w:rsidP="00847956">
      <w:pPr>
        <w:spacing w:line="276" w:lineRule="auto"/>
        <w:jc w:val="center"/>
        <w:rPr>
          <w:rFonts w:ascii="Arial Narrow" w:hAnsi="Arial Narrow" w:cs="Tahoma"/>
          <w:b/>
          <w:i/>
          <w:lang w:val="fr-FR"/>
        </w:rPr>
      </w:pPr>
      <w:r w:rsidRPr="00847956">
        <w:rPr>
          <w:rFonts w:ascii="Arial Narrow" w:hAnsi="Arial Narrow"/>
          <w:b/>
          <w:i/>
          <w:lang w:val="fr-FR"/>
        </w:rPr>
        <w:t>LETTRE-COMMANDE N° ______/LC/</w:t>
      </w:r>
      <w:r w:rsidR="000E2FDE">
        <w:rPr>
          <w:rFonts w:ascii="Arial Narrow" w:hAnsi="Arial Narrow"/>
          <w:b/>
          <w:i/>
          <w:lang w:val="fr-FR"/>
        </w:rPr>
        <w:t>C.DG</w:t>
      </w:r>
      <w:r w:rsidRPr="00847956">
        <w:rPr>
          <w:rFonts w:ascii="Arial Narrow" w:hAnsi="Arial Narrow" w:cs="Tahoma"/>
          <w:b/>
          <w:i/>
          <w:lang w:val="fr-FR"/>
        </w:rPr>
        <w:t>/</w:t>
      </w:r>
      <w:r w:rsidR="000E2FDE">
        <w:rPr>
          <w:rFonts w:ascii="Arial Narrow" w:hAnsi="Arial Narrow" w:cs="Tahoma"/>
          <w:b/>
          <w:i/>
          <w:lang w:val="fr-FR"/>
        </w:rPr>
        <w:t>SG</w:t>
      </w:r>
      <w:r w:rsidRPr="00847956">
        <w:rPr>
          <w:rFonts w:ascii="Arial Narrow" w:hAnsi="Arial Narrow" w:cs="Tahoma"/>
          <w:b/>
          <w:i/>
          <w:lang w:val="fr-FR"/>
        </w:rPr>
        <w:t>/C</w:t>
      </w:r>
      <w:r w:rsidR="000E2FDE">
        <w:rPr>
          <w:rFonts w:ascii="Arial Narrow" w:hAnsi="Arial Narrow" w:cs="Tahoma"/>
          <w:b/>
          <w:i/>
          <w:lang w:val="fr-FR"/>
        </w:rPr>
        <w:t>I</w:t>
      </w:r>
      <w:r w:rsidRPr="00847956">
        <w:rPr>
          <w:rFonts w:ascii="Arial Narrow" w:hAnsi="Arial Narrow" w:cs="Tahoma"/>
          <w:b/>
          <w:i/>
          <w:lang w:val="fr-FR"/>
        </w:rPr>
        <w:t>PM/</w:t>
      </w:r>
      <w:r w:rsidR="000E2FDE">
        <w:rPr>
          <w:rFonts w:ascii="Arial Narrow" w:hAnsi="Arial Narrow" w:cs="Tahoma"/>
          <w:b/>
          <w:i/>
          <w:lang w:val="fr-FR"/>
        </w:rPr>
        <w:t>C.DG</w:t>
      </w:r>
      <w:r w:rsidRPr="00847956">
        <w:rPr>
          <w:rFonts w:ascii="Arial Narrow" w:hAnsi="Arial Narrow" w:cs="Tahoma"/>
          <w:b/>
          <w:i/>
          <w:lang w:val="fr-FR"/>
        </w:rPr>
        <w:t>/</w:t>
      </w:r>
      <w:r w:rsidR="00871B18">
        <w:rPr>
          <w:rFonts w:ascii="Arial Narrow" w:hAnsi="Arial Narrow" w:cs="Tahoma"/>
          <w:b/>
          <w:i/>
          <w:lang w:val="fr-FR"/>
        </w:rPr>
        <w:t>2025</w:t>
      </w:r>
    </w:p>
    <w:p w:rsidR="00CC7360" w:rsidRPr="00CF2830" w:rsidRDefault="00CF2830" w:rsidP="00CF2830">
      <w:pPr>
        <w:jc w:val="center"/>
        <w:rPr>
          <w:rFonts w:ascii="Arial Narrow" w:hAnsi="Arial Narrow"/>
          <w:b/>
          <w:i/>
          <w:lang w:val="fr-FR"/>
        </w:rPr>
      </w:pPr>
      <w:r w:rsidRPr="00CF2830">
        <w:rPr>
          <w:rFonts w:ascii="Arial Narrow" w:hAnsi="Arial Narrow"/>
          <w:b/>
          <w:i/>
          <w:lang w:val="fr-FR"/>
        </w:rPr>
        <w:t xml:space="preserve">PASSEE APRES </w:t>
      </w:r>
      <w:r>
        <w:rPr>
          <w:rFonts w:ascii="Arial Narrow" w:hAnsi="Arial Narrow"/>
          <w:b/>
          <w:i/>
          <w:lang w:val="fr-FR"/>
        </w:rPr>
        <w:t>DEMANDE DE COTATION</w:t>
      </w:r>
      <w:r w:rsidR="00CC7360" w:rsidRPr="00CF2830">
        <w:rPr>
          <w:rFonts w:ascii="Arial Narrow" w:hAnsi="Arial Narrow"/>
          <w:b/>
          <w:i/>
          <w:lang w:val="fr-FR"/>
        </w:rPr>
        <w:t>N°____/DC/</w:t>
      </w:r>
      <w:r w:rsidR="000E2FDE" w:rsidRPr="000E2FDE">
        <w:rPr>
          <w:rFonts w:ascii="Arial Narrow" w:hAnsi="Arial Narrow"/>
          <w:b/>
          <w:i/>
          <w:lang w:val="fr-FR"/>
        </w:rPr>
        <w:t xml:space="preserve"> </w:t>
      </w:r>
      <w:r w:rsidR="000E2FDE">
        <w:rPr>
          <w:rFonts w:ascii="Arial Narrow" w:hAnsi="Arial Narrow"/>
          <w:b/>
          <w:i/>
          <w:lang w:val="fr-FR"/>
        </w:rPr>
        <w:t>C.DG</w:t>
      </w:r>
      <w:r w:rsidR="000E2FDE" w:rsidRPr="00847956">
        <w:rPr>
          <w:rFonts w:ascii="Arial Narrow" w:hAnsi="Arial Narrow" w:cs="Tahoma"/>
          <w:b/>
          <w:i/>
          <w:lang w:val="fr-FR"/>
        </w:rPr>
        <w:t>/</w:t>
      </w:r>
      <w:r w:rsidR="000E2FDE">
        <w:rPr>
          <w:rFonts w:ascii="Arial Narrow" w:hAnsi="Arial Narrow" w:cs="Tahoma"/>
          <w:b/>
          <w:i/>
          <w:lang w:val="fr-FR"/>
        </w:rPr>
        <w:t>SG</w:t>
      </w:r>
      <w:r w:rsidR="000E2FDE" w:rsidRPr="00847956">
        <w:rPr>
          <w:rFonts w:ascii="Arial Narrow" w:hAnsi="Arial Narrow" w:cs="Tahoma"/>
          <w:b/>
          <w:i/>
          <w:lang w:val="fr-FR"/>
        </w:rPr>
        <w:t>/C</w:t>
      </w:r>
      <w:r w:rsidR="000E2FDE">
        <w:rPr>
          <w:rFonts w:ascii="Arial Narrow" w:hAnsi="Arial Narrow" w:cs="Tahoma"/>
          <w:b/>
          <w:i/>
          <w:lang w:val="fr-FR"/>
        </w:rPr>
        <w:t>I</w:t>
      </w:r>
      <w:r w:rsidR="000E2FDE" w:rsidRPr="00847956">
        <w:rPr>
          <w:rFonts w:ascii="Arial Narrow" w:hAnsi="Arial Narrow" w:cs="Tahoma"/>
          <w:b/>
          <w:i/>
          <w:lang w:val="fr-FR"/>
        </w:rPr>
        <w:t>PM/</w:t>
      </w:r>
      <w:r w:rsidR="000E2FDE">
        <w:rPr>
          <w:rFonts w:ascii="Arial Narrow" w:hAnsi="Arial Narrow" w:cs="Tahoma"/>
          <w:b/>
          <w:i/>
          <w:lang w:val="fr-FR"/>
        </w:rPr>
        <w:t>C.DG</w:t>
      </w:r>
      <w:r w:rsidR="000E2FDE" w:rsidRPr="00847956">
        <w:rPr>
          <w:rFonts w:ascii="Arial Narrow" w:hAnsi="Arial Narrow" w:cs="Tahoma"/>
          <w:b/>
          <w:i/>
          <w:lang w:val="fr-FR"/>
        </w:rPr>
        <w:t>/</w:t>
      </w:r>
      <w:r w:rsidR="00871B18">
        <w:rPr>
          <w:rFonts w:ascii="Arial Narrow" w:hAnsi="Arial Narrow" w:cs="Tahoma"/>
          <w:b/>
          <w:i/>
          <w:lang w:val="fr-FR"/>
        </w:rPr>
        <w:t>2025</w:t>
      </w:r>
      <w:r w:rsidR="00CC7360" w:rsidRPr="00CF2830">
        <w:rPr>
          <w:rFonts w:ascii="Arial Narrow" w:hAnsi="Arial Narrow"/>
          <w:b/>
          <w:i/>
          <w:lang w:val="fr-FR"/>
        </w:rPr>
        <w:t>DU</w:t>
      </w:r>
      <w:r w:rsidRPr="00CF2830">
        <w:rPr>
          <w:rFonts w:ascii="Arial Narrow" w:hAnsi="Arial Narrow"/>
          <w:b/>
          <w:i/>
          <w:lang w:val="fr-FR"/>
        </w:rPr>
        <w:t xml:space="preserve"> _</w:t>
      </w:r>
      <w:r>
        <w:rPr>
          <w:rFonts w:ascii="Arial Narrow" w:hAnsi="Arial Narrow"/>
          <w:b/>
          <w:i/>
          <w:lang w:val="fr-FR"/>
        </w:rPr>
        <w:t>______</w:t>
      </w:r>
      <w:r w:rsidRPr="00CF2830">
        <w:rPr>
          <w:rFonts w:ascii="Arial Narrow" w:hAnsi="Arial Narrow"/>
          <w:b/>
          <w:i/>
          <w:lang w:val="fr-FR"/>
        </w:rPr>
        <w:t>____</w:t>
      </w:r>
      <w:r w:rsidR="00CC7360" w:rsidRPr="00CF2830">
        <w:rPr>
          <w:rFonts w:ascii="Arial Narrow" w:hAnsi="Arial Narrow"/>
          <w:b/>
          <w:i/>
          <w:lang w:val="fr-FR"/>
        </w:rPr>
        <w:t xml:space="preserve">POUR </w:t>
      </w:r>
      <w:r w:rsidR="00452737">
        <w:rPr>
          <w:rFonts w:ascii="Arial Narrow" w:hAnsi="Arial Narrow"/>
          <w:b/>
          <w:i/>
          <w:lang w:val="fr-FR"/>
        </w:rPr>
        <w:t xml:space="preserve">L’ACQUISITION </w:t>
      </w:r>
      <w:r w:rsidR="00237051">
        <w:rPr>
          <w:rFonts w:ascii="Arial Narrow" w:hAnsi="Arial Narrow"/>
          <w:lang w:val="fr-FR"/>
        </w:rPr>
        <w:t xml:space="preserve">d’une BENNE </w:t>
      </w:r>
      <w:r w:rsidR="00C51A54">
        <w:rPr>
          <w:rFonts w:ascii="Arial Narrow" w:hAnsi="Arial Narrow"/>
          <w:b/>
          <w:i/>
          <w:lang w:val="fr-FR"/>
        </w:rPr>
        <w:t xml:space="preserve">A LA COMMUNE </w:t>
      </w:r>
      <w:r w:rsidR="00452737">
        <w:rPr>
          <w:rFonts w:ascii="Arial Narrow" w:hAnsi="Arial Narrow"/>
          <w:b/>
          <w:i/>
          <w:lang w:val="fr-FR"/>
        </w:rPr>
        <w:t xml:space="preserve">DE </w:t>
      </w:r>
      <w:r w:rsidR="00D87937">
        <w:rPr>
          <w:rFonts w:ascii="Arial Narrow" w:hAnsi="Arial Narrow"/>
          <w:b/>
          <w:i/>
          <w:lang w:val="fr-FR"/>
        </w:rPr>
        <w:t>DIANG</w:t>
      </w:r>
      <w:r w:rsidR="00CC7360" w:rsidRPr="00CF2830">
        <w:rPr>
          <w:rFonts w:ascii="Arial Narrow" w:hAnsi="Arial Narrow"/>
          <w:b/>
          <w:i/>
          <w:lang w:val="fr-FR"/>
        </w:rPr>
        <w:t xml:space="preserve"> DANS LE DEPARTEMENT DU LOM ET DJEREM</w:t>
      </w:r>
    </w:p>
    <w:p w:rsidR="00847956" w:rsidRPr="00847956" w:rsidRDefault="00847956" w:rsidP="00847956">
      <w:pPr>
        <w:spacing w:line="276" w:lineRule="auto"/>
        <w:jc w:val="center"/>
        <w:rPr>
          <w:rFonts w:ascii="Arial Narrow" w:hAnsi="Arial Narrow"/>
          <w:b/>
          <w:i/>
          <w:lang w:val="fr-FR"/>
        </w:rPr>
      </w:pPr>
    </w:p>
    <w:p w:rsidR="00847956" w:rsidRPr="00847956" w:rsidRDefault="00847956" w:rsidP="00847956">
      <w:pPr>
        <w:jc w:val="both"/>
        <w:rPr>
          <w:lang w:val="fr-FR"/>
        </w:rPr>
      </w:pPr>
      <w:bookmarkStart w:id="0" w:name="_Toc192473303"/>
    </w:p>
    <w:p w:rsidR="00847956" w:rsidRPr="00847956" w:rsidRDefault="00847956" w:rsidP="00847956">
      <w:pPr>
        <w:jc w:val="both"/>
        <w:rPr>
          <w:lang w:val="fr-FR"/>
        </w:rPr>
      </w:pPr>
    </w:p>
    <w:p w:rsidR="00847956" w:rsidRPr="00847956" w:rsidRDefault="00847956" w:rsidP="00847956">
      <w:pPr>
        <w:jc w:val="both"/>
        <w:rPr>
          <w:i/>
          <w:lang w:val="fr-FR"/>
        </w:rPr>
      </w:pPr>
      <w:r w:rsidRPr="00847956">
        <w:rPr>
          <w:b/>
          <w:lang w:val="fr-FR"/>
        </w:rPr>
        <w:t>TITULAIRE</w:t>
      </w:r>
      <w:r w:rsidRPr="00847956">
        <w:rPr>
          <w:b/>
          <w:lang w:val="fr-FR"/>
        </w:rPr>
        <w:tab/>
      </w:r>
      <w:r w:rsidRPr="00847956">
        <w:rPr>
          <w:lang w:val="fr-FR"/>
        </w:rPr>
        <w:t>: ______________________________</w:t>
      </w:r>
    </w:p>
    <w:p w:rsidR="00847956" w:rsidRPr="00847956" w:rsidRDefault="00847956" w:rsidP="00847956">
      <w:pPr>
        <w:jc w:val="both"/>
        <w:rPr>
          <w:lang w:val="fr-FR"/>
        </w:rPr>
      </w:pPr>
    </w:p>
    <w:p w:rsidR="00847956" w:rsidRPr="00847956" w:rsidRDefault="00847956" w:rsidP="00847956">
      <w:pPr>
        <w:ind w:left="1418"/>
        <w:jc w:val="both"/>
        <w:rPr>
          <w:sz w:val="22"/>
          <w:szCs w:val="22"/>
          <w:lang w:val="fr-FR"/>
        </w:rPr>
      </w:pPr>
      <w:r w:rsidRPr="00847956">
        <w:rPr>
          <w:sz w:val="22"/>
          <w:szCs w:val="22"/>
          <w:lang w:val="fr-FR"/>
        </w:rPr>
        <w:t>B.P. _______ à _______ tél _______ Fax______</w:t>
      </w:r>
    </w:p>
    <w:p w:rsidR="00847956" w:rsidRPr="00847956" w:rsidRDefault="00847956" w:rsidP="00847956">
      <w:pPr>
        <w:ind w:left="1418"/>
        <w:jc w:val="both"/>
        <w:rPr>
          <w:sz w:val="22"/>
          <w:szCs w:val="22"/>
          <w:lang w:val="fr-FR"/>
        </w:rPr>
      </w:pPr>
    </w:p>
    <w:p w:rsidR="00847956" w:rsidRPr="00847956" w:rsidRDefault="00847956" w:rsidP="00847956">
      <w:pPr>
        <w:ind w:left="1418"/>
        <w:jc w:val="both"/>
        <w:rPr>
          <w:sz w:val="22"/>
          <w:szCs w:val="22"/>
          <w:lang w:val="fr-FR"/>
        </w:rPr>
      </w:pPr>
      <w:r w:rsidRPr="00847956">
        <w:rPr>
          <w:sz w:val="22"/>
          <w:szCs w:val="22"/>
          <w:lang w:val="fr-FR"/>
        </w:rPr>
        <w:t>N° R.C : _______ à _______</w:t>
      </w:r>
    </w:p>
    <w:p w:rsidR="00847956" w:rsidRPr="00847956" w:rsidRDefault="00847956" w:rsidP="00847956">
      <w:pPr>
        <w:ind w:left="1418"/>
        <w:jc w:val="both"/>
        <w:rPr>
          <w:sz w:val="22"/>
          <w:szCs w:val="22"/>
          <w:lang w:val="fr-FR"/>
        </w:rPr>
      </w:pPr>
    </w:p>
    <w:p w:rsidR="00847956" w:rsidRPr="00847956" w:rsidRDefault="00847956" w:rsidP="00847956">
      <w:pPr>
        <w:ind w:left="1418"/>
        <w:jc w:val="both"/>
        <w:rPr>
          <w:sz w:val="22"/>
          <w:szCs w:val="22"/>
          <w:lang w:val="fr-FR"/>
        </w:rPr>
      </w:pPr>
      <w:r w:rsidRPr="00847956">
        <w:rPr>
          <w:sz w:val="22"/>
          <w:szCs w:val="22"/>
          <w:lang w:val="fr-FR"/>
        </w:rPr>
        <w:t>N° Contribuable :</w:t>
      </w:r>
    </w:p>
    <w:p w:rsidR="00847956" w:rsidRPr="00847956" w:rsidRDefault="00847956" w:rsidP="00847956">
      <w:pPr>
        <w:jc w:val="both"/>
        <w:rPr>
          <w:b/>
          <w:sz w:val="22"/>
          <w:szCs w:val="22"/>
          <w:lang w:val="fr-FR"/>
        </w:rPr>
      </w:pPr>
    </w:p>
    <w:p w:rsidR="00847956" w:rsidRPr="00847956" w:rsidRDefault="00847956" w:rsidP="00CF2830">
      <w:pPr>
        <w:ind w:left="993" w:hanging="993"/>
        <w:rPr>
          <w:b/>
          <w:sz w:val="22"/>
          <w:szCs w:val="22"/>
          <w:lang w:val="fr-FR"/>
        </w:rPr>
      </w:pPr>
      <w:r w:rsidRPr="00847956">
        <w:rPr>
          <w:b/>
          <w:sz w:val="22"/>
          <w:szCs w:val="22"/>
          <w:lang w:val="fr-FR"/>
        </w:rPr>
        <w:t>O</w:t>
      </w:r>
      <w:r w:rsidRPr="00847956">
        <w:rPr>
          <w:b/>
          <w:lang w:val="fr-FR"/>
        </w:rPr>
        <w:t>BJET:</w:t>
      </w:r>
      <w:r w:rsidR="00452737">
        <w:rPr>
          <w:rFonts w:ascii="Arial Narrow" w:hAnsi="Arial Narrow"/>
          <w:sz w:val="22"/>
          <w:szCs w:val="22"/>
          <w:lang w:val="fr-FR"/>
        </w:rPr>
        <w:t xml:space="preserve">ACQUISITION </w:t>
      </w:r>
      <w:r w:rsidR="00237051">
        <w:rPr>
          <w:rFonts w:ascii="Arial Narrow" w:hAnsi="Arial Narrow"/>
          <w:lang w:val="fr-FR"/>
        </w:rPr>
        <w:t xml:space="preserve">d’une BENNE </w:t>
      </w:r>
      <w:r w:rsidR="00C51A54" w:rsidRPr="00C51A54">
        <w:rPr>
          <w:rFonts w:ascii="Arial Narrow" w:hAnsi="Arial Narrow"/>
          <w:sz w:val="22"/>
          <w:szCs w:val="22"/>
          <w:lang w:val="fr-FR"/>
        </w:rPr>
        <w:t xml:space="preserve">A LA COMMUNE DE </w:t>
      </w:r>
      <w:r w:rsidR="00D87937">
        <w:rPr>
          <w:rFonts w:ascii="Arial Narrow" w:hAnsi="Arial Narrow"/>
          <w:sz w:val="22"/>
          <w:szCs w:val="22"/>
          <w:lang w:val="fr-FR"/>
        </w:rPr>
        <w:t>DIANG</w:t>
      </w:r>
      <w:r w:rsidR="00C51A54">
        <w:rPr>
          <w:rFonts w:ascii="Arial Narrow" w:hAnsi="Arial Narrow"/>
          <w:sz w:val="22"/>
          <w:szCs w:val="22"/>
          <w:lang w:val="fr-FR"/>
        </w:rPr>
        <w:t xml:space="preserve"> DANS LE DEPARTEMENT DU LOM ET </w:t>
      </w:r>
      <w:r w:rsidR="00452737">
        <w:rPr>
          <w:rFonts w:ascii="Arial Narrow" w:hAnsi="Arial Narrow"/>
          <w:sz w:val="22"/>
          <w:szCs w:val="22"/>
          <w:lang w:val="fr-FR"/>
        </w:rPr>
        <w:t>DJEREM</w:t>
      </w:r>
    </w:p>
    <w:p w:rsidR="00847956" w:rsidRPr="00847956" w:rsidRDefault="00847956" w:rsidP="00847956">
      <w:pPr>
        <w:jc w:val="both"/>
        <w:rPr>
          <w:sz w:val="22"/>
          <w:szCs w:val="22"/>
          <w:lang w:val="fr-FR"/>
        </w:rPr>
      </w:pPr>
    </w:p>
    <w:p w:rsidR="00847956" w:rsidRPr="00847956" w:rsidRDefault="00847956" w:rsidP="00847956">
      <w:pPr>
        <w:jc w:val="both"/>
        <w:rPr>
          <w:sz w:val="22"/>
          <w:szCs w:val="22"/>
          <w:lang w:val="fr-FR"/>
        </w:rPr>
      </w:pPr>
      <w:r w:rsidRPr="00847956">
        <w:rPr>
          <w:b/>
          <w:lang w:val="fr-FR"/>
        </w:rPr>
        <w:t>DELAI D’EXECUTION   :</w:t>
      </w:r>
      <w:r w:rsidRPr="00847956">
        <w:rPr>
          <w:sz w:val="22"/>
          <w:szCs w:val="22"/>
          <w:lang w:val="fr-FR"/>
        </w:rPr>
        <w:t xml:space="preserve"> ……</w:t>
      </w:r>
    </w:p>
    <w:p w:rsidR="00847956" w:rsidRPr="00847956" w:rsidRDefault="00847956" w:rsidP="00847956">
      <w:pPr>
        <w:jc w:val="both"/>
        <w:rPr>
          <w:sz w:val="22"/>
          <w:szCs w:val="22"/>
          <w:lang w:val="fr-FR"/>
        </w:rPr>
      </w:pPr>
    </w:p>
    <w:p w:rsidR="00847956" w:rsidRPr="00847956" w:rsidRDefault="00847956" w:rsidP="00847956">
      <w:pPr>
        <w:jc w:val="both"/>
        <w:rPr>
          <w:sz w:val="22"/>
          <w:szCs w:val="22"/>
          <w:lang w:val="fr-FR"/>
        </w:rPr>
      </w:pPr>
      <w:r w:rsidRPr="00847956">
        <w:rPr>
          <w:b/>
          <w:lang w:val="fr-FR"/>
        </w:rPr>
        <w:t>MONTANT EN FCFA</w:t>
      </w:r>
      <w:r w:rsidRPr="00847956">
        <w:rPr>
          <w:sz w:val="22"/>
          <w:szCs w:val="22"/>
          <w:lang w:val="fr-FR"/>
        </w:rPr>
        <w:t xml:space="preserve"> : </w:t>
      </w:r>
    </w:p>
    <w:p w:rsidR="00847956" w:rsidRPr="00847956" w:rsidRDefault="00847956" w:rsidP="00847956">
      <w:pPr>
        <w:jc w:val="both"/>
        <w:rPr>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600"/>
      </w:tblGrid>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TTC</w:t>
            </w:r>
          </w:p>
        </w:tc>
        <w:tc>
          <w:tcPr>
            <w:tcW w:w="3600" w:type="dxa"/>
          </w:tcPr>
          <w:p w:rsidR="00847956" w:rsidRPr="002905CA" w:rsidRDefault="00847956" w:rsidP="00590897">
            <w:pPr>
              <w:jc w:val="both"/>
              <w:rPr>
                <w:sz w:val="22"/>
                <w:szCs w:val="22"/>
              </w:rPr>
            </w:pPr>
          </w:p>
        </w:tc>
      </w:tr>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HTVA</w:t>
            </w:r>
          </w:p>
        </w:tc>
        <w:tc>
          <w:tcPr>
            <w:tcW w:w="3600" w:type="dxa"/>
          </w:tcPr>
          <w:p w:rsidR="00847956" w:rsidRPr="002905CA" w:rsidRDefault="00847956" w:rsidP="00590897">
            <w:pPr>
              <w:jc w:val="both"/>
              <w:rPr>
                <w:sz w:val="22"/>
                <w:szCs w:val="22"/>
              </w:rPr>
            </w:pPr>
          </w:p>
        </w:tc>
      </w:tr>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T.V.A. (19,25%)</w:t>
            </w:r>
          </w:p>
        </w:tc>
        <w:tc>
          <w:tcPr>
            <w:tcW w:w="3600" w:type="dxa"/>
          </w:tcPr>
          <w:p w:rsidR="00847956" w:rsidRPr="002905CA" w:rsidRDefault="00847956" w:rsidP="00590897">
            <w:pPr>
              <w:jc w:val="both"/>
              <w:rPr>
                <w:sz w:val="22"/>
                <w:szCs w:val="22"/>
              </w:rPr>
            </w:pPr>
          </w:p>
        </w:tc>
      </w:tr>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AIR (1,1</w:t>
            </w:r>
            <w:r>
              <w:rPr>
                <w:sz w:val="22"/>
                <w:szCs w:val="22"/>
              </w:rPr>
              <w:t>%</w:t>
            </w:r>
            <w:r w:rsidRPr="002905CA">
              <w:rPr>
                <w:sz w:val="22"/>
                <w:szCs w:val="22"/>
              </w:rPr>
              <w:t>ou</w:t>
            </w:r>
            <w:r>
              <w:rPr>
                <w:sz w:val="22"/>
                <w:szCs w:val="22"/>
              </w:rPr>
              <w:t>5,5</w:t>
            </w:r>
            <w:r w:rsidRPr="002905CA">
              <w:rPr>
                <w:sz w:val="22"/>
                <w:szCs w:val="22"/>
              </w:rPr>
              <w:t xml:space="preserve"> %)</w:t>
            </w:r>
          </w:p>
        </w:tc>
        <w:tc>
          <w:tcPr>
            <w:tcW w:w="3600" w:type="dxa"/>
          </w:tcPr>
          <w:p w:rsidR="00847956" w:rsidRPr="002905CA" w:rsidRDefault="00847956" w:rsidP="00590897">
            <w:pPr>
              <w:jc w:val="both"/>
              <w:rPr>
                <w:sz w:val="22"/>
                <w:szCs w:val="22"/>
              </w:rPr>
            </w:pPr>
          </w:p>
        </w:tc>
      </w:tr>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Net à mandater</w:t>
            </w:r>
          </w:p>
        </w:tc>
        <w:tc>
          <w:tcPr>
            <w:tcW w:w="3600" w:type="dxa"/>
          </w:tcPr>
          <w:p w:rsidR="00847956" w:rsidRPr="002905CA" w:rsidRDefault="00847956" w:rsidP="00590897">
            <w:pPr>
              <w:jc w:val="both"/>
              <w:rPr>
                <w:sz w:val="22"/>
                <w:szCs w:val="22"/>
              </w:rPr>
            </w:pPr>
          </w:p>
        </w:tc>
      </w:tr>
    </w:tbl>
    <w:p w:rsidR="00847956" w:rsidRPr="00AE5BCB" w:rsidRDefault="00847956" w:rsidP="00847956">
      <w:pPr>
        <w:jc w:val="both"/>
        <w:rPr>
          <w:b/>
        </w:rPr>
      </w:pPr>
    </w:p>
    <w:p w:rsidR="00847956" w:rsidRDefault="00847956" w:rsidP="00847956">
      <w:pPr>
        <w:jc w:val="both"/>
        <w:rPr>
          <w:b/>
          <w:sz w:val="22"/>
          <w:szCs w:val="22"/>
        </w:rPr>
      </w:pPr>
    </w:p>
    <w:p w:rsidR="00847956" w:rsidRPr="00847956" w:rsidRDefault="00847956" w:rsidP="00847956">
      <w:pPr>
        <w:jc w:val="both"/>
        <w:rPr>
          <w:b/>
          <w:lang w:val="fr-FR"/>
        </w:rPr>
      </w:pPr>
      <w:r w:rsidRPr="00847956">
        <w:rPr>
          <w:b/>
          <w:sz w:val="22"/>
          <w:szCs w:val="22"/>
          <w:lang w:val="fr-FR"/>
        </w:rPr>
        <w:t xml:space="preserve">FINANCEMENT : </w:t>
      </w:r>
      <w:r w:rsidR="00C51A54" w:rsidRPr="00C51A54">
        <w:rPr>
          <w:b/>
          <w:lang w:val="fr-FR"/>
        </w:rPr>
        <w:t>Budget</w:t>
      </w:r>
      <w:r w:rsidR="00452737">
        <w:rPr>
          <w:b/>
          <w:lang w:val="fr-FR"/>
        </w:rPr>
        <w:t xml:space="preserve"> de la </w:t>
      </w:r>
      <w:r w:rsidR="00C51A54">
        <w:rPr>
          <w:b/>
          <w:lang w:val="fr-FR"/>
        </w:rPr>
        <w:t>Commune</w:t>
      </w:r>
      <w:r w:rsidR="00452737">
        <w:rPr>
          <w:b/>
          <w:lang w:val="fr-FR"/>
        </w:rPr>
        <w:t xml:space="preserve"> de </w:t>
      </w:r>
      <w:r w:rsidR="00D87937">
        <w:rPr>
          <w:b/>
          <w:lang w:val="fr-FR"/>
        </w:rPr>
        <w:t>DIANG</w:t>
      </w:r>
    </w:p>
    <w:p w:rsidR="00847956" w:rsidRPr="00847956" w:rsidRDefault="00847956" w:rsidP="00847956">
      <w:pPr>
        <w:jc w:val="both"/>
        <w:rPr>
          <w:b/>
          <w:lang w:val="fr-FR"/>
        </w:rPr>
      </w:pPr>
    </w:p>
    <w:p w:rsidR="00847956" w:rsidRPr="00847956" w:rsidRDefault="00847956" w:rsidP="00847956">
      <w:pPr>
        <w:jc w:val="both"/>
        <w:rPr>
          <w:lang w:val="fr-FR"/>
        </w:rPr>
      </w:pPr>
    </w:p>
    <w:p w:rsidR="00847956" w:rsidRPr="00847956" w:rsidRDefault="00847956" w:rsidP="00847956">
      <w:pPr>
        <w:ind w:left="1800" w:hanging="1800"/>
        <w:jc w:val="both"/>
        <w:rPr>
          <w:lang w:val="fr-FR"/>
        </w:rPr>
      </w:pPr>
      <w:r w:rsidRPr="00847956">
        <w:rPr>
          <w:lang w:val="fr-FR"/>
        </w:rPr>
        <w:tab/>
      </w:r>
      <w:r w:rsidRPr="00847956">
        <w:rPr>
          <w:lang w:val="fr-FR"/>
        </w:rPr>
        <w:tab/>
      </w:r>
    </w:p>
    <w:p w:rsidR="00847956" w:rsidRPr="00847956" w:rsidRDefault="00847956" w:rsidP="00847956">
      <w:pPr>
        <w:ind w:left="4956"/>
        <w:jc w:val="both"/>
        <w:rPr>
          <w:lang w:val="fr-FR"/>
        </w:rPr>
      </w:pPr>
      <w:r w:rsidRPr="00847956">
        <w:rPr>
          <w:lang w:val="fr-FR"/>
        </w:rPr>
        <w:t>SOUSCRITE, le ____________________</w:t>
      </w:r>
    </w:p>
    <w:p w:rsidR="00847956" w:rsidRPr="00847956" w:rsidRDefault="00847956" w:rsidP="00847956">
      <w:pPr>
        <w:ind w:left="4956"/>
        <w:jc w:val="both"/>
        <w:rPr>
          <w:lang w:val="fr-FR"/>
        </w:rPr>
      </w:pPr>
    </w:p>
    <w:p w:rsidR="00847956" w:rsidRPr="00847956" w:rsidRDefault="00847956" w:rsidP="00847956">
      <w:pPr>
        <w:ind w:left="4956"/>
        <w:jc w:val="both"/>
        <w:rPr>
          <w:lang w:val="fr-FR"/>
        </w:rPr>
      </w:pPr>
      <w:r w:rsidRPr="00847956">
        <w:rPr>
          <w:lang w:val="fr-FR"/>
        </w:rPr>
        <w:t>SIGNEE, le_________________________</w:t>
      </w:r>
    </w:p>
    <w:p w:rsidR="00847956" w:rsidRPr="00847956" w:rsidRDefault="00847956" w:rsidP="00847956">
      <w:pPr>
        <w:ind w:left="4956"/>
        <w:jc w:val="both"/>
        <w:rPr>
          <w:lang w:val="fr-FR"/>
        </w:rPr>
      </w:pPr>
    </w:p>
    <w:p w:rsidR="00847956" w:rsidRPr="00847956" w:rsidRDefault="00847956" w:rsidP="00847956">
      <w:pPr>
        <w:ind w:left="4956"/>
        <w:jc w:val="both"/>
        <w:rPr>
          <w:lang w:val="fr-FR"/>
        </w:rPr>
      </w:pPr>
      <w:r w:rsidRPr="00847956">
        <w:rPr>
          <w:lang w:val="fr-FR"/>
        </w:rPr>
        <w:t>NOTIFIEE, le_______________________</w:t>
      </w:r>
    </w:p>
    <w:p w:rsidR="00847956" w:rsidRPr="00847956" w:rsidRDefault="00847956" w:rsidP="00847956">
      <w:pPr>
        <w:ind w:left="4956"/>
        <w:jc w:val="both"/>
        <w:rPr>
          <w:lang w:val="fr-FR"/>
        </w:rPr>
      </w:pPr>
    </w:p>
    <w:p w:rsidR="00847956" w:rsidRPr="00847956" w:rsidRDefault="00847956" w:rsidP="00847956">
      <w:pPr>
        <w:ind w:left="4956"/>
        <w:jc w:val="both"/>
        <w:rPr>
          <w:lang w:val="fr-FR"/>
        </w:rPr>
      </w:pPr>
      <w:r w:rsidRPr="00847956">
        <w:rPr>
          <w:lang w:val="fr-FR"/>
        </w:rPr>
        <w:t>ENREGISTREE, le___________________</w:t>
      </w:r>
      <w:r w:rsidRPr="00847956">
        <w:rPr>
          <w:lang w:val="fr-FR"/>
        </w:rPr>
        <w:tab/>
      </w:r>
    </w:p>
    <w:p w:rsidR="00C51A54" w:rsidRDefault="00C51A54">
      <w:pPr>
        <w:rPr>
          <w:sz w:val="28"/>
          <w:szCs w:val="28"/>
          <w:lang w:val="fr-FR"/>
        </w:rPr>
      </w:pPr>
      <w:r>
        <w:rPr>
          <w:sz w:val="28"/>
          <w:szCs w:val="28"/>
          <w:lang w:val="fr-FR"/>
        </w:rPr>
        <w:br w:type="page"/>
      </w:r>
    </w:p>
    <w:p w:rsidR="00847956" w:rsidRPr="00847956" w:rsidRDefault="00847956" w:rsidP="00847956">
      <w:pPr>
        <w:rPr>
          <w:sz w:val="28"/>
          <w:szCs w:val="28"/>
          <w:lang w:val="fr-FR"/>
        </w:rPr>
      </w:pPr>
      <w:r w:rsidRPr="00847956">
        <w:rPr>
          <w:sz w:val="28"/>
          <w:szCs w:val="28"/>
          <w:lang w:val="fr-FR"/>
        </w:rPr>
        <w:lastRenderedPageBreak/>
        <w:t>ENTRE</w:t>
      </w:r>
      <w:bookmarkEnd w:id="0"/>
    </w:p>
    <w:p w:rsidR="00847956" w:rsidRPr="00847956" w:rsidRDefault="00847956" w:rsidP="00847956">
      <w:pPr>
        <w:rPr>
          <w:lang w:val="fr-FR"/>
        </w:rPr>
      </w:pPr>
    </w:p>
    <w:p w:rsidR="00847956" w:rsidRPr="00847956" w:rsidRDefault="00847956" w:rsidP="00847956">
      <w:pPr>
        <w:rPr>
          <w:lang w:val="fr-FR"/>
        </w:rPr>
      </w:pPr>
    </w:p>
    <w:p w:rsidR="00847956" w:rsidRPr="00847956" w:rsidRDefault="00847956" w:rsidP="00847956">
      <w:pPr>
        <w:rPr>
          <w:lang w:val="fr-FR"/>
        </w:rPr>
      </w:pPr>
    </w:p>
    <w:p w:rsidR="00C575A9" w:rsidRPr="00C575A9" w:rsidRDefault="009D7616" w:rsidP="00C575A9">
      <w:pPr>
        <w:widowControl w:val="0"/>
        <w:tabs>
          <w:tab w:val="left" w:pos="10820"/>
        </w:tabs>
        <w:autoSpaceDE w:val="0"/>
        <w:autoSpaceDN w:val="0"/>
        <w:adjustRightInd w:val="0"/>
        <w:ind w:left="107" w:right="-248"/>
        <w:rPr>
          <w:rFonts w:ascii="Cambria" w:hAnsi="Cambria"/>
          <w:color w:val="221F1F"/>
          <w:sz w:val="28"/>
          <w:szCs w:val="28"/>
          <w:lang w:val="fr-FR"/>
        </w:rPr>
      </w:pPr>
      <w:r>
        <w:rPr>
          <w:rFonts w:ascii="Cambria" w:hAnsi="Cambria"/>
          <w:color w:val="221F1F"/>
          <w:sz w:val="28"/>
          <w:szCs w:val="28"/>
          <w:lang w:val="fr-FR"/>
        </w:rPr>
        <w:t>L</w:t>
      </w:r>
      <w:r w:rsidR="00C575A9" w:rsidRPr="00C575A9">
        <w:rPr>
          <w:rFonts w:ascii="Cambria" w:hAnsi="Cambria"/>
          <w:color w:val="221F1F"/>
          <w:sz w:val="28"/>
          <w:szCs w:val="28"/>
          <w:lang w:val="fr-FR"/>
        </w:rPr>
        <w:t xml:space="preserve">a Commune de </w:t>
      </w:r>
      <w:r w:rsidR="00D87937">
        <w:rPr>
          <w:rFonts w:ascii="Cambria" w:hAnsi="Cambria"/>
          <w:color w:val="221F1F"/>
          <w:sz w:val="28"/>
          <w:szCs w:val="28"/>
          <w:lang w:val="fr-FR"/>
        </w:rPr>
        <w:t>DIANG</w:t>
      </w:r>
      <w:r w:rsidR="00C575A9" w:rsidRPr="00C575A9">
        <w:rPr>
          <w:rFonts w:ascii="Cambria" w:hAnsi="Cambria"/>
          <w:color w:val="221F1F"/>
          <w:sz w:val="28"/>
          <w:szCs w:val="28"/>
          <w:lang w:val="fr-FR"/>
        </w:rPr>
        <w:t xml:space="preserve">, représentée par le </w:t>
      </w:r>
      <w:r w:rsidR="000E2FDE">
        <w:rPr>
          <w:rFonts w:ascii="Cambria" w:hAnsi="Cambria"/>
          <w:color w:val="221F1F"/>
          <w:sz w:val="28"/>
          <w:szCs w:val="28"/>
          <w:lang w:val="fr-FR"/>
        </w:rPr>
        <w:t>Maire de la Commune de Diang</w:t>
      </w:r>
      <w:r w:rsidR="00C575A9" w:rsidRPr="00C575A9">
        <w:rPr>
          <w:rFonts w:ascii="Cambria" w:hAnsi="Cambria"/>
          <w:color w:val="221F1F"/>
          <w:sz w:val="28"/>
          <w:szCs w:val="28"/>
          <w:lang w:val="fr-FR"/>
        </w:rPr>
        <w:t xml:space="preserve">, </w:t>
      </w:r>
    </w:p>
    <w:p w:rsidR="00847956" w:rsidRPr="00847956" w:rsidRDefault="00847956" w:rsidP="00847956">
      <w:pPr>
        <w:pStyle w:val="Retraitcorpsdetexte"/>
        <w:jc w:val="right"/>
        <w:rPr>
          <w:lang w:val="fr-FR"/>
        </w:rPr>
      </w:pPr>
    </w:p>
    <w:p w:rsidR="00847956" w:rsidRPr="00847956" w:rsidRDefault="00847956" w:rsidP="00847956">
      <w:pPr>
        <w:pStyle w:val="Retraitcorpsdetexte"/>
        <w:jc w:val="right"/>
        <w:rPr>
          <w:lang w:val="fr-FR"/>
        </w:rPr>
      </w:pPr>
      <w:r w:rsidRPr="00847956">
        <w:rPr>
          <w:lang w:val="fr-FR"/>
        </w:rPr>
        <w:t>Ci-après dénommé:</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pStyle w:val="Retraitcorpsdetexte"/>
        <w:jc w:val="center"/>
        <w:rPr>
          <w:b/>
          <w:bCs/>
          <w:sz w:val="28"/>
          <w:szCs w:val="28"/>
          <w:lang w:val="fr-FR"/>
        </w:rPr>
      </w:pPr>
      <w:r w:rsidRPr="00847956">
        <w:rPr>
          <w:b/>
          <w:bCs/>
          <w:sz w:val="28"/>
          <w:szCs w:val="28"/>
          <w:lang w:val="fr-FR"/>
        </w:rPr>
        <w:t>«  L’AUTORITE CONTRACTANTE»</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rPr>
          <w:b/>
          <w:bCs/>
          <w:lang w:val="fr-FR"/>
        </w:rPr>
      </w:pPr>
    </w:p>
    <w:p w:rsidR="00847956" w:rsidRPr="008670B5" w:rsidRDefault="00847956" w:rsidP="009D7616">
      <w:pPr>
        <w:pStyle w:val="Titre8"/>
        <w:jc w:val="right"/>
        <w:rPr>
          <w:b/>
          <w:bCs/>
        </w:rPr>
      </w:pPr>
      <w:r w:rsidRPr="008670B5">
        <w:rPr>
          <w:b/>
          <w:bCs/>
        </w:rPr>
        <w:t>D’une part</w:t>
      </w:r>
    </w:p>
    <w:p w:rsidR="00847956" w:rsidRPr="00847956" w:rsidRDefault="00847956" w:rsidP="00847956">
      <w:pPr>
        <w:rPr>
          <w:b/>
          <w:bCs/>
          <w:lang w:val="fr-FR"/>
        </w:rPr>
      </w:pPr>
    </w:p>
    <w:p w:rsidR="00847956" w:rsidRPr="00847956" w:rsidRDefault="00847956" w:rsidP="00847956">
      <w:pPr>
        <w:rPr>
          <w:b/>
          <w:bCs/>
          <w:lang w:val="fr-FR"/>
        </w:rPr>
      </w:pPr>
    </w:p>
    <w:p w:rsidR="00847956" w:rsidRPr="008670B5" w:rsidRDefault="00847956" w:rsidP="009D7616">
      <w:pPr>
        <w:pStyle w:val="Titre2"/>
        <w:jc w:val="both"/>
      </w:pPr>
      <w:bookmarkStart w:id="1" w:name="_Toc192473304"/>
      <w:r w:rsidRPr="008670B5">
        <w:rPr>
          <w:caps/>
        </w:rPr>
        <w:t>E</w:t>
      </w:r>
      <w:bookmarkEnd w:id="1"/>
      <w:r>
        <w:rPr>
          <w:caps/>
        </w:rPr>
        <w:t>t</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rPr>
          <w:b/>
          <w:bCs/>
          <w:lang w:val="fr-FR"/>
        </w:rPr>
      </w:pPr>
    </w:p>
    <w:p w:rsidR="00847956" w:rsidRPr="004862F8" w:rsidRDefault="00847956" w:rsidP="00847956">
      <w:pPr>
        <w:pStyle w:val="Titre4"/>
        <w:spacing w:before="120"/>
        <w:ind w:left="709"/>
        <w:rPr>
          <w:rFonts w:ascii="Arial Narrow" w:hAnsi="Arial Narrow"/>
          <w:iCs/>
        </w:rPr>
      </w:pPr>
      <w:r w:rsidRPr="004862F8">
        <w:rPr>
          <w:rFonts w:ascii="Arial Narrow" w:hAnsi="Arial Narrow"/>
          <w:b w:val="0"/>
          <w:bCs w:val="0"/>
          <w:iCs/>
        </w:rPr>
        <w:t xml:space="preserve">L’Entreprise </w:t>
      </w:r>
      <w:r w:rsidRPr="004862F8">
        <w:rPr>
          <w:rFonts w:ascii="Arial Narrow" w:hAnsi="Arial Narrow"/>
          <w:iCs/>
        </w:rPr>
        <w:t>…………………………………………………</w:t>
      </w:r>
    </w:p>
    <w:p w:rsidR="00847956" w:rsidRPr="00EE39C6" w:rsidRDefault="00847956" w:rsidP="00847956">
      <w:pPr>
        <w:pStyle w:val="Titre4"/>
        <w:spacing w:before="120"/>
        <w:ind w:left="709"/>
        <w:rPr>
          <w:rFonts w:ascii="Arial Narrow" w:hAnsi="Arial Narrow"/>
          <w:iCs/>
          <w:lang w:val="pt-PT"/>
        </w:rPr>
      </w:pPr>
      <w:r w:rsidRPr="00EE39C6">
        <w:rPr>
          <w:rFonts w:ascii="Arial Narrow" w:hAnsi="Arial Narrow"/>
          <w:iCs/>
          <w:lang w:val="pt-PT"/>
        </w:rPr>
        <w:t>B.P :____________ Tel : ___________________Fax :_____________</w:t>
      </w:r>
    </w:p>
    <w:p w:rsidR="00847956" w:rsidRPr="00EE39C6" w:rsidRDefault="00847956" w:rsidP="00847956">
      <w:pPr>
        <w:pStyle w:val="Titre4"/>
        <w:spacing w:before="120"/>
        <w:ind w:left="709"/>
        <w:rPr>
          <w:rFonts w:ascii="Arial Narrow" w:hAnsi="Arial Narrow"/>
          <w:iCs/>
          <w:lang w:val="pt-PT"/>
        </w:rPr>
      </w:pPr>
      <w:r w:rsidRPr="00EE39C6">
        <w:rPr>
          <w:rFonts w:ascii="Arial Narrow" w:hAnsi="Arial Narrow"/>
          <w:iCs/>
          <w:lang w:val="pt-PT"/>
        </w:rPr>
        <w:t>N° CONTRIBUABLE</w:t>
      </w:r>
      <w:r>
        <w:rPr>
          <w:rFonts w:ascii="Arial Narrow" w:hAnsi="Arial Narrow"/>
          <w:iCs/>
          <w:lang w:val="pt-PT"/>
        </w:rPr>
        <w:t xml:space="preserve">: </w:t>
      </w:r>
      <w:r w:rsidRPr="00EE39C6">
        <w:rPr>
          <w:rFonts w:ascii="Arial Narrow" w:hAnsi="Arial Narrow"/>
          <w:iCs/>
          <w:lang w:val="pt-PT"/>
        </w:rPr>
        <w:t xml:space="preserve"> ………………………….,</w:t>
      </w:r>
    </w:p>
    <w:p w:rsidR="00847956" w:rsidRPr="00EE39C6" w:rsidRDefault="00847956" w:rsidP="00847956">
      <w:pPr>
        <w:pStyle w:val="Titre4"/>
        <w:spacing w:before="120"/>
        <w:ind w:left="709"/>
        <w:rPr>
          <w:rFonts w:ascii="Arial Narrow" w:hAnsi="Arial Narrow"/>
          <w:iCs/>
          <w:lang w:val="pt-PT"/>
        </w:rPr>
      </w:pPr>
      <w:r w:rsidRPr="00EE39C6">
        <w:rPr>
          <w:rFonts w:ascii="Arial Narrow" w:hAnsi="Arial Narrow"/>
          <w:iCs/>
          <w:lang w:val="pt-PT"/>
        </w:rPr>
        <w:t>N° RC</w:t>
      </w:r>
      <w:r>
        <w:rPr>
          <w:rFonts w:ascii="Arial Narrow" w:hAnsi="Arial Narrow"/>
          <w:iCs/>
          <w:lang w:val="pt-PT"/>
        </w:rPr>
        <w:t xml:space="preserve">: </w:t>
      </w:r>
      <w:r w:rsidRPr="00EE39C6">
        <w:rPr>
          <w:rFonts w:ascii="Arial Narrow" w:hAnsi="Arial Narrow"/>
          <w:iCs/>
          <w:lang w:val="pt-PT"/>
        </w:rPr>
        <w:t xml:space="preserve"> ……………………………………………………..,</w:t>
      </w:r>
    </w:p>
    <w:p w:rsidR="00847956" w:rsidRPr="009D7616" w:rsidRDefault="00847956" w:rsidP="00847956">
      <w:pPr>
        <w:pStyle w:val="Titre4"/>
        <w:spacing w:before="120"/>
        <w:ind w:left="709"/>
        <w:rPr>
          <w:rFonts w:ascii="Arial Narrow" w:hAnsi="Arial Narrow"/>
          <w:b w:val="0"/>
          <w:iCs/>
        </w:rPr>
      </w:pPr>
      <w:r w:rsidRPr="009D7616">
        <w:rPr>
          <w:rFonts w:ascii="Arial Narrow" w:hAnsi="Arial Narrow"/>
          <w:b w:val="0"/>
          <w:iCs/>
        </w:rPr>
        <w:t>représentée par Monsieur ……………………………………………., son Directeur Général,</w:t>
      </w:r>
    </w:p>
    <w:p w:rsidR="00847956" w:rsidRPr="00847956" w:rsidRDefault="00847956" w:rsidP="00847956">
      <w:pPr>
        <w:rPr>
          <w:lang w:val="fr-FR"/>
        </w:rPr>
      </w:pPr>
    </w:p>
    <w:p w:rsidR="00847956" w:rsidRPr="00847956" w:rsidRDefault="00847956" w:rsidP="00847956">
      <w:pPr>
        <w:rPr>
          <w:lang w:val="fr-FR"/>
        </w:rPr>
      </w:pPr>
    </w:p>
    <w:p w:rsidR="00847956" w:rsidRPr="00847956" w:rsidRDefault="00847956" w:rsidP="00847956">
      <w:pPr>
        <w:pStyle w:val="Retraitcorpsdetexte"/>
        <w:jc w:val="right"/>
        <w:rPr>
          <w:lang w:val="fr-FR"/>
        </w:rPr>
      </w:pPr>
      <w:r w:rsidRPr="00847956">
        <w:rPr>
          <w:lang w:val="fr-FR"/>
        </w:rPr>
        <w:t>Ci-après dénommée :</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jc w:val="center"/>
        <w:rPr>
          <w:b/>
          <w:bCs/>
          <w:lang w:val="fr-FR"/>
        </w:rPr>
      </w:pPr>
      <w:r w:rsidRPr="00847956">
        <w:rPr>
          <w:b/>
          <w:bCs/>
          <w:lang w:val="fr-FR"/>
        </w:rPr>
        <w:t xml:space="preserve">«  </w:t>
      </w:r>
      <w:r w:rsidRPr="00847956">
        <w:rPr>
          <w:b/>
          <w:bCs/>
          <w:sz w:val="28"/>
          <w:szCs w:val="28"/>
          <w:lang w:val="fr-FR"/>
        </w:rPr>
        <w:t>L’ENTREPRENEUR »</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rPr>
          <w:b/>
          <w:bCs/>
          <w:lang w:val="fr-FR"/>
        </w:rPr>
      </w:pPr>
    </w:p>
    <w:p w:rsidR="00847956" w:rsidRPr="008670B5" w:rsidRDefault="00847956" w:rsidP="00847956">
      <w:pPr>
        <w:pStyle w:val="Titre9"/>
        <w:ind w:left="720"/>
        <w:jc w:val="right"/>
        <w:rPr>
          <w:b/>
          <w:i/>
        </w:rPr>
      </w:pPr>
      <w:r w:rsidRPr="008670B5">
        <w:rPr>
          <w:b/>
          <w:i/>
        </w:rPr>
        <w:t>D’autre part</w:t>
      </w:r>
    </w:p>
    <w:p w:rsidR="00847956" w:rsidRPr="00847956" w:rsidRDefault="00847956" w:rsidP="00847956">
      <w:pPr>
        <w:jc w:val="right"/>
        <w:rPr>
          <w:b/>
          <w:bCs/>
          <w:caps/>
          <w:lang w:val="fr-FR"/>
        </w:rPr>
      </w:pPr>
    </w:p>
    <w:p w:rsidR="00847956" w:rsidRPr="009D7616" w:rsidRDefault="00847956" w:rsidP="00847956">
      <w:pPr>
        <w:ind w:firstLine="851"/>
        <w:rPr>
          <w:b/>
          <w:bCs/>
          <w:sz w:val="28"/>
          <w:szCs w:val="28"/>
          <w:lang w:val="fr-FR"/>
        </w:rPr>
      </w:pPr>
      <w:r w:rsidRPr="009D7616">
        <w:rPr>
          <w:b/>
          <w:bCs/>
          <w:sz w:val="28"/>
          <w:szCs w:val="28"/>
          <w:u w:val="single"/>
          <w:lang w:val="fr-FR"/>
        </w:rPr>
        <w:t>Il a été convenu et arrêté ce qui suit</w:t>
      </w:r>
      <w:r w:rsidRPr="009D7616">
        <w:rPr>
          <w:b/>
          <w:bCs/>
          <w:sz w:val="28"/>
          <w:szCs w:val="28"/>
          <w:lang w:val="fr-FR"/>
        </w:rPr>
        <w:t> :</w:t>
      </w:r>
    </w:p>
    <w:p w:rsidR="00847956" w:rsidRPr="008670B5" w:rsidRDefault="00847956" w:rsidP="00847956">
      <w:pPr>
        <w:pStyle w:val="Corpsdetexte"/>
        <w:ind w:hanging="851"/>
        <w:jc w:val="center"/>
      </w:pPr>
    </w:p>
    <w:p w:rsidR="00847956" w:rsidRPr="008670B5" w:rsidRDefault="00847956" w:rsidP="00847956">
      <w:pPr>
        <w:pStyle w:val="Corpsdetexte"/>
        <w:ind w:hanging="851"/>
        <w:jc w:val="center"/>
      </w:pPr>
    </w:p>
    <w:p w:rsidR="00847956" w:rsidRDefault="00847956" w:rsidP="00847956">
      <w:pPr>
        <w:pStyle w:val="Corpsdetexte"/>
        <w:ind w:hanging="851"/>
        <w:jc w:val="center"/>
      </w:pPr>
    </w:p>
    <w:p w:rsidR="00847956" w:rsidRDefault="00847956" w:rsidP="00847956">
      <w:pPr>
        <w:pStyle w:val="Corpsdetexte"/>
        <w:ind w:hanging="851"/>
        <w:jc w:val="center"/>
      </w:pPr>
    </w:p>
    <w:p w:rsidR="00847956" w:rsidRDefault="00847956" w:rsidP="00847956">
      <w:pPr>
        <w:pStyle w:val="Corpsdetexte"/>
        <w:ind w:hanging="851"/>
        <w:jc w:val="center"/>
        <w:rPr>
          <w:sz w:val="52"/>
          <w:szCs w:val="52"/>
        </w:rPr>
      </w:pPr>
    </w:p>
    <w:p w:rsidR="00847956" w:rsidRPr="000C6D1B" w:rsidRDefault="00847956" w:rsidP="00847956">
      <w:pPr>
        <w:pStyle w:val="Corpsdetexte"/>
        <w:ind w:hanging="851"/>
        <w:jc w:val="center"/>
        <w:rPr>
          <w:b/>
          <w:sz w:val="32"/>
          <w:szCs w:val="32"/>
        </w:rPr>
      </w:pPr>
      <w:r w:rsidRPr="000C6D1B">
        <w:rPr>
          <w:b/>
          <w:sz w:val="32"/>
          <w:szCs w:val="32"/>
        </w:rPr>
        <w:lastRenderedPageBreak/>
        <w:t>SOMMAIRE</w:t>
      </w:r>
    </w:p>
    <w:p w:rsidR="00847956" w:rsidRPr="008670B5" w:rsidRDefault="00847956" w:rsidP="00847956">
      <w:pPr>
        <w:pStyle w:val="Corpsdetexte"/>
        <w:jc w:val="center"/>
      </w:pPr>
    </w:p>
    <w:p w:rsidR="00847956" w:rsidRDefault="00847956" w:rsidP="00847956">
      <w:pPr>
        <w:pStyle w:val="Corpsdetexte"/>
        <w:jc w:val="center"/>
      </w:pPr>
    </w:p>
    <w:p w:rsidR="00847956" w:rsidRPr="008670B5" w:rsidRDefault="00847956" w:rsidP="00847956">
      <w:pPr>
        <w:pStyle w:val="Corpsdetexte"/>
        <w:jc w:val="center"/>
      </w:pPr>
    </w:p>
    <w:p w:rsidR="00847956" w:rsidRPr="000C6D1B" w:rsidRDefault="00847956" w:rsidP="00847956">
      <w:pPr>
        <w:pStyle w:val="Corpsdetexte"/>
        <w:spacing w:line="720" w:lineRule="auto"/>
        <w:ind w:left="567"/>
        <w:rPr>
          <w:bCs/>
          <w:sz w:val="28"/>
          <w:szCs w:val="28"/>
        </w:rPr>
      </w:pPr>
      <w:r w:rsidRPr="000C6D1B">
        <w:rPr>
          <w:bCs/>
          <w:sz w:val="28"/>
          <w:szCs w:val="28"/>
        </w:rPr>
        <w:t>TITRE I : Cahier des Clauses Administratives Particulières (CCAP)</w:t>
      </w:r>
    </w:p>
    <w:p w:rsidR="00847956" w:rsidRPr="000C6D1B" w:rsidRDefault="00847956" w:rsidP="00847956">
      <w:pPr>
        <w:pStyle w:val="Corpsdetexte"/>
        <w:spacing w:line="720" w:lineRule="auto"/>
        <w:ind w:left="567"/>
        <w:rPr>
          <w:bCs/>
          <w:sz w:val="28"/>
          <w:szCs w:val="28"/>
        </w:rPr>
      </w:pPr>
      <w:r w:rsidRPr="000C6D1B">
        <w:rPr>
          <w:bCs/>
          <w:sz w:val="28"/>
          <w:szCs w:val="28"/>
        </w:rPr>
        <w:t xml:space="preserve">TITRE II : </w:t>
      </w:r>
      <w:r w:rsidR="00CC0DB8">
        <w:rPr>
          <w:bCs/>
          <w:sz w:val="28"/>
          <w:szCs w:val="28"/>
        </w:rPr>
        <w:t>Spécifications Techniques (ST)</w:t>
      </w:r>
    </w:p>
    <w:p w:rsidR="00847956" w:rsidRPr="000C6D1B" w:rsidRDefault="00847956" w:rsidP="00847956">
      <w:pPr>
        <w:pStyle w:val="Corpsdetexte"/>
        <w:spacing w:line="720" w:lineRule="auto"/>
        <w:ind w:left="567"/>
        <w:rPr>
          <w:bCs/>
          <w:sz w:val="28"/>
          <w:szCs w:val="28"/>
        </w:rPr>
      </w:pPr>
      <w:r w:rsidRPr="000C6D1B">
        <w:rPr>
          <w:bCs/>
          <w:sz w:val="28"/>
          <w:szCs w:val="28"/>
        </w:rPr>
        <w:t>Titre III : Bordereau des Prix Unitaires (BPU)</w:t>
      </w:r>
    </w:p>
    <w:p w:rsidR="00847956" w:rsidRPr="000C6D1B" w:rsidRDefault="00847956" w:rsidP="00847956">
      <w:pPr>
        <w:pStyle w:val="Corpsdetexte"/>
        <w:spacing w:line="720" w:lineRule="auto"/>
        <w:ind w:left="567"/>
        <w:rPr>
          <w:bCs/>
          <w:sz w:val="28"/>
          <w:szCs w:val="28"/>
        </w:rPr>
      </w:pPr>
      <w:r w:rsidRPr="000C6D1B">
        <w:rPr>
          <w:bCs/>
          <w:sz w:val="28"/>
          <w:szCs w:val="28"/>
        </w:rPr>
        <w:t>TITRE IV : Devis Estimatif (DE)</w:t>
      </w:r>
    </w:p>
    <w:p w:rsidR="00CC0DB8" w:rsidRPr="00CC0DB8" w:rsidRDefault="00CC0DB8" w:rsidP="00CC0DB8">
      <w:pPr>
        <w:pStyle w:val="Corpsdetexte"/>
        <w:spacing w:line="720" w:lineRule="auto"/>
        <w:ind w:left="567"/>
        <w:rPr>
          <w:bCs/>
          <w:sz w:val="28"/>
          <w:szCs w:val="28"/>
        </w:rPr>
      </w:pPr>
      <w:r>
        <w:rPr>
          <w:bCs/>
          <w:sz w:val="28"/>
          <w:szCs w:val="28"/>
        </w:rPr>
        <w:t xml:space="preserve">Titre V : </w:t>
      </w:r>
      <w:r w:rsidRPr="00CC0DB8">
        <w:rPr>
          <w:bCs/>
          <w:sz w:val="28"/>
          <w:szCs w:val="28"/>
        </w:rPr>
        <w:t>Calendrier de livraison</w:t>
      </w:r>
    </w:p>
    <w:p w:rsidR="00847956" w:rsidRPr="008670B5" w:rsidRDefault="00847956" w:rsidP="00847956">
      <w:pPr>
        <w:pStyle w:val="Corpsdetexte"/>
        <w:spacing w:line="720" w:lineRule="auto"/>
      </w:pPr>
    </w:p>
    <w:p w:rsidR="00847956" w:rsidRPr="00847956" w:rsidRDefault="00847956" w:rsidP="00847956">
      <w:pPr>
        <w:rPr>
          <w:lang w:val="fr-FR"/>
        </w:rPr>
      </w:pPr>
      <w:r w:rsidRPr="00847956">
        <w:rPr>
          <w:lang w:val="fr-FR"/>
        </w:rPr>
        <w:br w:type="page"/>
      </w:r>
    </w:p>
    <w:p w:rsidR="00E42DA3" w:rsidRPr="00E42DA3" w:rsidRDefault="00847956" w:rsidP="00E42DA3">
      <w:pPr>
        <w:spacing w:line="276" w:lineRule="auto"/>
        <w:jc w:val="center"/>
        <w:rPr>
          <w:rFonts w:ascii="Arial Narrow" w:hAnsi="Arial Narrow" w:cs="Tahoma"/>
          <w:b/>
          <w:i/>
          <w:lang w:val="fr-FR"/>
        </w:rPr>
      </w:pPr>
      <w:r w:rsidRPr="00E42DA3">
        <w:rPr>
          <w:lang w:val="fr-FR"/>
        </w:rPr>
        <w:lastRenderedPageBreak/>
        <w:t>Page ……. et dernière de la</w:t>
      </w:r>
      <w:r w:rsidR="000E2FDE">
        <w:rPr>
          <w:lang w:val="fr-FR"/>
        </w:rPr>
        <w:t xml:space="preserve"> </w:t>
      </w:r>
      <w:r w:rsidR="00E42DA3" w:rsidRPr="00E42DA3">
        <w:rPr>
          <w:rFonts w:ascii="Arial Narrow" w:hAnsi="Arial Narrow"/>
          <w:b/>
          <w:i/>
          <w:sz w:val="22"/>
          <w:szCs w:val="22"/>
          <w:lang w:val="fr-FR"/>
        </w:rPr>
        <w:t>LETTRE-COMMANDE N° ______/LC/</w:t>
      </w:r>
      <w:r w:rsidR="000E2FDE" w:rsidRPr="000E2FDE">
        <w:rPr>
          <w:rFonts w:ascii="Arial Narrow" w:hAnsi="Arial Narrow"/>
          <w:b/>
          <w:i/>
          <w:lang w:val="fr-FR"/>
        </w:rPr>
        <w:t xml:space="preserve"> </w:t>
      </w:r>
      <w:r w:rsidR="000E2FDE">
        <w:rPr>
          <w:rFonts w:ascii="Arial Narrow" w:hAnsi="Arial Narrow"/>
          <w:b/>
          <w:i/>
          <w:lang w:val="fr-FR"/>
        </w:rPr>
        <w:t>C.DG</w:t>
      </w:r>
      <w:r w:rsidR="000E2FDE" w:rsidRPr="00847956">
        <w:rPr>
          <w:rFonts w:ascii="Arial Narrow" w:hAnsi="Arial Narrow" w:cs="Tahoma"/>
          <w:b/>
          <w:i/>
          <w:lang w:val="fr-FR"/>
        </w:rPr>
        <w:t>/</w:t>
      </w:r>
      <w:r w:rsidR="000E2FDE">
        <w:rPr>
          <w:rFonts w:ascii="Arial Narrow" w:hAnsi="Arial Narrow" w:cs="Tahoma"/>
          <w:b/>
          <w:i/>
          <w:lang w:val="fr-FR"/>
        </w:rPr>
        <w:t>SG</w:t>
      </w:r>
      <w:r w:rsidR="000E2FDE" w:rsidRPr="00847956">
        <w:rPr>
          <w:rFonts w:ascii="Arial Narrow" w:hAnsi="Arial Narrow" w:cs="Tahoma"/>
          <w:b/>
          <w:i/>
          <w:lang w:val="fr-FR"/>
        </w:rPr>
        <w:t>/C</w:t>
      </w:r>
      <w:r w:rsidR="000E2FDE">
        <w:rPr>
          <w:rFonts w:ascii="Arial Narrow" w:hAnsi="Arial Narrow" w:cs="Tahoma"/>
          <w:b/>
          <w:i/>
          <w:lang w:val="fr-FR"/>
        </w:rPr>
        <w:t>I</w:t>
      </w:r>
      <w:r w:rsidR="000E2FDE" w:rsidRPr="00847956">
        <w:rPr>
          <w:rFonts w:ascii="Arial Narrow" w:hAnsi="Arial Narrow" w:cs="Tahoma"/>
          <w:b/>
          <w:i/>
          <w:lang w:val="fr-FR"/>
        </w:rPr>
        <w:t>PM/</w:t>
      </w:r>
      <w:r w:rsidR="000E2FDE">
        <w:rPr>
          <w:rFonts w:ascii="Arial Narrow" w:hAnsi="Arial Narrow" w:cs="Tahoma"/>
          <w:b/>
          <w:i/>
          <w:lang w:val="fr-FR"/>
        </w:rPr>
        <w:t>C.DG</w:t>
      </w:r>
      <w:r w:rsidR="000E2FDE" w:rsidRPr="00847956">
        <w:rPr>
          <w:rFonts w:ascii="Arial Narrow" w:hAnsi="Arial Narrow" w:cs="Tahoma"/>
          <w:b/>
          <w:i/>
          <w:lang w:val="fr-FR"/>
        </w:rPr>
        <w:t>/</w:t>
      </w:r>
      <w:r w:rsidR="00871B18">
        <w:rPr>
          <w:rFonts w:ascii="Arial Narrow" w:hAnsi="Arial Narrow" w:cs="Tahoma"/>
          <w:b/>
          <w:i/>
          <w:lang w:val="fr-FR"/>
        </w:rPr>
        <w:t>2025</w:t>
      </w:r>
      <w:r w:rsidR="00E42DA3" w:rsidRPr="00E42DA3">
        <w:rPr>
          <w:rFonts w:ascii="Arial Narrow" w:hAnsi="Arial Narrow"/>
          <w:b/>
          <w:i/>
          <w:sz w:val="22"/>
          <w:szCs w:val="22"/>
          <w:lang w:val="fr-FR"/>
        </w:rPr>
        <w:t>PASSEE APRES DEMANDE DE COTATION  N°____/DC/</w:t>
      </w:r>
      <w:r w:rsidR="000E2FDE" w:rsidRPr="000E2FDE">
        <w:rPr>
          <w:rFonts w:ascii="Arial Narrow" w:hAnsi="Arial Narrow"/>
          <w:b/>
          <w:i/>
          <w:lang w:val="fr-FR"/>
        </w:rPr>
        <w:t xml:space="preserve"> </w:t>
      </w:r>
      <w:r w:rsidR="000E2FDE">
        <w:rPr>
          <w:rFonts w:ascii="Arial Narrow" w:hAnsi="Arial Narrow"/>
          <w:b/>
          <w:i/>
          <w:lang w:val="fr-FR"/>
        </w:rPr>
        <w:t>C.DG</w:t>
      </w:r>
      <w:r w:rsidR="000E2FDE" w:rsidRPr="00847956">
        <w:rPr>
          <w:rFonts w:ascii="Arial Narrow" w:hAnsi="Arial Narrow" w:cs="Tahoma"/>
          <w:b/>
          <w:i/>
          <w:lang w:val="fr-FR"/>
        </w:rPr>
        <w:t>/</w:t>
      </w:r>
      <w:r w:rsidR="000E2FDE">
        <w:rPr>
          <w:rFonts w:ascii="Arial Narrow" w:hAnsi="Arial Narrow" w:cs="Tahoma"/>
          <w:b/>
          <w:i/>
          <w:lang w:val="fr-FR"/>
        </w:rPr>
        <w:t>SG</w:t>
      </w:r>
      <w:r w:rsidR="000E2FDE" w:rsidRPr="00847956">
        <w:rPr>
          <w:rFonts w:ascii="Arial Narrow" w:hAnsi="Arial Narrow" w:cs="Tahoma"/>
          <w:b/>
          <w:i/>
          <w:lang w:val="fr-FR"/>
        </w:rPr>
        <w:t>/C</w:t>
      </w:r>
      <w:r w:rsidR="000E2FDE">
        <w:rPr>
          <w:rFonts w:ascii="Arial Narrow" w:hAnsi="Arial Narrow" w:cs="Tahoma"/>
          <w:b/>
          <w:i/>
          <w:lang w:val="fr-FR"/>
        </w:rPr>
        <w:t>I</w:t>
      </w:r>
      <w:r w:rsidR="000E2FDE" w:rsidRPr="00847956">
        <w:rPr>
          <w:rFonts w:ascii="Arial Narrow" w:hAnsi="Arial Narrow" w:cs="Tahoma"/>
          <w:b/>
          <w:i/>
          <w:lang w:val="fr-FR"/>
        </w:rPr>
        <w:t>PM/</w:t>
      </w:r>
      <w:r w:rsidR="000E2FDE">
        <w:rPr>
          <w:rFonts w:ascii="Arial Narrow" w:hAnsi="Arial Narrow" w:cs="Tahoma"/>
          <w:b/>
          <w:i/>
          <w:lang w:val="fr-FR"/>
        </w:rPr>
        <w:t>C.DG</w:t>
      </w:r>
      <w:r w:rsidR="000E2FDE" w:rsidRPr="00847956">
        <w:rPr>
          <w:rFonts w:ascii="Arial Narrow" w:hAnsi="Arial Narrow" w:cs="Tahoma"/>
          <w:b/>
          <w:i/>
          <w:lang w:val="fr-FR"/>
        </w:rPr>
        <w:t>/</w:t>
      </w:r>
      <w:r w:rsidR="00871B18">
        <w:rPr>
          <w:rFonts w:ascii="Arial Narrow" w:hAnsi="Arial Narrow" w:cs="Tahoma"/>
          <w:b/>
          <w:i/>
          <w:lang w:val="fr-FR"/>
        </w:rPr>
        <w:t>2025</w:t>
      </w:r>
      <w:r w:rsidR="00E42DA3" w:rsidRPr="00E42DA3">
        <w:rPr>
          <w:rFonts w:ascii="Arial Narrow" w:hAnsi="Arial Narrow"/>
          <w:b/>
          <w:i/>
          <w:sz w:val="22"/>
          <w:szCs w:val="22"/>
          <w:lang w:val="fr-FR"/>
        </w:rPr>
        <w:t>DU _______</w:t>
      </w:r>
      <w:r w:rsidR="00E42DA3">
        <w:rPr>
          <w:rFonts w:ascii="Arial Narrow" w:hAnsi="Arial Narrow"/>
          <w:b/>
          <w:i/>
          <w:sz w:val="22"/>
          <w:szCs w:val="22"/>
          <w:lang w:val="fr-FR"/>
        </w:rPr>
        <w:t>_</w:t>
      </w:r>
      <w:r w:rsidR="00E42DA3" w:rsidRPr="00E42DA3">
        <w:rPr>
          <w:rFonts w:ascii="Arial Narrow" w:hAnsi="Arial Narrow"/>
          <w:b/>
          <w:i/>
          <w:sz w:val="22"/>
          <w:szCs w:val="22"/>
          <w:lang w:val="fr-FR"/>
        </w:rPr>
        <w:t xml:space="preserve">AVEC _______________________ POUR </w:t>
      </w:r>
      <w:r w:rsidR="00C575A9">
        <w:rPr>
          <w:rFonts w:ascii="Arial Narrow" w:hAnsi="Arial Narrow"/>
          <w:b/>
          <w:i/>
          <w:sz w:val="22"/>
          <w:szCs w:val="22"/>
          <w:lang w:val="fr-FR"/>
        </w:rPr>
        <w:t xml:space="preserve">L’ACQUISITION </w:t>
      </w:r>
      <w:r w:rsidR="00237051">
        <w:rPr>
          <w:rFonts w:ascii="Arial Narrow" w:hAnsi="Arial Narrow"/>
          <w:lang w:val="fr-FR"/>
        </w:rPr>
        <w:t xml:space="preserve">d’une BENNE </w:t>
      </w:r>
      <w:r w:rsidR="009D7616">
        <w:rPr>
          <w:rFonts w:ascii="Arial Narrow" w:hAnsi="Arial Narrow"/>
          <w:b/>
          <w:i/>
          <w:sz w:val="22"/>
          <w:szCs w:val="22"/>
          <w:lang w:val="fr-FR"/>
        </w:rPr>
        <w:t>A LA COMMUNE</w:t>
      </w:r>
      <w:r w:rsidR="00C575A9">
        <w:rPr>
          <w:rFonts w:ascii="Arial Narrow" w:hAnsi="Arial Narrow"/>
          <w:b/>
          <w:i/>
          <w:sz w:val="22"/>
          <w:szCs w:val="22"/>
          <w:lang w:val="fr-FR"/>
        </w:rPr>
        <w:t xml:space="preserve"> DE </w:t>
      </w:r>
      <w:r w:rsidR="00D87937">
        <w:rPr>
          <w:rFonts w:ascii="Arial Narrow" w:hAnsi="Arial Narrow"/>
          <w:b/>
          <w:i/>
          <w:sz w:val="22"/>
          <w:szCs w:val="22"/>
          <w:lang w:val="fr-FR"/>
        </w:rPr>
        <w:t>DIANG</w:t>
      </w:r>
      <w:r w:rsidR="00E42DA3" w:rsidRPr="00E42DA3">
        <w:rPr>
          <w:rFonts w:ascii="Arial Narrow" w:hAnsi="Arial Narrow"/>
          <w:b/>
          <w:i/>
          <w:sz w:val="22"/>
          <w:szCs w:val="22"/>
          <w:lang w:val="fr-FR"/>
        </w:rPr>
        <w:t xml:space="preserve"> DANS LE DEPARTEMENT DU LOM ET DJEREM</w:t>
      </w:r>
    </w:p>
    <w:p w:rsidR="00847956" w:rsidRDefault="00847956" w:rsidP="00847956">
      <w:pPr>
        <w:pStyle w:val="CORPSCCAP"/>
        <w:spacing w:after="0"/>
        <w:jc w:val="center"/>
      </w:pPr>
    </w:p>
    <w:p w:rsidR="004B48CF" w:rsidRPr="008670B5" w:rsidRDefault="004B48CF" w:rsidP="00847956">
      <w:pPr>
        <w:pStyle w:val="CORPSCCAP"/>
        <w:spacing w:after="0"/>
        <w:jc w:val="center"/>
      </w:pPr>
    </w:p>
    <w:p w:rsidR="00847956" w:rsidRPr="00847956" w:rsidRDefault="00847956" w:rsidP="00847956">
      <w:pPr>
        <w:jc w:val="both"/>
        <w:rPr>
          <w:b/>
          <w:sz w:val="22"/>
          <w:szCs w:val="22"/>
          <w:lang w:val="fr-FR"/>
        </w:rPr>
      </w:pPr>
      <w:r w:rsidRPr="00847956">
        <w:rPr>
          <w:b/>
          <w:sz w:val="22"/>
          <w:szCs w:val="22"/>
          <w:lang w:val="fr-FR"/>
        </w:rPr>
        <w:t>Délai d’exécution : _____________________________</w:t>
      </w:r>
    </w:p>
    <w:p w:rsidR="00847956" w:rsidRPr="00847956" w:rsidRDefault="00847956" w:rsidP="00847956">
      <w:pPr>
        <w:ind w:left="374" w:firstLine="1309"/>
        <w:jc w:val="both"/>
        <w:rPr>
          <w:sz w:val="22"/>
          <w:szCs w:val="22"/>
          <w:lang w:val="fr-FR"/>
        </w:rPr>
      </w:pPr>
    </w:p>
    <w:p w:rsidR="00847956" w:rsidRPr="00847956" w:rsidRDefault="009F09F6" w:rsidP="00847956">
      <w:pPr>
        <w:jc w:val="both"/>
        <w:rPr>
          <w:b/>
          <w:bCs/>
          <w:sz w:val="22"/>
          <w:szCs w:val="22"/>
          <w:lang w:val="fr-FR"/>
        </w:rPr>
      </w:pPr>
      <w:r>
        <w:rPr>
          <w:b/>
          <w:bCs/>
          <w:sz w:val="22"/>
          <w:szCs w:val="22"/>
          <w:lang w:val="fr-FR"/>
        </w:rPr>
        <w:t>Montant de la Lettre-</w:t>
      </w:r>
      <w:r w:rsidR="00847956" w:rsidRPr="00847956">
        <w:rPr>
          <w:b/>
          <w:bCs/>
          <w:sz w:val="22"/>
          <w:szCs w:val="22"/>
          <w:lang w:val="fr-FR"/>
        </w:rPr>
        <w:t>Commande en FCFA :</w:t>
      </w:r>
    </w:p>
    <w:p w:rsidR="00847956" w:rsidRPr="00847956" w:rsidRDefault="00847956" w:rsidP="00847956">
      <w:pPr>
        <w:ind w:left="360"/>
        <w:jc w:val="both"/>
        <w:rPr>
          <w:b/>
          <w:bCs/>
          <w:sz w:val="22"/>
          <w:szCs w:val="22"/>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sidRPr="00115649">
              <w:rPr>
                <w:sz w:val="22"/>
                <w:szCs w:val="22"/>
              </w:rPr>
              <w:t>T.T.C</w:t>
            </w:r>
          </w:p>
        </w:tc>
        <w:tc>
          <w:tcPr>
            <w:tcW w:w="2939" w:type="dxa"/>
            <w:vAlign w:val="center"/>
          </w:tcPr>
          <w:p w:rsidR="00847956" w:rsidRPr="00115649" w:rsidRDefault="00847956" w:rsidP="00590897">
            <w:pPr>
              <w:jc w:val="both"/>
              <w:rPr>
                <w:sz w:val="22"/>
                <w:szCs w:val="22"/>
              </w:rPr>
            </w:pPr>
          </w:p>
        </w:tc>
      </w:tr>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sidRPr="00115649">
              <w:rPr>
                <w:sz w:val="22"/>
                <w:szCs w:val="22"/>
              </w:rPr>
              <w:t>H.T.V.A</w:t>
            </w:r>
          </w:p>
        </w:tc>
        <w:tc>
          <w:tcPr>
            <w:tcW w:w="2939" w:type="dxa"/>
            <w:vAlign w:val="center"/>
          </w:tcPr>
          <w:p w:rsidR="00847956" w:rsidRPr="00115649" w:rsidRDefault="00847956" w:rsidP="00590897">
            <w:pPr>
              <w:jc w:val="both"/>
              <w:rPr>
                <w:sz w:val="22"/>
                <w:szCs w:val="22"/>
              </w:rPr>
            </w:pPr>
          </w:p>
        </w:tc>
      </w:tr>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Pr>
                <w:sz w:val="22"/>
                <w:szCs w:val="22"/>
              </w:rPr>
              <w:t>T.V.A (19,25</w:t>
            </w:r>
            <w:r w:rsidRPr="00115649">
              <w:rPr>
                <w:sz w:val="22"/>
                <w:szCs w:val="22"/>
              </w:rPr>
              <w:t>%)</w:t>
            </w:r>
          </w:p>
        </w:tc>
        <w:tc>
          <w:tcPr>
            <w:tcW w:w="2939" w:type="dxa"/>
            <w:vAlign w:val="center"/>
          </w:tcPr>
          <w:p w:rsidR="00847956" w:rsidRPr="00115649" w:rsidRDefault="00847956" w:rsidP="00590897">
            <w:pPr>
              <w:jc w:val="both"/>
              <w:rPr>
                <w:sz w:val="22"/>
                <w:szCs w:val="22"/>
              </w:rPr>
            </w:pPr>
          </w:p>
        </w:tc>
      </w:tr>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sidRPr="00115649">
              <w:rPr>
                <w:sz w:val="22"/>
                <w:szCs w:val="22"/>
              </w:rPr>
              <w:t>A.I.R (</w:t>
            </w:r>
            <w:r>
              <w:rPr>
                <w:sz w:val="22"/>
                <w:szCs w:val="22"/>
              </w:rPr>
              <w:t>1,1</w:t>
            </w:r>
            <w:r w:rsidRPr="00115649">
              <w:rPr>
                <w:sz w:val="22"/>
                <w:szCs w:val="22"/>
              </w:rPr>
              <w:t xml:space="preserve"> % ou</w:t>
            </w:r>
            <w:r>
              <w:rPr>
                <w:sz w:val="22"/>
                <w:szCs w:val="22"/>
              </w:rPr>
              <w:t>5,5</w:t>
            </w:r>
            <w:r w:rsidRPr="00115649">
              <w:rPr>
                <w:sz w:val="22"/>
                <w:szCs w:val="22"/>
              </w:rPr>
              <w:t>%)</w:t>
            </w:r>
          </w:p>
        </w:tc>
        <w:tc>
          <w:tcPr>
            <w:tcW w:w="2939" w:type="dxa"/>
            <w:vAlign w:val="center"/>
          </w:tcPr>
          <w:p w:rsidR="00847956" w:rsidRPr="00115649" w:rsidRDefault="00847956" w:rsidP="00590897">
            <w:pPr>
              <w:jc w:val="both"/>
              <w:rPr>
                <w:sz w:val="22"/>
                <w:szCs w:val="22"/>
              </w:rPr>
            </w:pPr>
          </w:p>
        </w:tc>
      </w:tr>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sidRPr="00115649">
              <w:rPr>
                <w:sz w:val="22"/>
                <w:szCs w:val="22"/>
              </w:rPr>
              <w:t>Net à mandater</w:t>
            </w:r>
          </w:p>
        </w:tc>
        <w:tc>
          <w:tcPr>
            <w:tcW w:w="2939" w:type="dxa"/>
            <w:vAlign w:val="center"/>
          </w:tcPr>
          <w:p w:rsidR="00847956" w:rsidRPr="00115649" w:rsidRDefault="00847956" w:rsidP="00590897">
            <w:pPr>
              <w:jc w:val="both"/>
              <w:rPr>
                <w:sz w:val="22"/>
                <w:szCs w:val="22"/>
              </w:rPr>
            </w:pPr>
          </w:p>
        </w:tc>
      </w:tr>
    </w:tbl>
    <w:p w:rsidR="00847956" w:rsidRDefault="00847956" w:rsidP="00847956">
      <w:pPr>
        <w:ind w:firstLine="2977"/>
        <w:rPr>
          <w:b/>
          <w:bCs/>
          <w:sz w:val="16"/>
        </w:rPr>
      </w:pPr>
    </w:p>
    <w:p w:rsidR="00847956" w:rsidRPr="008670B5" w:rsidRDefault="00847956" w:rsidP="00847956">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rsidR="00847956" w:rsidRPr="008B6283" w:rsidTr="00EE16D2">
        <w:trPr>
          <w:trHeight w:val="2579"/>
          <w:jc w:val="center"/>
        </w:trPr>
        <w:tc>
          <w:tcPr>
            <w:tcW w:w="10206" w:type="dxa"/>
          </w:tcPr>
          <w:p w:rsidR="00847956" w:rsidRPr="00D726F8" w:rsidRDefault="00847956" w:rsidP="00590897">
            <w:pPr>
              <w:pStyle w:val="En-tte"/>
              <w:jc w:val="center"/>
              <w:rPr>
                <w:b/>
                <w:szCs w:val="24"/>
              </w:rPr>
            </w:pPr>
            <w:r w:rsidRPr="00D726F8">
              <w:rPr>
                <w:b/>
                <w:szCs w:val="24"/>
              </w:rPr>
              <w:t>Lue et acceptée par l’Entrepreneur</w:t>
            </w:r>
          </w:p>
          <w:p w:rsidR="00847956" w:rsidRPr="008670B5" w:rsidRDefault="00847956" w:rsidP="00590897">
            <w:pPr>
              <w:pStyle w:val="En-tte"/>
              <w:jc w:val="cente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0E2FDE" w:rsidP="00590897">
            <w:pPr>
              <w:ind w:left="284"/>
              <w:jc w:val="center"/>
              <w:rPr>
                <w:lang w:val="fr-FR"/>
              </w:rPr>
            </w:pPr>
            <w:r>
              <w:rPr>
                <w:lang w:val="fr-FR"/>
              </w:rPr>
              <w:t>Diang</w:t>
            </w:r>
            <w:r w:rsidR="00847956" w:rsidRPr="00847956">
              <w:rPr>
                <w:lang w:val="fr-FR"/>
              </w:rPr>
              <w:t>, le………..……………</w:t>
            </w:r>
          </w:p>
        </w:tc>
      </w:tr>
      <w:tr w:rsidR="00847956" w:rsidRPr="008670B5" w:rsidTr="00EE16D2">
        <w:trPr>
          <w:trHeight w:val="3103"/>
          <w:jc w:val="center"/>
        </w:trPr>
        <w:tc>
          <w:tcPr>
            <w:tcW w:w="10206" w:type="dxa"/>
          </w:tcPr>
          <w:p w:rsidR="00847956" w:rsidRPr="00847956" w:rsidRDefault="00847956" w:rsidP="00590897">
            <w:pPr>
              <w:ind w:left="284"/>
              <w:jc w:val="center"/>
              <w:rPr>
                <w:b/>
                <w:lang w:val="fr-FR"/>
              </w:rPr>
            </w:pPr>
            <w:r w:rsidRPr="00847956">
              <w:rPr>
                <w:lang w:val="fr-FR"/>
              </w:rPr>
              <w:t xml:space="preserve">LE </w:t>
            </w:r>
            <w:r w:rsidR="000E2FDE">
              <w:rPr>
                <w:lang w:val="fr-FR"/>
              </w:rPr>
              <w:t>Maire de la Commune de Diang</w:t>
            </w:r>
            <w:r w:rsidRPr="00847956">
              <w:rPr>
                <w:b/>
                <w:lang w:val="fr-FR"/>
              </w:rPr>
              <w:t>,</w:t>
            </w:r>
          </w:p>
          <w:p w:rsidR="00847956" w:rsidRPr="00E1154D" w:rsidRDefault="00847956" w:rsidP="00590897">
            <w:pPr>
              <w:ind w:left="284"/>
              <w:jc w:val="center"/>
              <w:rPr>
                <w:b/>
                <w:sz w:val="28"/>
                <w:szCs w:val="28"/>
              </w:rPr>
            </w:pPr>
            <w:r w:rsidRPr="00E1154D">
              <w:rPr>
                <w:b/>
                <w:sz w:val="28"/>
                <w:szCs w:val="28"/>
              </w:rPr>
              <w:t>AutoritéContractante</w:t>
            </w:r>
          </w:p>
          <w:p w:rsidR="00847956" w:rsidRPr="008670B5" w:rsidRDefault="00847956" w:rsidP="00590897">
            <w:pPr>
              <w:ind w:left="-290"/>
            </w:pPr>
          </w:p>
          <w:p w:rsidR="00847956" w:rsidRPr="008670B5" w:rsidRDefault="00847956" w:rsidP="00590897"/>
          <w:p w:rsidR="00847956" w:rsidRPr="008670B5" w:rsidRDefault="00847956" w:rsidP="00590897"/>
          <w:p w:rsidR="00847956" w:rsidRPr="008670B5" w:rsidRDefault="00847956" w:rsidP="00590897"/>
          <w:p w:rsidR="00847956" w:rsidRPr="008670B5" w:rsidRDefault="00847956" w:rsidP="00590897"/>
          <w:p w:rsidR="00847956" w:rsidRPr="008670B5" w:rsidRDefault="00847956" w:rsidP="00590897"/>
          <w:p w:rsidR="00847956" w:rsidRDefault="00847956" w:rsidP="00590897">
            <w:pPr>
              <w:ind w:left="284"/>
            </w:pPr>
          </w:p>
          <w:p w:rsidR="00847956" w:rsidRDefault="00847956" w:rsidP="00590897">
            <w:pPr>
              <w:ind w:left="284"/>
            </w:pPr>
          </w:p>
          <w:p w:rsidR="00847956" w:rsidRDefault="00847956" w:rsidP="00590897">
            <w:pPr>
              <w:ind w:left="284"/>
            </w:pPr>
          </w:p>
          <w:p w:rsidR="00847956" w:rsidRPr="008670B5" w:rsidRDefault="000E2FDE" w:rsidP="00590897">
            <w:pPr>
              <w:ind w:left="284"/>
              <w:jc w:val="center"/>
            </w:pPr>
            <w:r>
              <w:t>Diang</w:t>
            </w:r>
            <w:r w:rsidR="00847956">
              <w:t>,</w:t>
            </w:r>
            <w:r w:rsidR="00847956" w:rsidRPr="008670B5">
              <w:t xml:space="preserve"> le…………</w:t>
            </w:r>
          </w:p>
        </w:tc>
      </w:tr>
      <w:tr w:rsidR="00847956" w:rsidRPr="008670B5" w:rsidTr="00E42DA3">
        <w:trPr>
          <w:trHeight w:val="3015"/>
          <w:jc w:val="center"/>
        </w:trPr>
        <w:tc>
          <w:tcPr>
            <w:tcW w:w="10206" w:type="dxa"/>
          </w:tcPr>
          <w:p w:rsidR="00847956" w:rsidRDefault="00847956" w:rsidP="00590897">
            <w:pPr>
              <w:ind w:left="284"/>
              <w:jc w:val="center"/>
            </w:pPr>
          </w:p>
          <w:p w:rsidR="00847956" w:rsidRPr="00FE5059" w:rsidRDefault="00847956" w:rsidP="00590897">
            <w:pPr>
              <w:ind w:left="284"/>
              <w:jc w:val="center"/>
              <w:rPr>
                <w:b/>
                <w:sz w:val="32"/>
              </w:rPr>
            </w:pPr>
            <w:r w:rsidRPr="00FE5059">
              <w:t>Enregistrement</w:t>
            </w: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tc>
      </w:tr>
    </w:tbl>
    <w:p w:rsidR="001812D6" w:rsidRDefault="001812D6" w:rsidP="005679C3">
      <w:pPr>
        <w:ind w:firstLine="720"/>
        <w:jc w:val="center"/>
        <w:rPr>
          <w:rFonts w:cs="Calibri"/>
          <w:b/>
          <w:sz w:val="28"/>
          <w:szCs w:val="28"/>
          <w:lang w:val="fr-FR"/>
        </w:rPr>
      </w:pPr>
    </w:p>
    <w:p w:rsidR="00C33C78" w:rsidRDefault="00C33C78"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946F4" w:rsidRDefault="001946F4"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9D7616" w:rsidRDefault="009D7616"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D17443" w:rsidRDefault="00D17443" w:rsidP="00D17443">
      <w:pPr>
        <w:pStyle w:val="Corpsdetexte3"/>
        <w:spacing w:before="120"/>
        <w:jc w:val="center"/>
        <w:rPr>
          <w:rFonts w:ascii="Arial Narrow" w:hAnsi="Arial Narrow" w:cs="Tahoma"/>
          <w:b/>
          <w:i/>
          <w:sz w:val="24"/>
          <w:szCs w:val="24"/>
        </w:rPr>
      </w:pPr>
    </w:p>
    <w:p w:rsidR="00D17443" w:rsidRDefault="00D17443" w:rsidP="00D17443">
      <w:pPr>
        <w:pStyle w:val="Corpsdetexte3"/>
        <w:spacing w:before="120"/>
        <w:jc w:val="center"/>
        <w:rPr>
          <w:rFonts w:ascii="Arial Narrow" w:hAnsi="Arial Narrow" w:cs="Tahoma"/>
          <w:b/>
          <w:i/>
          <w:sz w:val="24"/>
          <w:szCs w:val="24"/>
        </w:rPr>
      </w:pPr>
    </w:p>
    <w:p w:rsidR="00D17443" w:rsidRDefault="00D17443" w:rsidP="00D17443">
      <w:pPr>
        <w:pStyle w:val="Corpsdetexte3"/>
        <w:spacing w:before="120"/>
        <w:jc w:val="center"/>
        <w:rPr>
          <w:rFonts w:ascii="Arial Narrow" w:hAnsi="Arial Narrow" w:cs="Tahoma"/>
          <w:b/>
          <w:i/>
          <w:sz w:val="24"/>
          <w:szCs w:val="24"/>
        </w:rPr>
      </w:pPr>
      <w:bookmarkStart w:id="2" w:name="_GoBack"/>
      <w:bookmarkEnd w:id="2"/>
    </w:p>
    <w:p w:rsidR="00D17443" w:rsidRPr="001D7308" w:rsidRDefault="00D17443" w:rsidP="00D17443">
      <w:pPr>
        <w:pStyle w:val="Corpsdetexte3"/>
        <w:spacing w:before="120"/>
        <w:jc w:val="center"/>
        <w:rPr>
          <w:rFonts w:ascii="Arial Narrow" w:hAnsi="Arial Narrow" w:cs="Tahoma"/>
          <w:b/>
          <w:i/>
          <w:sz w:val="24"/>
          <w:szCs w:val="24"/>
        </w:rPr>
      </w:pPr>
    </w:p>
    <w:p w:rsidR="00D17443" w:rsidRPr="00073BAD" w:rsidRDefault="00CF00A0" w:rsidP="00D17443">
      <w:pPr>
        <w:pStyle w:val="Corpsdetexte3"/>
        <w:spacing w:before="120"/>
        <w:rPr>
          <w:rFonts w:ascii="Arial Narrow" w:hAnsi="Arial Narrow" w:cs="Tahoma"/>
          <w:b/>
          <w:i/>
          <w:sz w:val="24"/>
          <w:szCs w:val="24"/>
        </w:rPr>
      </w:pPr>
      <w:r>
        <w:rPr>
          <w:rFonts w:ascii="Arial Narrow" w:hAnsi="Arial Narrow" w:cs="Tahoma"/>
          <w:b/>
          <w:i/>
          <w:noProof/>
          <w:sz w:val="24"/>
          <w:szCs w:val="24"/>
          <w:lang w:eastAsia="fr-FR"/>
        </w:rPr>
        <w:pict>
          <v:shape id="Parchemin horizontal 979" o:spid="_x0000_s1110" type="#_x0000_t98" style="position:absolute;left:0;text-align:left;margin-left:52.5pt;margin-top:10.7pt;width:351pt;height:114.7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" fillcolor="white [3201]" strokecolor="black [3200]" strokeweight="2pt">
            <v:textbox>
              <w:txbxContent>
                <w:p w:rsidR="00871B18" w:rsidRDefault="00871B18" w:rsidP="00D17443">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8</w:t>
                  </w:r>
                  <w:r w:rsidRPr="00313A02">
                    <w:rPr>
                      <w:b/>
                      <w:bCs/>
                      <w:sz w:val="24"/>
                      <w:szCs w:val="24"/>
                    </w:rPr>
                    <w:t> :</w:t>
                  </w:r>
                </w:p>
                <w:p w:rsidR="00871B18" w:rsidRPr="009C056B" w:rsidRDefault="00871B18" w:rsidP="004B48CF">
                  <w:pPr>
                    <w:autoSpaceDE w:val="0"/>
                    <w:autoSpaceDN w:val="0"/>
                    <w:adjustRightInd w:val="0"/>
                    <w:spacing w:before="240"/>
                    <w:jc w:val="center"/>
                    <w:rPr>
                      <w:lang w:val="fr-FR"/>
                    </w:rPr>
                  </w:pPr>
                  <w:r w:rsidRPr="009C056B">
                    <w:rPr>
                      <w:rFonts w:ascii="Maiandra GD" w:hAnsi="Maiandra GD" w:cs="Helvetica"/>
                      <w:b/>
                      <w:i/>
                      <w:color w:val="231F20"/>
                      <w:sz w:val="40"/>
                      <w:szCs w:val="32"/>
                      <w:lang w:val="fr-FR"/>
                    </w:rPr>
                    <w:t>MODELE DES PIECES A FOURNIR</w:t>
                  </w:r>
                </w:p>
              </w:txbxContent>
            </v:textbox>
          </v:shape>
        </w:pict>
      </w:r>
    </w:p>
    <w:p w:rsidR="00D17443" w:rsidRPr="00073BAD" w:rsidRDefault="00D17443" w:rsidP="00D17443">
      <w:pPr>
        <w:pStyle w:val="Corpsdetexte3"/>
        <w:spacing w:before="120"/>
        <w:rPr>
          <w:rFonts w:ascii="Arial Narrow" w:hAnsi="Arial Narrow" w:cs="Tahoma"/>
          <w:b/>
          <w:i/>
          <w:sz w:val="24"/>
          <w:szCs w:val="24"/>
        </w:rPr>
      </w:pPr>
    </w:p>
    <w:p w:rsidR="00D17443" w:rsidRPr="00073BAD" w:rsidRDefault="00D17443" w:rsidP="00D17443">
      <w:pPr>
        <w:pStyle w:val="Corpsdetexte3"/>
        <w:spacing w:before="120"/>
        <w:rPr>
          <w:rFonts w:ascii="Arial Narrow" w:hAnsi="Arial Narrow" w:cs="Tahoma"/>
          <w:b/>
          <w:i/>
          <w:sz w:val="24"/>
          <w:szCs w:val="24"/>
        </w:rPr>
      </w:pPr>
    </w:p>
    <w:p w:rsidR="00D17443" w:rsidRPr="00073BAD" w:rsidRDefault="00D17443" w:rsidP="00D17443">
      <w:pPr>
        <w:pStyle w:val="Corpsdetexte3"/>
        <w:spacing w:before="120"/>
        <w:rPr>
          <w:rFonts w:ascii="Arial Narrow" w:hAnsi="Arial Narrow" w:cs="Tahoma"/>
          <w:b/>
          <w:i/>
          <w:sz w:val="24"/>
          <w:szCs w:val="24"/>
        </w:rPr>
      </w:pPr>
    </w:p>
    <w:p w:rsidR="00D17443" w:rsidRDefault="00D17443" w:rsidP="00D17443">
      <w:pPr>
        <w:pStyle w:val="Corpsdetexte3"/>
        <w:spacing w:before="120"/>
        <w:rPr>
          <w:rFonts w:ascii="Arial Narrow" w:hAnsi="Arial Narrow" w:cs="Tahoma"/>
          <w:b/>
          <w:i/>
          <w:sz w:val="24"/>
          <w:szCs w:val="24"/>
        </w:rPr>
      </w:pPr>
    </w:p>
    <w:p w:rsidR="00D17443" w:rsidRDefault="00D17443" w:rsidP="00D17443">
      <w:pPr>
        <w:pStyle w:val="Corpsdetexte3"/>
        <w:spacing w:before="120"/>
        <w:rPr>
          <w:rFonts w:ascii="Arial Narrow" w:hAnsi="Arial Narrow" w:cs="Tahoma"/>
          <w:b/>
          <w:i/>
          <w:sz w:val="24"/>
          <w:szCs w:val="24"/>
        </w:rPr>
      </w:pPr>
    </w:p>
    <w:p w:rsidR="00D17443" w:rsidRPr="006A4CFC" w:rsidRDefault="00D17443" w:rsidP="00D17443">
      <w:pPr>
        <w:widowControl w:val="0"/>
        <w:autoSpaceDE w:val="0"/>
        <w:autoSpaceDN w:val="0"/>
        <w:adjustRightInd w:val="0"/>
        <w:spacing w:after="120"/>
        <w:jc w:val="center"/>
        <w:rPr>
          <w:rFonts w:cs="Calibri"/>
          <w:b/>
          <w:spacing w:val="20"/>
          <w:w w:val="150"/>
          <w:lang w:val="fr-FR"/>
        </w:rPr>
      </w:pPr>
    </w:p>
    <w:p w:rsidR="00D17443" w:rsidRPr="006A4CFC" w:rsidRDefault="00D17443" w:rsidP="00D17443">
      <w:pPr>
        <w:widowControl w:val="0"/>
        <w:autoSpaceDE w:val="0"/>
        <w:autoSpaceDN w:val="0"/>
        <w:adjustRightInd w:val="0"/>
        <w:spacing w:after="120"/>
        <w:jc w:val="center"/>
        <w:rPr>
          <w:rFonts w:cs="Calibri"/>
          <w:b/>
          <w:spacing w:val="20"/>
          <w:w w:val="150"/>
          <w:lang w:val="fr-FR"/>
        </w:rPr>
      </w:pPr>
    </w:p>
    <w:p w:rsidR="00D17443" w:rsidRPr="00DA7E6E" w:rsidRDefault="00D17443" w:rsidP="00D17443">
      <w:pPr>
        <w:rPr>
          <w:b/>
          <w:bCs/>
          <w:i/>
          <w:sz w:val="32"/>
          <w:szCs w:val="32"/>
          <w:lang w:val="fr-FR"/>
        </w:rPr>
      </w:pPr>
    </w:p>
    <w:p w:rsidR="009F09F6" w:rsidRDefault="009F09F6">
      <w:pPr>
        <w:rPr>
          <w:lang w:val="fr-FR"/>
        </w:rPr>
      </w:pPr>
      <w:r>
        <w:rPr>
          <w:lang w:val="fr-FR"/>
        </w:rPr>
        <w:br w:type="page"/>
      </w:r>
    </w:p>
    <w:p w:rsidR="008D1A2B" w:rsidRDefault="008D1A2B" w:rsidP="009F09F6">
      <w:pPr>
        <w:jc w:val="center"/>
        <w:rPr>
          <w:b/>
          <w:sz w:val="32"/>
          <w:szCs w:val="32"/>
        </w:rPr>
      </w:pPr>
    </w:p>
    <w:p w:rsidR="008D1A2B" w:rsidRDefault="008D1A2B" w:rsidP="009F09F6">
      <w:pPr>
        <w:jc w:val="center"/>
        <w:rPr>
          <w:b/>
          <w:sz w:val="32"/>
          <w:szCs w:val="32"/>
        </w:rPr>
      </w:pPr>
    </w:p>
    <w:p w:rsidR="009F09F6" w:rsidRPr="008D6EDE" w:rsidRDefault="009F09F6" w:rsidP="009F09F6">
      <w:pPr>
        <w:jc w:val="center"/>
        <w:rPr>
          <w:b/>
          <w:sz w:val="32"/>
          <w:szCs w:val="32"/>
        </w:rPr>
      </w:pPr>
      <w:r w:rsidRPr="008D6EDE">
        <w:rPr>
          <w:b/>
          <w:sz w:val="32"/>
          <w:szCs w:val="32"/>
        </w:rPr>
        <w:t>SOMMAIRE</w:t>
      </w:r>
    </w:p>
    <w:p w:rsidR="009F09F6" w:rsidRPr="00AE5BCB" w:rsidRDefault="009F09F6" w:rsidP="009F09F6">
      <w:pPr>
        <w:jc w:val="both"/>
      </w:pPr>
    </w:p>
    <w:p w:rsidR="009F09F6" w:rsidRDefault="009F09F6" w:rsidP="009F09F6">
      <w:pPr>
        <w:jc w:val="center"/>
      </w:pPr>
      <w:r w:rsidRPr="00AE5BCB">
        <w:tab/>
      </w:r>
    </w:p>
    <w:p w:rsidR="009F09F6" w:rsidRDefault="009F09F6" w:rsidP="009F09F6">
      <w:pPr>
        <w:spacing w:before="120"/>
        <w:ind w:left="709"/>
        <w:jc w:val="both"/>
      </w:pPr>
    </w:p>
    <w:p w:rsidR="009F09F6" w:rsidRPr="00636A33" w:rsidRDefault="009F09F6" w:rsidP="009F09F6">
      <w:pPr>
        <w:widowControl w:val="0"/>
        <w:autoSpaceDE w:val="0"/>
        <w:autoSpaceDN w:val="0"/>
        <w:adjustRightInd w:val="0"/>
        <w:spacing w:after="120" w:line="300" w:lineRule="exact"/>
        <w:rPr>
          <w:rFonts w:ascii="Arial Narrow" w:hAnsi="Arial Narrow"/>
          <w:b/>
          <w:u w:val="single"/>
        </w:rPr>
      </w:pPr>
    </w:p>
    <w:p w:rsidR="009F09F6" w:rsidRPr="004B48CF" w:rsidRDefault="009F09F6" w:rsidP="00867B96">
      <w:pPr>
        <w:widowControl w:val="0"/>
        <w:numPr>
          <w:ilvl w:val="0"/>
          <w:numId w:val="28"/>
        </w:numPr>
        <w:autoSpaceDE w:val="0"/>
        <w:autoSpaceDN w:val="0"/>
        <w:adjustRightInd w:val="0"/>
        <w:spacing w:after="120" w:line="300" w:lineRule="exact"/>
        <w:ind w:left="1069"/>
        <w:rPr>
          <w:rFonts w:ascii="Arial Narrow" w:hAnsi="Arial Narrow"/>
          <w:sz w:val="28"/>
          <w:szCs w:val="28"/>
        </w:rPr>
      </w:pPr>
      <w:r w:rsidRPr="004B48CF">
        <w:rPr>
          <w:rFonts w:ascii="Arial Narrow" w:hAnsi="Arial Narrow"/>
          <w:sz w:val="28"/>
          <w:szCs w:val="28"/>
        </w:rPr>
        <w:t>Modèle de soumission</w:t>
      </w:r>
    </w:p>
    <w:p w:rsidR="009F09F6" w:rsidRPr="004B48CF" w:rsidRDefault="009F09F6" w:rsidP="009F09F6">
      <w:pPr>
        <w:widowControl w:val="0"/>
        <w:autoSpaceDE w:val="0"/>
        <w:autoSpaceDN w:val="0"/>
        <w:adjustRightInd w:val="0"/>
        <w:spacing w:after="120" w:line="300" w:lineRule="exact"/>
        <w:ind w:left="349"/>
        <w:rPr>
          <w:rFonts w:ascii="Arial Narrow" w:hAnsi="Arial Narrow"/>
          <w:sz w:val="28"/>
          <w:szCs w:val="28"/>
        </w:rPr>
      </w:pPr>
    </w:p>
    <w:p w:rsidR="009F09F6" w:rsidRPr="004B48CF" w:rsidRDefault="009F09F6" w:rsidP="00867B96">
      <w:pPr>
        <w:widowControl w:val="0"/>
        <w:numPr>
          <w:ilvl w:val="0"/>
          <w:numId w:val="28"/>
        </w:numPr>
        <w:autoSpaceDE w:val="0"/>
        <w:autoSpaceDN w:val="0"/>
        <w:adjustRightInd w:val="0"/>
        <w:spacing w:after="120" w:line="300" w:lineRule="exact"/>
        <w:ind w:left="1069"/>
        <w:rPr>
          <w:rFonts w:ascii="Arial Narrow" w:hAnsi="Arial Narrow"/>
          <w:sz w:val="28"/>
          <w:szCs w:val="28"/>
        </w:rPr>
      </w:pPr>
      <w:r w:rsidRPr="004B48CF">
        <w:rPr>
          <w:rFonts w:ascii="Arial Narrow" w:hAnsi="Arial Narrow"/>
          <w:sz w:val="28"/>
          <w:szCs w:val="28"/>
        </w:rPr>
        <w:t>Modèle de caution de soumission</w:t>
      </w:r>
    </w:p>
    <w:p w:rsidR="009F09F6" w:rsidRPr="004B48CF" w:rsidRDefault="009F09F6" w:rsidP="009F09F6">
      <w:pPr>
        <w:widowControl w:val="0"/>
        <w:autoSpaceDE w:val="0"/>
        <w:autoSpaceDN w:val="0"/>
        <w:adjustRightInd w:val="0"/>
        <w:spacing w:after="120" w:line="300" w:lineRule="exact"/>
        <w:ind w:left="349"/>
        <w:rPr>
          <w:rFonts w:ascii="Arial Narrow" w:hAnsi="Arial Narrow"/>
          <w:sz w:val="28"/>
          <w:szCs w:val="28"/>
        </w:rPr>
      </w:pPr>
    </w:p>
    <w:p w:rsidR="009F09F6" w:rsidRPr="004B48CF" w:rsidRDefault="009F09F6" w:rsidP="00867B96">
      <w:pPr>
        <w:widowControl w:val="0"/>
        <w:numPr>
          <w:ilvl w:val="0"/>
          <w:numId w:val="28"/>
        </w:numPr>
        <w:autoSpaceDE w:val="0"/>
        <w:autoSpaceDN w:val="0"/>
        <w:adjustRightInd w:val="0"/>
        <w:spacing w:after="120" w:line="300" w:lineRule="exact"/>
        <w:ind w:left="1069"/>
        <w:rPr>
          <w:rFonts w:ascii="Arial Narrow" w:hAnsi="Arial Narrow"/>
          <w:sz w:val="28"/>
          <w:szCs w:val="28"/>
          <w:lang w:val="fr-FR"/>
        </w:rPr>
      </w:pPr>
      <w:r w:rsidRPr="004B48CF">
        <w:rPr>
          <w:rFonts w:ascii="Arial Narrow" w:hAnsi="Arial Narrow"/>
          <w:sz w:val="28"/>
          <w:szCs w:val="28"/>
          <w:lang w:val="fr-FR"/>
        </w:rPr>
        <w:t>Modèle de caution d’avance de démarrage</w:t>
      </w:r>
    </w:p>
    <w:p w:rsidR="009F09F6" w:rsidRPr="004B48CF" w:rsidRDefault="009F09F6" w:rsidP="009F09F6">
      <w:pPr>
        <w:widowControl w:val="0"/>
        <w:autoSpaceDE w:val="0"/>
        <w:autoSpaceDN w:val="0"/>
        <w:adjustRightInd w:val="0"/>
        <w:spacing w:after="120" w:line="300" w:lineRule="exact"/>
        <w:ind w:left="349"/>
        <w:rPr>
          <w:rFonts w:ascii="Arial Narrow" w:hAnsi="Arial Narrow"/>
          <w:sz w:val="28"/>
          <w:szCs w:val="28"/>
          <w:lang w:val="fr-FR"/>
        </w:rPr>
      </w:pPr>
    </w:p>
    <w:p w:rsidR="009F09F6" w:rsidRPr="004B48CF" w:rsidRDefault="009F09F6" w:rsidP="00867B96">
      <w:pPr>
        <w:widowControl w:val="0"/>
        <w:numPr>
          <w:ilvl w:val="0"/>
          <w:numId w:val="28"/>
        </w:numPr>
        <w:autoSpaceDE w:val="0"/>
        <w:autoSpaceDN w:val="0"/>
        <w:adjustRightInd w:val="0"/>
        <w:spacing w:after="120" w:line="300" w:lineRule="exact"/>
        <w:ind w:left="1069"/>
        <w:rPr>
          <w:rFonts w:ascii="Arial Narrow" w:hAnsi="Arial Narrow"/>
          <w:sz w:val="28"/>
          <w:szCs w:val="28"/>
        </w:rPr>
      </w:pPr>
      <w:r w:rsidRPr="004B48CF">
        <w:rPr>
          <w:rFonts w:ascii="Arial Narrow" w:hAnsi="Arial Narrow"/>
          <w:sz w:val="28"/>
          <w:szCs w:val="28"/>
        </w:rPr>
        <w:t>Modèle de retenue de garantie</w:t>
      </w:r>
    </w:p>
    <w:p w:rsidR="009F09F6" w:rsidRPr="004B48CF" w:rsidRDefault="009F09F6" w:rsidP="009F09F6">
      <w:pPr>
        <w:widowControl w:val="0"/>
        <w:autoSpaceDE w:val="0"/>
        <w:autoSpaceDN w:val="0"/>
        <w:adjustRightInd w:val="0"/>
        <w:spacing w:after="120" w:line="300" w:lineRule="exact"/>
        <w:ind w:left="349"/>
        <w:rPr>
          <w:rFonts w:ascii="Arial Narrow" w:hAnsi="Arial Narrow"/>
          <w:sz w:val="28"/>
          <w:szCs w:val="28"/>
        </w:rPr>
      </w:pPr>
    </w:p>
    <w:p w:rsidR="009F09F6" w:rsidRPr="004B48CF" w:rsidRDefault="009F09F6" w:rsidP="00867B96">
      <w:pPr>
        <w:widowControl w:val="0"/>
        <w:numPr>
          <w:ilvl w:val="0"/>
          <w:numId w:val="28"/>
        </w:numPr>
        <w:autoSpaceDE w:val="0"/>
        <w:autoSpaceDN w:val="0"/>
        <w:adjustRightInd w:val="0"/>
        <w:spacing w:after="120" w:line="300" w:lineRule="exact"/>
        <w:ind w:left="1069"/>
        <w:rPr>
          <w:rFonts w:ascii="Arial Narrow" w:hAnsi="Arial Narrow"/>
          <w:sz w:val="28"/>
          <w:szCs w:val="28"/>
        </w:rPr>
      </w:pPr>
      <w:r w:rsidRPr="004B48CF">
        <w:rPr>
          <w:rFonts w:ascii="Arial Narrow" w:hAnsi="Arial Narrow"/>
          <w:sz w:val="28"/>
          <w:szCs w:val="28"/>
        </w:rPr>
        <w:t>Modèled’attestation de solvabilité.</w:t>
      </w:r>
    </w:p>
    <w:p w:rsidR="009F09F6" w:rsidRPr="004B48CF" w:rsidRDefault="009F09F6" w:rsidP="009F09F6">
      <w:pPr>
        <w:widowControl w:val="0"/>
        <w:autoSpaceDE w:val="0"/>
        <w:autoSpaceDN w:val="0"/>
        <w:adjustRightInd w:val="0"/>
        <w:spacing w:after="120" w:line="300" w:lineRule="exact"/>
        <w:ind w:left="1058"/>
        <w:rPr>
          <w:rFonts w:ascii="Arial Narrow" w:hAnsi="Arial Narrow"/>
          <w:sz w:val="28"/>
          <w:szCs w:val="28"/>
        </w:rPr>
      </w:pPr>
    </w:p>
    <w:p w:rsidR="009F09F6" w:rsidRPr="004B48CF" w:rsidRDefault="009F09F6" w:rsidP="00867B96">
      <w:pPr>
        <w:widowControl w:val="0"/>
        <w:numPr>
          <w:ilvl w:val="0"/>
          <w:numId w:val="28"/>
        </w:numPr>
        <w:autoSpaceDE w:val="0"/>
        <w:autoSpaceDN w:val="0"/>
        <w:adjustRightInd w:val="0"/>
        <w:spacing w:after="120" w:line="300" w:lineRule="exact"/>
        <w:ind w:left="1069"/>
        <w:rPr>
          <w:rFonts w:ascii="Arial Narrow" w:hAnsi="Arial Narrow"/>
          <w:sz w:val="28"/>
          <w:szCs w:val="28"/>
          <w:lang w:val="fr-FR"/>
        </w:rPr>
      </w:pPr>
      <w:r w:rsidRPr="004B48CF">
        <w:rPr>
          <w:rFonts w:ascii="Arial Narrow" w:hAnsi="Arial Narrow"/>
          <w:sz w:val="28"/>
          <w:szCs w:val="28"/>
          <w:lang w:val="fr-FR"/>
        </w:rPr>
        <w:t>Modèle de déclaration d’intention de soumissionner</w:t>
      </w:r>
    </w:p>
    <w:p w:rsidR="009F09F6" w:rsidRPr="009F09F6" w:rsidRDefault="009F09F6" w:rsidP="009F09F6">
      <w:pPr>
        <w:spacing w:before="120"/>
        <w:ind w:left="709"/>
        <w:jc w:val="both"/>
        <w:rPr>
          <w:lang w:val="fr-FR"/>
        </w:rPr>
      </w:pPr>
    </w:p>
    <w:p w:rsidR="009F09F6" w:rsidRPr="009F09F6" w:rsidRDefault="009F09F6" w:rsidP="009F09F6">
      <w:pPr>
        <w:spacing w:before="120"/>
        <w:ind w:left="709"/>
        <w:jc w:val="both"/>
        <w:rPr>
          <w:lang w:val="fr-FR"/>
        </w:rPr>
      </w:pPr>
      <w:r w:rsidRPr="009F09F6">
        <w:rPr>
          <w:b/>
          <w:sz w:val="28"/>
          <w:szCs w:val="28"/>
          <w:lang w:val="fr-FR"/>
        </w:rPr>
        <w:br w:type="page"/>
      </w:r>
      <w:r w:rsidRPr="009F09F6">
        <w:rPr>
          <w:b/>
          <w:i/>
          <w:sz w:val="28"/>
          <w:szCs w:val="28"/>
          <w:lang w:val="fr-FR"/>
        </w:rPr>
        <w:lastRenderedPageBreak/>
        <w:t>Formulaire N°1</w:t>
      </w:r>
      <w:r w:rsidRPr="009F09F6">
        <w:rPr>
          <w:b/>
          <w:sz w:val="28"/>
          <w:szCs w:val="28"/>
          <w:lang w:val="fr-FR"/>
        </w:rPr>
        <w:t xml:space="preserve"> : </w:t>
      </w:r>
      <w:r w:rsidRPr="009F09F6">
        <w:rPr>
          <w:b/>
          <w:sz w:val="28"/>
          <w:lang w:val="fr-FR"/>
        </w:rPr>
        <w:t>MODELEDE SOUMISSION</w:t>
      </w:r>
    </w:p>
    <w:p w:rsidR="009F09F6" w:rsidRDefault="009F09F6" w:rsidP="009F09F6">
      <w:pPr>
        <w:pStyle w:val="SOUMISSION"/>
        <w:ind w:left="0" w:firstLine="709"/>
        <w:rPr>
          <w:rFonts w:ascii="Times New Roman" w:hAnsi="Times New Roman"/>
        </w:rPr>
      </w:pPr>
    </w:p>
    <w:p w:rsidR="009F09F6" w:rsidRPr="009F09F6" w:rsidRDefault="009F09F6" w:rsidP="009F09F6">
      <w:pPr>
        <w:spacing w:before="120" w:after="120"/>
        <w:ind w:firstLine="709"/>
        <w:jc w:val="both"/>
        <w:rPr>
          <w:i/>
          <w:lang w:val="fr-FR"/>
        </w:rPr>
      </w:pPr>
      <w:r w:rsidRPr="009F09F6">
        <w:rPr>
          <w:lang w:val="fr-FR"/>
        </w:rPr>
        <w:t>Je, soussigné,…………………………… (</w:t>
      </w:r>
      <w:r w:rsidRPr="009F09F6">
        <w:rPr>
          <w:i/>
          <w:lang w:val="fr-FR"/>
        </w:rPr>
        <w:t xml:space="preserve">Indiquer le nom et la qualité du signataire) </w:t>
      </w:r>
    </w:p>
    <w:p w:rsidR="009F09F6" w:rsidRPr="009F09F6" w:rsidRDefault="009F09F6" w:rsidP="009F09F6">
      <w:pPr>
        <w:spacing w:before="120" w:after="120"/>
        <w:ind w:firstLine="709"/>
        <w:jc w:val="both"/>
        <w:rPr>
          <w:lang w:val="fr-FR"/>
        </w:rPr>
      </w:pPr>
      <w:r w:rsidRPr="009F09F6">
        <w:rPr>
          <w:lang w:val="fr-FR"/>
        </w:rPr>
        <w:t>Représentant la société, l’entreprise ou le groupement </w:t>
      </w:r>
      <w:r w:rsidRPr="009F09F6">
        <w:rPr>
          <w:vertAlign w:val="superscript"/>
          <w:lang w:val="fr-FR"/>
        </w:rPr>
        <w:t>(8)</w:t>
      </w:r>
      <w:r w:rsidRPr="009F09F6">
        <w:rPr>
          <w:lang w:val="fr-FR"/>
        </w:rPr>
        <w:t xml:space="preserve"> ……………….. dont le siège social est à ………………………………….., inscrite au registre du commerce de ………………………… sous le n°………………………..</w:t>
      </w:r>
    </w:p>
    <w:p w:rsidR="009F09F6" w:rsidRPr="009F09F6" w:rsidRDefault="009F09F6" w:rsidP="009F09F6">
      <w:pPr>
        <w:spacing w:before="120" w:after="120"/>
        <w:ind w:firstLine="709"/>
        <w:jc w:val="both"/>
        <w:rPr>
          <w:lang w:val="fr-FR"/>
        </w:rPr>
      </w:pPr>
      <w:r w:rsidRPr="009F09F6">
        <w:rPr>
          <w:lang w:val="fr-FR"/>
        </w:rPr>
        <w:t xml:space="preserve">Après avoir pris connaissance de toutes les pièces figurant ou mentionnées au Dossier </w:t>
      </w:r>
      <w:r w:rsidR="009D7616">
        <w:rPr>
          <w:lang w:val="fr-FR"/>
        </w:rPr>
        <w:t>de Demande de Cotation</w:t>
      </w:r>
      <w:r w:rsidRPr="009F09F6">
        <w:rPr>
          <w:lang w:val="fr-FR"/>
        </w:rPr>
        <w:t xml:space="preserve"> y compris le(s) additif(s), [</w:t>
      </w:r>
      <w:r w:rsidRPr="009F09F6">
        <w:rPr>
          <w:i/>
          <w:lang w:val="fr-FR"/>
        </w:rPr>
        <w:t xml:space="preserve">rappeler le numéro et l’objet de </w:t>
      </w:r>
      <w:r w:rsidR="008D1A2B">
        <w:rPr>
          <w:i/>
          <w:lang w:val="fr-FR"/>
        </w:rPr>
        <w:t>la Demande de cotation</w:t>
      </w:r>
      <w:r w:rsidRPr="009F09F6">
        <w:rPr>
          <w:i/>
          <w:lang w:val="fr-FR"/>
        </w:rPr>
        <w:t>],</w:t>
      </w:r>
    </w:p>
    <w:p w:rsidR="009F09F6" w:rsidRPr="009F09F6" w:rsidRDefault="009F09F6" w:rsidP="009F09F6">
      <w:pPr>
        <w:spacing w:before="120" w:after="120"/>
        <w:ind w:firstLine="709"/>
        <w:jc w:val="both"/>
        <w:rPr>
          <w:lang w:val="fr-FR"/>
        </w:rPr>
      </w:pPr>
      <w:r w:rsidRPr="009F09F6">
        <w:rPr>
          <w:lang w:val="fr-FR"/>
        </w:rPr>
        <w:t>Après m’être personnellement rendu compte de la situation des lieux et avoir apprécié à mon point de vue et sous ma responsabilité, la nature et la difficulté des travaux à effectuer,</w:t>
      </w:r>
    </w:p>
    <w:p w:rsidR="009F09F6" w:rsidRPr="009F09F6" w:rsidRDefault="009F09F6" w:rsidP="00867B96">
      <w:pPr>
        <w:numPr>
          <w:ilvl w:val="1"/>
          <w:numId w:val="27"/>
        </w:numPr>
        <w:tabs>
          <w:tab w:val="clear" w:pos="1440"/>
          <w:tab w:val="num" w:pos="540"/>
        </w:tabs>
        <w:spacing w:before="120" w:after="120"/>
        <w:ind w:left="540" w:hanging="256"/>
        <w:jc w:val="both"/>
        <w:rPr>
          <w:lang w:val="fr-FR"/>
        </w:rPr>
      </w:pPr>
      <w:r w:rsidRPr="009F09F6">
        <w:rPr>
          <w:lang w:val="fr-FR"/>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9F09F6">
        <w:rPr>
          <w:i/>
          <w:lang w:val="fr-FR"/>
        </w:rPr>
        <w:t>en chiffres et en lettres</w:t>
      </w:r>
      <w:r w:rsidRPr="009F09F6">
        <w:rPr>
          <w:lang w:val="fr-FR"/>
        </w:rPr>
        <w:t>] francs CFA Hors TVA, et à ____________ [</w:t>
      </w:r>
      <w:r w:rsidRPr="009F09F6">
        <w:rPr>
          <w:i/>
          <w:lang w:val="fr-FR"/>
        </w:rPr>
        <w:t>en chiffres et en lettres</w:t>
      </w:r>
      <w:r w:rsidRPr="009F09F6">
        <w:rPr>
          <w:lang w:val="fr-FR"/>
        </w:rPr>
        <w:t xml:space="preserve">] francs CFA Toutes Taxes Comprises. </w:t>
      </w:r>
    </w:p>
    <w:p w:rsidR="009F09F6" w:rsidRPr="009F09F6" w:rsidRDefault="009F09F6" w:rsidP="00867B96">
      <w:pPr>
        <w:numPr>
          <w:ilvl w:val="1"/>
          <w:numId w:val="27"/>
        </w:numPr>
        <w:tabs>
          <w:tab w:val="clear" w:pos="1440"/>
          <w:tab w:val="num" w:pos="540"/>
        </w:tabs>
        <w:spacing w:before="120" w:after="120"/>
        <w:ind w:left="540" w:hanging="256"/>
        <w:jc w:val="both"/>
        <w:rPr>
          <w:lang w:val="fr-FR"/>
        </w:rPr>
      </w:pPr>
      <w:r w:rsidRPr="009F09F6">
        <w:rPr>
          <w:lang w:val="fr-FR"/>
        </w:rPr>
        <w:t>M’engage à exécuter les travaux dans un délai de _______ jours [</w:t>
      </w:r>
      <w:r w:rsidRPr="009F09F6">
        <w:rPr>
          <w:i/>
          <w:lang w:val="fr-FR"/>
        </w:rPr>
        <w:t>indiquer la durée de validité de l’offre, 60 jours</w:t>
      </w:r>
      <w:r w:rsidRPr="009F09F6">
        <w:rPr>
          <w:lang w:val="fr-FR"/>
        </w:rPr>
        <w:t>] à compter de la date limite de remise des offres.</w:t>
      </w:r>
    </w:p>
    <w:p w:rsidR="009F09F6" w:rsidRPr="009F09F6" w:rsidRDefault="009F09F6" w:rsidP="009F09F6">
      <w:pPr>
        <w:spacing w:before="120" w:after="120"/>
        <w:ind w:firstLine="540"/>
        <w:jc w:val="both"/>
        <w:rPr>
          <w:lang w:val="fr-FR"/>
        </w:rPr>
      </w:pPr>
      <w:r w:rsidRPr="009F09F6">
        <w:rPr>
          <w:lang w:val="fr-FR"/>
        </w:rPr>
        <w:t>Les rabais et les modalités d’application desdits rabais sont les suivants (en cas de possibilité d’attribution de plusieurs lots).</w:t>
      </w:r>
    </w:p>
    <w:p w:rsidR="009F09F6" w:rsidRPr="009F09F6" w:rsidRDefault="009F09F6" w:rsidP="009F09F6">
      <w:pPr>
        <w:spacing w:before="120" w:after="120"/>
        <w:ind w:firstLine="540"/>
        <w:jc w:val="both"/>
        <w:rPr>
          <w:lang w:val="fr-FR"/>
        </w:rPr>
      </w:pPr>
      <w:r w:rsidRPr="009F09F6">
        <w:rPr>
          <w:lang w:val="fr-FR"/>
        </w:rPr>
        <w:t xml:space="preserve">Le </w:t>
      </w:r>
      <w:r w:rsidR="009D7616">
        <w:rPr>
          <w:lang w:val="fr-FR"/>
        </w:rPr>
        <w:t>Maître d’Ouvrage</w:t>
      </w:r>
      <w:r w:rsidRPr="009F09F6">
        <w:rPr>
          <w:lang w:val="fr-FR"/>
        </w:rPr>
        <w:t xml:space="preserve"> se libérera des sommes dues par lui au titre du présent marché en faisant donner crédit au compte n° ………………. ouvert au nom de ……………….. auprès  de la banque…………………. Agence de …………………..</w:t>
      </w:r>
    </w:p>
    <w:p w:rsidR="009F09F6" w:rsidRPr="009F09F6" w:rsidRDefault="009F09F6" w:rsidP="009F09F6">
      <w:pPr>
        <w:spacing w:before="120" w:after="120"/>
        <w:ind w:firstLine="540"/>
        <w:jc w:val="both"/>
        <w:rPr>
          <w:lang w:val="fr-FR"/>
        </w:rPr>
      </w:pPr>
      <w:r w:rsidRPr="009F09F6">
        <w:rPr>
          <w:lang w:val="fr-FR"/>
        </w:rPr>
        <w:t>Avant signature du marché, la présente soumission acceptée par vous vaudra engagement entre nous.</w:t>
      </w:r>
    </w:p>
    <w:p w:rsidR="009F09F6" w:rsidRPr="009F09F6" w:rsidRDefault="009F09F6" w:rsidP="009F09F6">
      <w:pPr>
        <w:jc w:val="both"/>
        <w:rPr>
          <w:lang w:val="fr-FR"/>
        </w:rPr>
      </w:pPr>
      <w:r w:rsidRPr="009F09F6">
        <w:rPr>
          <w:lang w:val="fr-FR"/>
        </w:rPr>
        <w:tab/>
      </w:r>
      <w:r w:rsidRPr="009F09F6">
        <w:rPr>
          <w:lang w:val="fr-FR"/>
        </w:rPr>
        <w:tab/>
      </w:r>
      <w:r w:rsidRPr="009F09F6">
        <w:rPr>
          <w:lang w:val="fr-FR"/>
        </w:rPr>
        <w:tab/>
      </w:r>
      <w:r w:rsidRPr="009F09F6">
        <w:rPr>
          <w:lang w:val="fr-FR"/>
        </w:rPr>
        <w:tab/>
      </w:r>
      <w:r w:rsidRPr="009F09F6">
        <w:rPr>
          <w:lang w:val="fr-FR"/>
        </w:rPr>
        <w:tab/>
      </w:r>
      <w:r w:rsidRPr="009F09F6">
        <w:rPr>
          <w:lang w:val="fr-FR"/>
        </w:rPr>
        <w:tab/>
        <w:t>Fait à ……………… le …………………</w:t>
      </w:r>
    </w:p>
    <w:p w:rsidR="009F09F6" w:rsidRPr="009F09F6" w:rsidRDefault="009F09F6" w:rsidP="009F09F6">
      <w:pPr>
        <w:jc w:val="both"/>
        <w:rPr>
          <w:lang w:val="fr-FR"/>
        </w:rPr>
      </w:pPr>
      <w:r w:rsidRPr="009F09F6">
        <w:rPr>
          <w:lang w:val="fr-FR"/>
        </w:rPr>
        <w:tab/>
      </w:r>
      <w:r w:rsidRPr="009F09F6">
        <w:rPr>
          <w:lang w:val="fr-FR"/>
        </w:rPr>
        <w:tab/>
      </w:r>
      <w:r w:rsidRPr="009F09F6">
        <w:rPr>
          <w:lang w:val="fr-FR"/>
        </w:rPr>
        <w:tab/>
      </w:r>
      <w:r w:rsidRPr="009F09F6">
        <w:rPr>
          <w:lang w:val="fr-FR"/>
        </w:rPr>
        <w:tab/>
      </w:r>
      <w:r w:rsidRPr="009F09F6">
        <w:rPr>
          <w:lang w:val="fr-FR"/>
        </w:rPr>
        <w:tab/>
      </w:r>
      <w:r w:rsidRPr="009F09F6">
        <w:rPr>
          <w:lang w:val="fr-FR"/>
        </w:rPr>
        <w:tab/>
        <w:t>Signature de …………………………</w:t>
      </w:r>
    </w:p>
    <w:p w:rsidR="009F09F6" w:rsidRPr="009F09F6" w:rsidRDefault="009F09F6" w:rsidP="009F09F6">
      <w:pPr>
        <w:jc w:val="both"/>
        <w:rPr>
          <w:lang w:val="fr-FR"/>
        </w:rPr>
      </w:pPr>
      <w:r w:rsidRPr="009F09F6">
        <w:rPr>
          <w:lang w:val="fr-FR"/>
        </w:rPr>
        <w:tab/>
      </w:r>
      <w:r w:rsidRPr="009F09F6">
        <w:rPr>
          <w:lang w:val="fr-FR"/>
        </w:rPr>
        <w:tab/>
      </w:r>
      <w:r w:rsidRPr="009F09F6">
        <w:rPr>
          <w:lang w:val="fr-FR"/>
        </w:rPr>
        <w:tab/>
      </w:r>
      <w:r w:rsidRPr="009F09F6">
        <w:rPr>
          <w:lang w:val="fr-FR"/>
        </w:rPr>
        <w:tab/>
      </w:r>
      <w:r w:rsidRPr="009F09F6">
        <w:rPr>
          <w:lang w:val="fr-FR"/>
        </w:rPr>
        <w:tab/>
      </w:r>
      <w:r w:rsidRPr="009F09F6">
        <w:rPr>
          <w:lang w:val="fr-FR"/>
        </w:rPr>
        <w:tab/>
        <w:t>En qualité de …………………………..</w:t>
      </w:r>
    </w:p>
    <w:p w:rsidR="009F09F6" w:rsidRPr="009F09F6" w:rsidRDefault="009F09F6" w:rsidP="009F09F6">
      <w:pPr>
        <w:jc w:val="both"/>
        <w:rPr>
          <w:lang w:val="fr-FR"/>
        </w:rPr>
      </w:pPr>
      <w:r w:rsidRPr="009F09F6">
        <w:rPr>
          <w:lang w:val="fr-FR"/>
        </w:rPr>
        <w:tab/>
      </w:r>
      <w:r w:rsidRPr="009F09F6">
        <w:rPr>
          <w:lang w:val="fr-FR"/>
        </w:rPr>
        <w:tab/>
      </w:r>
      <w:r w:rsidRPr="009F09F6">
        <w:rPr>
          <w:lang w:val="fr-FR"/>
        </w:rPr>
        <w:tab/>
      </w:r>
      <w:r w:rsidRPr="009F09F6">
        <w:rPr>
          <w:lang w:val="fr-FR"/>
        </w:rPr>
        <w:tab/>
      </w:r>
      <w:r w:rsidRPr="009F09F6">
        <w:rPr>
          <w:lang w:val="fr-FR"/>
        </w:rPr>
        <w:tab/>
      </w:r>
      <w:r w:rsidRPr="009F09F6">
        <w:rPr>
          <w:lang w:val="fr-FR"/>
        </w:rPr>
        <w:tab/>
        <w:t>Dûment autorisé à signer les soumissions</w:t>
      </w:r>
    </w:p>
    <w:p w:rsidR="009F09F6" w:rsidRPr="009F09F6" w:rsidRDefault="009F09F6" w:rsidP="009F09F6">
      <w:pPr>
        <w:ind w:left="3540" w:firstLine="708"/>
        <w:jc w:val="both"/>
        <w:rPr>
          <w:lang w:val="fr-FR"/>
        </w:rPr>
      </w:pPr>
      <w:r w:rsidRPr="009F09F6">
        <w:rPr>
          <w:lang w:val="fr-FR"/>
        </w:rPr>
        <w:t xml:space="preserve">pour et au nom de </w:t>
      </w:r>
      <w:r w:rsidRPr="009F09F6">
        <w:rPr>
          <w:vertAlign w:val="superscript"/>
          <w:lang w:val="fr-FR"/>
        </w:rPr>
        <w:t>(9)</w:t>
      </w:r>
      <w:r w:rsidRPr="009F09F6">
        <w:rPr>
          <w:lang w:val="fr-FR"/>
        </w:rPr>
        <w:t xml:space="preserve"> ………………</w:t>
      </w:r>
    </w:p>
    <w:p w:rsidR="009F09F6" w:rsidRPr="009F09F6" w:rsidRDefault="009F09F6" w:rsidP="009F09F6">
      <w:pPr>
        <w:ind w:left="2124" w:firstLine="708"/>
        <w:jc w:val="both"/>
        <w:rPr>
          <w:lang w:val="fr-FR"/>
        </w:rPr>
      </w:pPr>
    </w:p>
    <w:p w:rsidR="009F09F6" w:rsidRPr="009F09F6" w:rsidRDefault="009F09F6" w:rsidP="009F09F6">
      <w:pPr>
        <w:jc w:val="both"/>
        <w:rPr>
          <w:sz w:val="18"/>
          <w:szCs w:val="18"/>
          <w:lang w:val="fr-FR"/>
        </w:rPr>
      </w:pPr>
      <w:r w:rsidRPr="009F09F6">
        <w:rPr>
          <w:sz w:val="18"/>
          <w:szCs w:val="18"/>
          <w:lang w:val="fr-FR"/>
        </w:rPr>
        <w:t>(8) Supprimer la mention inutile</w:t>
      </w:r>
    </w:p>
    <w:p w:rsidR="009F09F6" w:rsidRPr="009F09F6" w:rsidRDefault="009F09F6" w:rsidP="009F09F6">
      <w:pPr>
        <w:jc w:val="both"/>
        <w:rPr>
          <w:sz w:val="18"/>
          <w:szCs w:val="18"/>
          <w:lang w:val="fr-FR"/>
        </w:rPr>
      </w:pPr>
      <w:r w:rsidRPr="009F09F6">
        <w:rPr>
          <w:sz w:val="18"/>
          <w:szCs w:val="18"/>
          <w:lang w:val="fr-FR"/>
        </w:rPr>
        <w:t>(9) Annexer la lettre de pouvoirs</w:t>
      </w:r>
    </w:p>
    <w:p w:rsidR="009F09F6" w:rsidRDefault="009F09F6" w:rsidP="009F09F6">
      <w:pPr>
        <w:pStyle w:val="Titre1"/>
      </w:pPr>
      <w:bookmarkStart w:id="3" w:name="_Toc192473307"/>
      <w:r>
        <w:br w:type="page"/>
      </w:r>
    </w:p>
    <w:p w:rsidR="009F09F6" w:rsidRPr="0021346A" w:rsidRDefault="009F09F6" w:rsidP="009F09F6">
      <w:pPr>
        <w:pStyle w:val="Titre1"/>
        <w:rPr>
          <w:i/>
        </w:rPr>
      </w:pPr>
      <w:r w:rsidRPr="008D1A2B">
        <w:rPr>
          <w:i/>
          <w:sz w:val="28"/>
          <w:szCs w:val="28"/>
        </w:rPr>
        <w:lastRenderedPageBreak/>
        <w:t>FormulaireN°2 :</w:t>
      </w:r>
      <w:r w:rsidRPr="008D1A2B">
        <w:rPr>
          <w:sz w:val="28"/>
          <w:szCs w:val="24"/>
        </w:rPr>
        <w:t>MODELE DE CAUTION DE SOUMISSION</w:t>
      </w:r>
      <w:bookmarkEnd w:id="3"/>
    </w:p>
    <w:p w:rsidR="009F09F6" w:rsidRPr="009F09F6" w:rsidRDefault="009F09F6" w:rsidP="009F09F6">
      <w:pPr>
        <w:jc w:val="both"/>
        <w:rPr>
          <w:sz w:val="16"/>
          <w:szCs w:val="16"/>
          <w:lang w:val="fr-FR"/>
        </w:rPr>
      </w:pPr>
    </w:p>
    <w:p w:rsidR="009F09F6" w:rsidRPr="009F09F6" w:rsidRDefault="009F09F6" w:rsidP="009F09F6">
      <w:pPr>
        <w:ind w:firstLine="709"/>
        <w:jc w:val="both"/>
        <w:rPr>
          <w:b/>
          <w:bCs/>
          <w:i/>
          <w:iCs/>
          <w:sz w:val="22"/>
          <w:szCs w:val="22"/>
          <w:lang w:val="fr-FR"/>
        </w:rPr>
      </w:pPr>
      <w:r w:rsidRPr="009F09F6">
        <w:rPr>
          <w:sz w:val="22"/>
          <w:szCs w:val="22"/>
          <w:lang w:val="fr-FR"/>
        </w:rPr>
        <w:t xml:space="preserve">Adressée à Monsieur : </w:t>
      </w:r>
      <w:r w:rsidRPr="009F09F6">
        <w:rPr>
          <w:b/>
          <w:bCs/>
          <w:sz w:val="22"/>
          <w:szCs w:val="22"/>
          <w:lang w:val="fr-FR"/>
        </w:rPr>
        <w:t xml:space="preserve">Le </w:t>
      </w:r>
      <w:r w:rsidR="00237051">
        <w:rPr>
          <w:b/>
          <w:bCs/>
          <w:i/>
          <w:iCs/>
          <w:sz w:val="22"/>
          <w:szCs w:val="22"/>
          <w:lang w:val="fr-FR"/>
        </w:rPr>
        <w:t>Maire de la Commune de DIANG</w:t>
      </w:r>
    </w:p>
    <w:p w:rsidR="009F09F6" w:rsidRPr="009F09F6" w:rsidRDefault="009F09F6" w:rsidP="009F09F6">
      <w:pPr>
        <w:jc w:val="both"/>
        <w:rPr>
          <w:sz w:val="16"/>
          <w:szCs w:val="16"/>
          <w:lang w:val="fr-FR"/>
        </w:rPr>
      </w:pPr>
    </w:p>
    <w:p w:rsidR="009F09F6" w:rsidRPr="009F09F6" w:rsidRDefault="009F09F6" w:rsidP="009F09F6">
      <w:pPr>
        <w:jc w:val="both"/>
        <w:rPr>
          <w:sz w:val="16"/>
          <w:szCs w:val="16"/>
          <w:lang w:val="fr-FR"/>
        </w:rPr>
      </w:pPr>
    </w:p>
    <w:p w:rsidR="009F09F6" w:rsidRDefault="009F09F6" w:rsidP="009F09F6">
      <w:pPr>
        <w:pStyle w:val="SOUMISSION"/>
        <w:ind w:left="0" w:firstLine="709"/>
        <w:rPr>
          <w:rFonts w:ascii="Times New Roman" w:hAnsi="Times New Roman"/>
        </w:rPr>
      </w:pP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 xml:space="preserve">Attendu que l’Entreprise________________, ci-dessous désignée " le Soumissionnaire ", a soumis son offre en date du _____________ pour </w:t>
      </w:r>
      <w:r w:rsidR="004B48CF">
        <w:rPr>
          <w:rFonts w:ascii="Times New Roman" w:hAnsi="Times New Roman"/>
          <w:b/>
          <w:i/>
        </w:rPr>
        <w:t>…….</w:t>
      </w:r>
      <w:r>
        <w:rPr>
          <w:rFonts w:ascii="Times New Roman" w:hAnsi="Times New Roman"/>
          <w:b/>
          <w:bCs/>
          <w:i/>
        </w:rPr>
        <w:t>…………..</w:t>
      </w:r>
      <w:r w:rsidRPr="008670B5">
        <w:rPr>
          <w:rFonts w:ascii="Times New Roman" w:hAnsi="Times New Roman"/>
        </w:rPr>
        <w:t xml:space="preserve">ci-dessous désignée "l’offre", et pour laquelle il doit joindre un cautionnement provisoire équivalent à </w:t>
      </w:r>
      <w:r>
        <w:rPr>
          <w:rFonts w:ascii="Times New Roman" w:hAnsi="Times New Roman"/>
          <w:b/>
        </w:rPr>
        <w:t>……………………………….. (en lettres) F</w:t>
      </w:r>
      <w:r w:rsidRPr="008670B5">
        <w:rPr>
          <w:rFonts w:ascii="Times New Roman" w:hAnsi="Times New Roman"/>
          <w:b/>
        </w:rPr>
        <w:t>CFA</w:t>
      </w:r>
      <w:r w:rsidRPr="008670B5">
        <w:rPr>
          <w:rFonts w:ascii="Times New Roman" w:hAnsi="Times New Roman"/>
        </w:rPr>
        <w:t>.</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 xml:space="preserve">Nous ___________________(nom et adresse de la banque), représentée par _____________(noms des signataires), ci-dessous désignée "la banque" déclarons garantir le paiement </w:t>
      </w:r>
      <w:r w:rsidR="00285940">
        <w:rPr>
          <w:rFonts w:ascii="Times New Roman" w:hAnsi="Times New Roman"/>
        </w:rPr>
        <w:t>au Maître d’Ouvrage</w:t>
      </w:r>
      <w:r w:rsidRPr="008670B5">
        <w:rPr>
          <w:rFonts w:ascii="Times New Roman" w:hAnsi="Times New Roman"/>
        </w:rPr>
        <w:t xml:space="preserve"> de la somme maximale de </w:t>
      </w:r>
      <w:r>
        <w:rPr>
          <w:rFonts w:ascii="Times New Roman" w:hAnsi="Times New Roman"/>
          <w:b/>
        </w:rPr>
        <w:t>……………… (en lettres) F</w:t>
      </w:r>
      <w:r w:rsidRPr="008670B5">
        <w:rPr>
          <w:rFonts w:ascii="Times New Roman" w:hAnsi="Times New Roman"/>
          <w:b/>
        </w:rPr>
        <w:t>CFA</w:t>
      </w:r>
      <w:r w:rsidRPr="008670B5">
        <w:rPr>
          <w:rFonts w:ascii="Times New Roman" w:hAnsi="Times New Roman"/>
        </w:rPr>
        <w:t xml:space="preserve">, que la banque s’engage à régler intégralement </w:t>
      </w:r>
      <w:r w:rsidR="00285940">
        <w:rPr>
          <w:rFonts w:ascii="Times New Roman" w:hAnsi="Times New Roman"/>
        </w:rPr>
        <w:t>au Maître d’Ouvrage</w:t>
      </w:r>
      <w:r w:rsidRPr="008670B5">
        <w:rPr>
          <w:rFonts w:ascii="Times New Roman" w:hAnsi="Times New Roman"/>
        </w:rPr>
        <w:t>, s’obligeant elle-même, ses successeurs et assignataires.</w:t>
      </w:r>
    </w:p>
    <w:p w:rsidR="009F09F6" w:rsidRPr="008670B5" w:rsidRDefault="009F09F6" w:rsidP="009F09F6">
      <w:pPr>
        <w:pStyle w:val="SOUMISSION"/>
        <w:spacing w:after="0"/>
        <w:ind w:left="0" w:firstLine="709"/>
        <w:rPr>
          <w:rFonts w:ascii="Times New Roman" w:hAnsi="Times New Roman"/>
        </w:rPr>
      </w:pPr>
      <w:r w:rsidRPr="008670B5">
        <w:rPr>
          <w:rFonts w:ascii="Times New Roman" w:hAnsi="Times New Roman"/>
        </w:rPr>
        <w:t>Les conditions de cette obligation sont les suivantes :</w:t>
      </w:r>
    </w:p>
    <w:p w:rsidR="009F09F6" w:rsidRPr="008670B5" w:rsidRDefault="009F09F6" w:rsidP="008078CB">
      <w:pPr>
        <w:pStyle w:val="SOUMISSION"/>
        <w:numPr>
          <w:ilvl w:val="0"/>
          <w:numId w:val="21"/>
        </w:numPr>
        <w:tabs>
          <w:tab w:val="left" w:pos="1134"/>
        </w:tabs>
        <w:spacing w:after="0"/>
        <w:ind w:left="1134" w:hanging="283"/>
        <w:rPr>
          <w:rFonts w:ascii="Times New Roman" w:hAnsi="Times New Roman"/>
        </w:rPr>
      </w:pPr>
      <w:r w:rsidRPr="008670B5">
        <w:rPr>
          <w:rFonts w:ascii="Times New Roman" w:hAnsi="Times New Roman"/>
        </w:rPr>
        <w:t>Si le soumissionnaire retire l’offre pendant la période de la validité spécifiée par lui sur l’acte de soumission ;</w:t>
      </w:r>
    </w:p>
    <w:p w:rsidR="009F09F6" w:rsidRPr="008670B5" w:rsidRDefault="009F09F6" w:rsidP="009F09F6">
      <w:pPr>
        <w:pStyle w:val="SOUMISSION"/>
        <w:tabs>
          <w:tab w:val="left" w:pos="1134"/>
        </w:tabs>
        <w:spacing w:after="0"/>
        <w:ind w:left="1134" w:firstLine="0"/>
        <w:rPr>
          <w:rFonts w:ascii="Times New Roman" w:hAnsi="Times New Roman"/>
        </w:rPr>
      </w:pPr>
      <w:r w:rsidRPr="008670B5">
        <w:rPr>
          <w:rFonts w:ascii="Times New Roman" w:hAnsi="Times New Roman"/>
        </w:rPr>
        <w:t xml:space="preserve">Ou </w:t>
      </w:r>
    </w:p>
    <w:p w:rsidR="009F09F6" w:rsidRPr="008670B5" w:rsidRDefault="009F09F6" w:rsidP="008078CB">
      <w:pPr>
        <w:pStyle w:val="SOUMISSION"/>
        <w:numPr>
          <w:ilvl w:val="0"/>
          <w:numId w:val="21"/>
        </w:numPr>
        <w:tabs>
          <w:tab w:val="left" w:pos="1134"/>
        </w:tabs>
        <w:spacing w:after="0"/>
        <w:ind w:left="1134" w:hanging="283"/>
        <w:rPr>
          <w:rFonts w:ascii="Times New Roman" w:hAnsi="Times New Roman"/>
        </w:rPr>
      </w:pPr>
      <w:r w:rsidRPr="008670B5">
        <w:rPr>
          <w:rFonts w:ascii="Times New Roman" w:hAnsi="Times New Roman"/>
        </w:rPr>
        <w:t xml:space="preserve">Si le soumissionnaire, s’étant vu notifier l’attribution du Marché par </w:t>
      </w:r>
      <w:r>
        <w:rPr>
          <w:rFonts w:ascii="Times New Roman" w:hAnsi="Times New Roman"/>
        </w:rPr>
        <w:t>l’Autorité Contractante</w:t>
      </w:r>
      <w:r w:rsidRPr="008670B5">
        <w:rPr>
          <w:rFonts w:ascii="Times New Roman" w:hAnsi="Times New Roman"/>
        </w:rPr>
        <w:t xml:space="preserve"> pendant la période de validité :</w:t>
      </w:r>
    </w:p>
    <w:p w:rsidR="009F09F6" w:rsidRPr="008670B5" w:rsidRDefault="009F09F6" w:rsidP="008078CB">
      <w:pPr>
        <w:pStyle w:val="SOUMISSION"/>
        <w:numPr>
          <w:ilvl w:val="0"/>
          <w:numId w:val="22"/>
        </w:numPr>
        <w:spacing w:after="0"/>
        <w:ind w:left="1701" w:hanging="283"/>
        <w:rPr>
          <w:rFonts w:ascii="Times New Roman" w:hAnsi="Times New Roman"/>
        </w:rPr>
      </w:pPr>
      <w:r w:rsidRPr="008670B5">
        <w:rPr>
          <w:rFonts w:ascii="Times New Roman" w:hAnsi="Times New Roman"/>
        </w:rPr>
        <w:t>Manque à signer ou refuse de signer le Marché, alors qu’il est requis de le faire ;</w:t>
      </w:r>
    </w:p>
    <w:p w:rsidR="009F09F6" w:rsidRPr="008670B5" w:rsidRDefault="009F09F6" w:rsidP="008078CB">
      <w:pPr>
        <w:pStyle w:val="SOUMISSION"/>
        <w:numPr>
          <w:ilvl w:val="0"/>
          <w:numId w:val="22"/>
        </w:numPr>
        <w:spacing w:after="0"/>
        <w:ind w:left="1701" w:hanging="283"/>
        <w:rPr>
          <w:rFonts w:ascii="Times New Roman" w:hAnsi="Times New Roman"/>
        </w:rPr>
      </w:pPr>
      <w:r w:rsidRPr="008670B5">
        <w:rPr>
          <w:rFonts w:ascii="Times New Roman" w:hAnsi="Times New Roman"/>
        </w:rPr>
        <w:t>Manque à fournir ou refuse de fournir le cautionnement définitif du Marché (cautionnement définitif, comme prévu dans celui-ci).</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 xml:space="preserve">Nous nous engageons à payer </w:t>
      </w:r>
      <w:r w:rsidR="00285940">
        <w:rPr>
          <w:rFonts w:ascii="Times New Roman" w:hAnsi="Times New Roman"/>
        </w:rPr>
        <w:t>au Maître d’Ouvrage</w:t>
      </w:r>
      <w:r w:rsidRPr="008670B5">
        <w:rPr>
          <w:rFonts w:ascii="Times New Roman" w:hAnsi="Times New Roman"/>
        </w:rPr>
        <w:t xml:space="preserve">un montant allant jusqu’au maximum  de la somme stipulée ci-dessus, dès réception de sa première demande écrite, sans que </w:t>
      </w:r>
      <w:r w:rsidR="00285940">
        <w:rPr>
          <w:rFonts w:ascii="Times New Roman" w:hAnsi="Times New Roman"/>
        </w:rPr>
        <w:t>le Maître d’Ouvrage</w:t>
      </w:r>
      <w:r w:rsidRPr="008670B5">
        <w:rPr>
          <w:rFonts w:ascii="Times New Roman" w:hAnsi="Times New Roman"/>
        </w:rPr>
        <w:t xml:space="preserve"> soit tenu de justifier sa demande, étant entendu toutefois que dans sa demande </w:t>
      </w:r>
      <w:r w:rsidR="00285940">
        <w:rPr>
          <w:rFonts w:ascii="Times New Roman" w:hAnsi="Times New Roman"/>
        </w:rPr>
        <w:t>le Maître d’Ouvrage</w:t>
      </w:r>
      <w:r w:rsidRPr="008670B5">
        <w:rPr>
          <w:rFonts w:ascii="Times New Roman" w:hAnsi="Times New Roman"/>
        </w:rPr>
        <w:t xml:space="preserve"> notera que le montant qu’il réclame lui est dû parce que l’une ou l’autre des conditions ci-dessus, toutes les deux, sont remplies, et qu’il spécifiera quelle(s) a(ont) joué.</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 xml:space="preserve">La présente caution entre en vigueur dès sa signature et dès la date limite fixée par </w:t>
      </w:r>
      <w:r>
        <w:rPr>
          <w:rFonts w:ascii="Times New Roman" w:hAnsi="Times New Roman"/>
        </w:rPr>
        <w:t>l’Autorité Contractante</w:t>
      </w:r>
      <w:r w:rsidRPr="008670B5">
        <w:rPr>
          <w:rFonts w:ascii="Times New Roman" w:hAnsi="Times New Roman"/>
        </w:rPr>
        <w:t xml:space="preserve"> pour la remise des offres. Elle demeurera valable jusqu’au trentième jour inclus suivant la fin du délai de validité des offres. Toute demande </w:t>
      </w:r>
      <w:r>
        <w:rPr>
          <w:rFonts w:ascii="Times New Roman" w:hAnsi="Times New Roman"/>
        </w:rPr>
        <w:t>de l’Autorité Contractante</w:t>
      </w:r>
      <w:r w:rsidRPr="008670B5">
        <w:rPr>
          <w:rFonts w:ascii="Times New Roman" w:hAnsi="Times New Roman"/>
        </w:rPr>
        <w:t xml:space="preserve"> tendant à la faire jouer devra parvenir à la banque, par lettre recommandée avec </w:t>
      </w:r>
      <w:r w:rsidR="0078257F" w:rsidRPr="008670B5">
        <w:rPr>
          <w:rFonts w:ascii="Times New Roman" w:hAnsi="Times New Roman"/>
        </w:rPr>
        <w:t>accusé</w:t>
      </w:r>
      <w:r w:rsidRPr="008670B5">
        <w:rPr>
          <w:rFonts w:ascii="Times New Roman" w:hAnsi="Times New Roman"/>
        </w:rPr>
        <w:t xml:space="preserve"> de réception, avant la fin de cette période de validité.</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rsidR="009F09F6" w:rsidRPr="008670B5" w:rsidRDefault="009F09F6" w:rsidP="009F09F6">
      <w:pPr>
        <w:pStyle w:val="SOUMISSION"/>
        <w:tabs>
          <w:tab w:val="center" w:pos="7371"/>
        </w:tabs>
        <w:rPr>
          <w:rFonts w:ascii="Times New Roman" w:hAnsi="Times New Roman"/>
        </w:rPr>
      </w:pPr>
      <w:r w:rsidRPr="008670B5">
        <w:rPr>
          <w:rFonts w:ascii="Times New Roman" w:hAnsi="Times New Roman"/>
        </w:rPr>
        <w:tab/>
        <w:t>Signé et authentifié par la banque</w:t>
      </w:r>
    </w:p>
    <w:p w:rsidR="009F09F6" w:rsidRPr="008670B5" w:rsidRDefault="009F09F6" w:rsidP="009F09F6">
      <w:pPr>
        <w:pStyle w:val="SOUMISSION"/>
        <w:tabs>
          <w:tab w:val="center" w:pos="7371"/>
        </w:tabs>
        <w:rPr>
          <w:rFonts w:ascii="Times New Roman" w:hAnsi="Times New Roman"/>
        </w:rPr>
      </w:pPr>
      <w:r w:rsidRPr="008670B5">
        <w:rPr>
          <w:rFonts w:ascii="Times New Roman" w:hAnsi="Times New Roman"/>
        </w:rPr>
        <w:tab/>
        <w:t>A________________, le _____________________</w:t>
      </w:r>
    </w:p>
    <w:p w:rsidR="009F09F6" w:rsidRPr="009F09F6" w:rsidRDefault="009F09F6" w:rsidP="009F09F6">
      <w:pPr>
        <w:jc w:val="center"/>
        <w:rPr>
          <w:lang w:val="fr-FR"/>
        </w:rPr>
      </w:pPr>
      <w:r w:rsidRPr="009F09F6">
        <w:rPr>
          <w:lang w:val="fr-FR"/>
        </w:rPr>
        <w:br w:type="page"/>
      </w:r>
    </w:p>
    <w:p w:rsidR="009F09F6" w:rsidRPr="009F09F6" w:rsidRDefault="009F09F6" w:rsidP="009F09F6">
      <w:pPr>
        <w:jc w:val="center"/>
        <w:rPr>
          <w:b/>
          <w:sz w:val="28"/>
          <w:szCs w:val="28"/>
          <w:lang w:val="fr-FR"/>
        </w:rPr>
      </w:pPr>
      <w:r w:rsidRPr="009F09F6">
        <w:rPr>
          <w:b/>
          <w:i/>
          <w:sz w:val="28"/>
          <w:szCs w:val="28"/>
          <w:lang w:val="fr-FR"/>
        </w:rPr>
        <w:lastRenderedPageBreak/>
        <w:t xml:space="preserve">Formulaire N° </w:t>
      </w:r>
      <w:r w:rsidR="004B48CF">
        <w:rPr>
          <w:b/>
          <w:i/>
          <w:sz w:val="28"/>
          <w:szCs w:val="28"/>
          <w:lang w:val="fr-FR"/>
        </w:rPr>
        <w:t>3</w:t>
      </w:r>
      <w:r w:rsidRPr="009F09F6">
        <w:rPr>
          <w:b/>
          <w:sz w:val="28"/>
          <w:szCs w:val="28"/>
          <w:lang w:val="fr-FR"/>
        </w:rPr>
        <w:t> : MODELE DE CAUTION D’AVANCE DE DEMARRAGE</w:t>
      </w:r>
    </w:p>
    <w:p w:rsidR="009F09F6" w:rsidRPr="009F09F6" w:rsidRDefault="009F09F6" w:rsidP="009F09F6">
      <w:pPr>
        <w:rPr>
          <w:lang w:val="fr-FR"/>
        </w:rPr>
      </w:pPr>
    </w:p>
    <w:p w:rsidR="009F09F6" w:rsidRPr="0021346A" w:rsidRDefault="009F09F6" w:rsidP="009F09F6">
      <w:pPr>
        <w:pStyle w:val="SOUMISSION"/>
        <w:rPr>
          <w:rFonts w:ascii="Times New Roman" w:hAnsi="Times New Roman"/>
          <w:sz w:val="10"/>
          <w:szCs w:val="10"/>
        </w:rPr>
      </w:pP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Banque : référence, adresse_____________________________________________</w:t>
      </w:r>
    </w:p>
    <w:p w:rsidR="009F09F6" w:rsidRPr="009E369B" w:rsidRDefault="009F09F6" w:rsidP="009F09F6">
      <w:pPr>
        <w:pStyle w:val="SOUMISSION"/>
        <w:ind w:left="0" w:firstLine="709"/>
        <w:rPr>
          <w:rFonts w:ascii="Times New Roman" w:hAnsi="Times New Roman"/>
          <w:i/>
        </w:rPr>
      </w:pPr>
      <w:r w:rsidRPr="008670B5">
        <w:rPr>
          <w:rFonts w:ascii="Times New Roman" w:hAnsi="Times New Roman"/>
        </w:rPr>
        <w:t>Nous soussigné (banque, adresse), déclarons par la présente</w:t>
      </w:r>
      <w:r>
        <w:rPr>
          <w:rFonts w:ascii="Times New Roman" w:hAnsi="Times New Roman"/>
        </w:rPr>
        <w:t>,</w:t>
      </w:r>
      <w:r w:rsidRPr="008670B5">
        <w:rPr>
          <w:rFonts w:ascii="Times New Roman" w:hAnsi="Times New Roman"/>
        </w:rPr>
        <w:t xml:space="preserve"> garantir, pour le </w:t>
      </w:r>
      <w:r w:rsidR="008D1A2B">
        <w:rPr>
          <w:rFonts w:ascii="Times New Roman" w:hAnsi="Times New Roman"/>
        </w:rPr>
        <w:t>compte de______________________</w:t>
      </w:r>
      <w:r w:rsidRPr="008670B5">
        <w:rPr>
          <w:rFonts w:ascii="Times New Roman" w:hAnsi="Times New Roman"/>
        </w:rPr>
        <w:t xml:space="preserve">________(le titulaire), au profit de </w:t>
      </w:r>
      <w:r>
        <w:rPr>
          <w:rFonts w:ascii="Times New Roman" w:hAnsi="Times New Roman"/>
          <w:b/>
        </w:rPr>
        <w:t>_________________________</w:t>
      </w:r>
      <w:r w:rsidRPr="00C43FCC">
        <w:rPr>
          <w:rFonts w:ascii="Times New Roman" w:hAnsi="Times New Roman"/>
          <w:b/>
        </w:rPr>
        <w:t xml:space="preserve">, </w:t>
      </w:r>
      <w:r>
        <w:rPr>
          <w:rFonts w:ascii="Times New Roman" w:hAnsi="Times New Roman"/>
          <w:i/>
        </w:rPr>
        <w:t>Maître d’Ouvrage (</w:t>
      </w:r>
      <w:r w:rsidRPr="008670B5">
        <w:rPr>
          <w:rFonts w:ascii="Times New Roman" w:hAnsi="Times New Roman"/>
        </w:rPr>
        <w:t>« Le bénéficiaire »</w:t>
      </w:r>
      <w:r>
        <w:rPr>
          <w:rFonts w:ascii="Times New Roman" w:hAnsi="Times New Roman"/>
        </w:rPr>
        <w:t>),</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du Marché ………………….. relatif aux travaux de </w:t>
      </w:r>
      <w:r w:rsidR="008D1A2B">
        <w:rPr>
          <w:rFonts w:ascii="Times New Roman" w:hAnsi="Times New Roman"/>
          <w:b/>
          <w:i/>
        </w:rPr>
        <w:t>…</w:t>
      </w:r>
      <w:r w:rsidRPr="008670B5">
        <w:rPr>
          <w:rFonts w:ascii="Times New Roman" w:hAnsi="Times New Roman"/>
          <w:b/>
          <w:bCs/>
          <w:i/>
        </w:rPr>
        <w:t>………………………………………</w:t>
      </w:r>
      <w:r w:rsidR="008D1A2B">
        <w:rPr>
          <w:rFonts w:ascii="Times New Roman" w:hAnsi="Times New Roman"/>
        </w:rPr>
        <w:t xml:space="preserve">, </w:t>
      </w:r>
      <w:r w:rsidRPr="008670B5">
        <w:rPr>
          <w:rFonts w:ascii="Times New Roman" w:hAnsi="Times New Roman"/>
        </w:rPr>
        <w:t xml:space="preserve">de la somme totale maximum correspondant à l’avance de vingt (20) % du montant toutes taxes comprises </w:t>
      </w:r>
      <w:r>
        <w:rPr>
          <w:rFonts w:ascii="Times New Roman" w:hAnsi="Times New Roman"/>
        </w:rPr>
        <w:t xml:space="preserve">de la lettre commande </w:t>
      </w:r>
      <w:r w:rsidRPr="008670B5">
        <w:rPr>
          <w:rFonts w:ascii="Times New Roman" w:hAnsi="Times New Roman"/>
        </w:rPr>
        <w:t>N°…………………, payable dès la notification de l’ordre du service correspondant, soit : ………………………francs CFA.</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La présente garantie entrera en vigueur et prendra effet dès réception des parts respectives de cette avance sur les comptes de………………………………. (</w:t>
      </w:r>
      <w:r>
        <w:rPr>
          <w:rFonts w:ascii="Times New Roman" w:hAnsi="Times New Roman"/>
        </w:rPr>
        <w:t>l</w:t>
      </w:r>
      <w:r w:rsidRPr="008670B5">
        <w:rPr>
          <w:rFonts w:ascii="Times New Roman" w:hAnsi="Times New Roman"/>
        </w:rPr>
        <w:t>e titulaire), ouvert auprès de la banque …………………………… sous le N°…………………………..</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rsidR="009F09F6" w:rsidRPr="008670B5" w:rsidRDefault="009F09F6" w:rsidP="009F09F6">
      <w:pPr>
        <w:pStyle w:val="SOUMISSION"/>
        <w:ind w:left="0" w:firstLine="708"/>
        <w:rPr>
          <w:rFonts w:ascii="Times New Roman" w:hAnsi="Times New Roman"/>
        </w:rPr>
      </w:pPr>
      <w:r w:rsidRPr="008670B5">
        <w:rPr>
          <w:rFonts w:ascii="Times New Roman" w:hAnsi="Times New Roman"/>
        </w:rPr>
        <w:t xml:space="preserve">La loi et la juridiction applicables à la garantie sont celles de </w:t>
      </w:r>
      <w:smartTag w:uri="urn:schemas-microsoft-com:office:smarttags" w:element="PersonName">
        <w:smartTagPr>
          <w:attr w:name="ProductID" w:val="잘औ槧裙ᇔ徦䀀㊖ƹȈ֜֜֜ƼȈꒀミ耈֏2֜֜ƃȈ֜鸞֜֜ƆȐ…룔تȿ֜ƊȈresponsabilité￼.&#10;Ќ ƓȌꏐョꑔミꎠョ耈֏ヘ֜ ƚȐEntrepreneurŠȐ…룔تɀ֜ŤȈsoumissionnaire.11궈֝ŭȈꒀミ耈֏?첄֙֜&#10;ŰȔꏐョꑔミꎠョ耈֏ヘ落֜&#10;źȐ&#10;y1戀֜žȈlre&#10;ŃȈ֜殺֜֜ņȈꒀミ耈֏E쯜֙ﲰ֜ōȈﳔ֜ﷸ֜鸞֜ŐȐ&#10;تɂ器֜ŔȈꒀミ耈֏鶼֕律֜ śȌꏐョꑔミꎠョ耈֏ヘ縉֜ ĢȈ&#10;ħȐ&#10;룔تɃ﫠֜īȈ識֜練֜֜&#10;/ȈĮȈꒀミ耈֏בֿ֜ﬀ֜ĵȈﬤ֜０֜褐֜Ȁﾀ֜֜ĺȐ&#10;تɄﮈ֜ ľȌꏐョꑔミꎠョ耈֏ヘ直֜ ĉȈmettreČȈ&#10;placeđȐparɅﰰ֜ĕȈꒀミ耈֏ﰜ֜﯐֜ ĘȌꏐョꑔミꎠョ耈֏ヘ（֜ ǣȈenǤȐ,룔تɆﴨ֜ǨȊ﵈֜ REPUBLIQUE DU CAMEROUN, représentée par&#10; ǴȌꏐョꑔミꎠョ耈֏ヘ泌֜ ǿȐꒀミ耈֏H ﹴ֜ﶨ֜ǅȐDEتɇ︠֜ǉȎᙸ֝ GOUVERNEUR DE LA PROVINCE DE L’EST ; &#10;ք ǕȌꏐョꑔミꎠョ耈֏ヘﷰ֜ ǜȐ﷌֜ﻈ֜殺֜ƢȐ:룔تɈﻨ֜ƦȌno&#10;la D￩l￩gation:&#10;ƬȈconformerƳȈꒀミ耈֏R᝴֝ʘ֝ƶȈʼ֝ന֝ﷸ֜ƽȐ&#10;y1ﾐ֜ƁȈﯴ֜｠֜練֜&#10;ȈƄȈꒀミ耈֏ﭴ֜ﾰ֜ƋȈￔ֜¨֝０֜ȀȠ֝𢡄֜ƐȐ&#10;룔تɊ8֝ ƔȌꏐョꑔミꎠョ耈֏ヘｘ֜ ƟȈꒀミ耈֏%Ì֝X֝ŢȈ.ŧȐ&#10;تɋà֝ ūȌꏐョꑔミꎠョ耈֏ヘ ֝ ŲȈ|֝ư֝｠֜ŹȈuneźȐ»룔تɌƈ֝žȈꒀミ耈֏)&#10;ǔ֝Ĩ֝ ŅȌꏐョꑔミꎠョ耈֏ヘƨ֝ ŌȈlesőȐ«تɍȰ֝ŕȈŌ֝΀֝¨֝&#10;YȈŘȈsignalisationşȈꒀミ耈֏7Ϝ̰֝֝Ȁѐ֝ﾀ֜ĤȐ’룔تɎ̐֝ ĨȌꏐョꑔミꎠョ耈֏ヘ₨։»&#10;  ĳȌꏐョꑔミꎠョ耈֏ヘﻀ֜ ĺȐꒀミ耈֏V쬴֙೘֝ĀȐ&#10;تɏθ֝ ĄȌꏐョꑔミꎠョ耈֏ヘ͸֝ ďȈ͔֝а֝ư֝ĒȈduėȐ&#10;룔تɐѠ֝ěȈadéquate֝&#10;ȈĞȈꒀミ耈֏@Τ֝ी֝ǥȈ।֝ਸ֝΀֝Ȁଈ֝Ƞ֝ǪȐpartठ֝ǮȈƐǨȀˌ˘ͬΰϔЄѐԬ֜׈ظ٨ټڴۨàèìøĀĴļňƬӴࡀॐ୴쬰ւ쮰쮚쯈ւЌ찀ւ쮱쮰처ւЌ첨ւ쮲쮱쵀ւЌ쵐ւ쮴쮲취ւЌ췸ւ쯔쮴⚨։ Ќ캐ւ쯕쯔켨ւЌ켸ւ쯖쯕쿐ւЌ禰ք쯘쯖穈քЌ穘ք쯫쯘괨ևЌ竰ք쯬쯫箈քЌ箘ք쯭쯬簰քЌ籀ք쯯쯭糘քЌ糨ք찅쯯綀քЌ綸ք찆찅繐քЌ繠ք찇찆绸քЌ缈ք찉찇羠քЌ羰ք찚찉굘ևЌ聈ք찛찚胠քЌ胰ք찜찛膈քЌ膘ք찝찜舰քЌ艀ք찞찝苘քЌ苨ք찻찞ᮠ։Ќ莀ք찼űȈꒀミ耈֏o쉼֙ࢰ֝ ŴȌꏐョꑔミꎠョ耈֏ヘࣸ֝ ſȈࣔ֝鋘֕쓐֙łȐ…룔تɒৈ֝ ņȌꏐョꑔミꎠョ耈֏ヘШ֝ őȈꒀミ耈֏Cઔ֝২֝ŔȈtousřȐ…룔تɓੰ֝ ŝȌꏐョꑔミꎠョ耈֏ヘਰ֝ ĤȈ਌֝૨֝а֝īȈ.ĬȐ&#10;ɔଘ֝İȈchantier֝&#10;4ȈķȈꒀミ耈֏Kੜ֝ସ֝ĺȈଡ଼֝ర֝ਸ֝Ȁቈ֝ѐ֝ăȐ…룔تɕீ֝ ćȌꏐョꑔミꎠョ耈֏ヘૠ֝ ĎȈꒀミ耈֏M౔֝௠֝ĕȈ&#10;effetĖȐLتɖ౨֝ ĚȌꏐョꑔミꎠョ耈֏ヘన֝ ǥȈఄ֝ᇘ֝૨֝ǨȈAǭȐ…룔تɗ൐֝&#10;ǱȈ⟀։藰ք믨֝饈֕֜쯈ւৎ﹀֜֙綀ք৅윸֙搘ৄ䌘և蕈ք &#10;ǻȌꏐョꑔミꎠョ耈֏ヘഠ֝ ǂȐ೼֝๘֝ﻈ֜ǈȐ_룔تɘ෨֝ǌȈꒀミ耈֏[๼֝඘֝&#10;ǓȔꏐョꑔミꎠョ耈֏ヘ๐֝&#10;ǝȐ…룔تə່֝ ơȌꏐョꑔミꎠョ耈֏ヘ靀६&#10; ƨȈ඼ྀ֝֝ന֝ƯȈdeưȈꒀミ耈֏^&#10;࿌֝༰֝Ȁ鑈֕畠֋ƹȐ…룔تɚྨ֝ ƽȌꏐョꑔミꎠョ耈֏ヘ쀰֙Ќ  ƄȌꏐョꑔミꎠョ耈֏ヘླྀ֝ ƏȐཔ֝ဠ֝๘֝ƕȐ…룔تɛ၀֝ƙȈprotectionƜȈꒀミ耈֏iნ֝႐֝ţȈႴ֝ᕀྀ֝֝ŦȐ:룔تɜᄈ֝ŪȎNO70.000.000 Fe:&#10; ŰȌꏐョꑔミꎠョ耈֏ヘဘ֝ ŻȈdeżȈlŁȐ&#10;y1ᆰ֝ŅȈꒀミ耈֏Oᆜ֝ᅐ֝ ňȌꏐョꑔミꎠョ耈֏ヘᇐ֝ œȈcetŔȐ»룔تɞቘ֝ŘȈᅴ֝ረ֝ర֝&#10;\ȈşȈꒀミ耈֏S஬֝ቸ֝ĢȈኜ֝ᐸ֝ᇘ֝Ȁᙈ֝ଈ֝īȐ«تɟጀ֝ įȌꏐョꑔミꎠョ耈֏ヘሠ֝ ĶȈꒀミ耈֏Xᑜ֝Ꮸ֝ĽȈdoitľȐ 룔تɠᏈ֝ĂȎ&amp;la Caution Nn»&#10;ĈȈꒀミ耈֏lჴ֝፸֝&#10;ďȔꏐョꑔミꎠョ耈֏ヘᔸ֝&#10;ęȐ&#10;treᑰ֝ ĝȌꏐョꑔミꎠョ耈֏ヘᐰ֝ ǤȈᐌ֝ᗘ֝ረ֝ǫȈ,ǬȐdتɢᔘ֝ǰȈꒀミ耈֏Zᔄ֝ᒸ֝ ǷȌꏐョꑔミꎠョ耈֏ヘᗐ֝ ǾȈilǃȐ&#10;룔تɣᖰ֝ǇȈ᎜֝ᖐ֝ဠ֝ǊȈꒀミ耈֏mᜤ֝ᛘ֝ǑȈ᛼֝鏘֕ᕀ֝ǔȐquiɤᙘ֝ǘȈᓜ֝ᘨ֝ᐸ֝&#10;ÜȈǟȈꒀミ耈֏]ዬ֝섨֙ƢȈ셌֙술֙ᗘ֝Ȁ쎨֙ቈ֝ƫȐceتɥᝐ֝ƯȎ檐օ a été convenu et arrêté ce qui suit :&#10;Ќ ƻȌꏐョꑔミꎠョ耈֏ヘᖈ֝ ƂȈ’ƇȈ&#10;ƈȐ:룔تɦ쁰֙ƌȐauxȌƈ뫠঺ƐȈ’뉰ց ƕȌꏐョꑔミꎠョ耈֏ヘ侐স ƜȈetšȈꒀミ耈֏8ᢤ֝ᠰ֝ ŤȌꏐョꑔミꎠョ耈֏ヘᡸ֝lȌ ůȈᡔ֝ᤰ֝侘সŲȈlesŷȈꒀミ耈֏&lt;ᥔ֝ᣠ֝ źȌꏐョꑔミꎠョ耈֏ヘᤨ֝䀈স ŅȈᤄ֝᧰֝ᢀ֝ňȈarbustesŏȈꒀミ耈֏Dᨔ֝ᦠ֝ ŒȌꏐョꑔミꎠョ耈֏ヘ᧨֝ ŝȈᧄ֝᪠֝ᤰ֝ĠȈ.ĥȈꒀミ耈֏E᫄֝ᩐ֝ ĨȌꏐョꑔミꎠョ耈֏ヘ᪘֝ ĳȈᩴ֝ᰐ֝᧰֝ĶȈ&#10;ĻȈDU1ļȈDEľȌāȈ&#10;ະޓĂȈsensibiliserĉȈPERSONNELrČȈ4y1tes.ະޓ碸րēȈꒀミ耈֏ᬌ֝ᯀ֝ ĖȌꏐョꑔミꎠョ耈֏ヘᰈ֝ ǡȈᯤ֝Შ֝᪠֝ǤȈꒀミ耈֏᭴֝᱘֝ ǫȌꏐョꑔミꎠョ耈֏ヘᲠ֝ ǲȈᱼ֝ᵀ֝ᰐ֝ǹȈꒀミ耈֏䥜সᳰ֝ ǼȌꏐョꑔミꎠョ耈֏ヘᴸ֝ ǇȈᴔ֝ᷘ֝Შ֝ǊȈꒀミ耈֏쯬৿ᶈ֝ ǑȌꏐョꑔミꎠョ耈֏ヘ᷐֝碸ր ǘȈᶬ֝Ṱ֝ᵀ֝ǟȈꒀミ耈֏᫜֝Ḡ֝ ƢȌꏐョꑔミꎠョ耈֏ヘṨ֝碸ր ƭȈṄ֝Ἀ֝ᷘ֝ưȈꒀミ耈֏ ᭌ֝Ẹ֝ ƷȌꏐョꑔミꎠョ耈֏ヘἀ֝Ÿ ƾȈỜ֝ᾠ֝Ṱ֝ƅȈꒀミ耈֏!᫴֝ὐ֝ ƈȌꏐョꑔミꎠョ耈֏ヘᾘ֝†֝ ƓȈὴ֝‸֝Ἀ֝ĻȈƖȈꒀミ耈֏$֙Ῠ֝ ƝȌꏐョꑔミꎠョ耈֏ヘ‰֝池֋ ŤȈ‌֝⃐֝ᾠ֝ĨhȌūȈꒀミ耈֏%흜֙₀֝ ŮȌꏐョꑔミꎠョ耈֏ヘ⃈֝ ŹȈ₤֝Ⅸ֝‸֝ŽȌżȈꒀミ耈֏&amp;&#10;↌֝℘֝ ŃȌꏐョꑔミꎠョ耈֏ヘⅠ֝ ŊȈℼ֝∨֝⃐֝룔تĬőȈENTREPRISE֋疐֋ŔȈꒀミ耈֏0≌֝⇘֝ śȌꏐョꑔミꎠョ耈֏ヘ∠֝#Ȉ ĢȈ⇼֝⋘֝Ⅸ֝￼֞ŸĩȈ ç+ȈĪȈꒀミ耈֏1⋼֝⊈֝ ıȌꏐョꑔミꎠョ耈֏ヘ⋐֝蔐ր ĸȈ⊬֝⎈֝∨֝Ô&lt;ȌĿȈ:疐֋蔐րĀȈꒀミ耈֏2⎬֝⌸֝ ćȌꏐョꑔミꎠョ耈֏ヘ⎀֝į ĎȈ⍜֝ⓐ֝⋘֝疐֋蔐րĕȈ&#10;ĖȈ’ěȈ&#10;devraĜȈLǡȈEntrepreneur֝ǤȈlaen ListèȈǫȈꒀミ耈֏⏴֝⒀֝ ǮȌꏐョꑔミꎠョ耈֏ヘⓈ֝砐ց ǹȈ⒤֝╨֝⎈֝ýȌǼȈꒀミ耈֏⏄֝┘֝ ǃȌꏐョꑔミꎠョ耈֏ヘ╠֝ ǊȈ┼֝☀֝ⓐ֝ǎȎǑȈꒀミ耈֏␌֝▰֝ ǔȌꏐョꑔミꎠョ耈֏ヘ◸֝ ǟȈ◔֝⚘֝╨֝룔تĳƢȈꒀミ耈֏⏜֝♈֝ ƩȌꏐョꑔミꎠョ耈֏ヘ⚐֝ ưȈ♬֝✰֝☀֝\&#10;´ȈƷȈꒀミ耈֏ᬤ֝⛠֝ ƺȌꏐョꑔミꎠョ耈֏ヘ✨֝ ƅȈ✄֝⟈֝⚘֝ƈȈꒀミ耈֏#֙❸֝ ƏȌꏐョꑔミꎠョ耈֏ヘ⟀֝ ƖȈ➜֝⡠֝✰֝ƝȈꒀミ耈֏' ⢄֝⠐֝ ŠȌꏐョꑔミꎠョ耈֏ヘ⡘֝ ūȈ⠴֝⤠֝⟈֝ŮȈpersonnelŵȈꒀミ耈֏1⥄֝⣐֝ ŸȌꏐョꑔミꎠョ耈֏ヘ⤘֝ ŃȈ⣴֝鍀਀⡠֝ņȈsurHȈŋȈꒀミ耈֏4鍤਀鋰਀NȌ뺨֝쎨֙๡ŐȈ聯領＀-Ќ領例＀-Ќ例禮＀-Ќ禮醴 ＀-Ќ醴惡 &quot;＀Ќ惡了&quot;#＀Ќ了尿#&amp;＀Ќ尿料&amp;'＀-Ќ料輪'@＀-Ќ輪栗@C＀-Ќ栗率CD＀-Ќ酪虜@]＀-Ќ虜路]^＀-Ќ路露^_＀-Ќ露魯_`＀-Ќ魯鷺`a＀Ќ鷺碌ab＀Ќ碌祿bc＀-Ќ祿綠cd＀-Ќ綠綾d~＀-Ќ綾菱~＀-Ќ菱掠＀-Ќ掠略＀-Ќ略亮＀-Ќ亮兩＀-Ќ兩凉 ＀Ќ凉梁 ¡＀Ќ梁糧¡¢＀-Ќ糧練¢½＀-Ќ練聯½¾＀-Ќ聯領¾Û＀-Ќ領例ÛÜ＀-Ќ例禮ÜÝ＀-Ќ禮醴ÝÞ＀-Ќ醴惡Þà＀Ќ惡了àá＀Ќ了尿áä＀Ќ尿料äå＀-Ќ料輪åþ＀-Ќ輪栗þā＀-Ќ栗率āĂ＀-Ќ慄栗Āā＀-Ќ栗率āĂ＀-Ќ率笠Ăğ＀-Ќ笠粒ğĠ＀-Ќ粒狀Ġġ＀-Ќ狀炙ġĢ＀-Ќ炙什ĢĤ＀Ќ什茶Ĥĥ＀Ќ茶刺ĥĦ＀-Ќ刺切Ħħ＀-Ќ切度ħĨ＀-Ќ度拓Ĩĩ＀-Ќ拓糖ĩĪ＀-Ќ糖蘒ĪŇ＀-Ќ蘒﨡Ňň＀-Ќ﨡諸ňŉ＀-Ќ諸﨣ŉŊ＀-ЌÒÓ＀-ЌÓÔ＀-ЌÔÕ＀-ЌÕÖ＀-ЌÖ×＀-Ќ×Ø＀-ЌØÙ＀-ЌÙÚ＀-ЌÚÛ＀-ЌÛÜ＀-ЌÜÞ＀-ЌÞß＀-Ќ퀘퀙ÊË＀耐7Ќ퀙퀚ËÌ＀耐Ќ퀚퀛ÌÍ＀耑7Ќ퀛퀜ÍÎ＀耀7Ќ퀜퀝ÎÏ＀耐7Ќ퀝퀞ÏÐ＀耀7Ќ퀞퀟ÐÑ＀耐7Ќ퀟퀠ÑÒ＀耀7Ќ퀠퀡ÒÓ＀耐7Ќ퀡퀢ÓÔ＀耀7Ќ퀢퀣ÔÕ＀耐7Ќ퀣퀤ÕÖ＀耐Ќ퀤퀥Ö×＀耑7Ќ퀥퀦×Ø＀耀7Ќ퀦퀧ØÙ＀耐7Ќ퀧퀨ÙÚ＀耀7Ќ퀨퀩ÚÛ＀耐7Ќ퀩퀪ÛÜ＀耀7Ќ퀪퀫ÜÝ＀耐7Ќ퀫퀬ÝÞ＀耀7Ќ퀬퀭Þß＀耐7Ќ퀭퀮ßà＀耀7Ќ퀮퀯àá＀耐7Ќ퀯퀰áâ＀耐Ќ퀰퀱âã＀耑7Ќ퀱퀲ãä＀耀7Ќ퀲퀳äå＀耐7Ќ퀳퀴åæ＀耀7Ќ퀴퀵æç＀耐7Ќ퀵퀶çè＀耀7Ќ퀶퀷èé＀耐7Ќ퀷퀸éê＀耀7Ќ퀸퀹êë＀耐7Ќ퀹퀺ëì＀耐Ќ퀺퀻ìí＀耑7Ќ퀻퀼íî＀耀7Ќ퀼퀽îï＀耐7Ќ퀽퀾ïð＀耀7Ќ퀾퀿ðñ＀耐7Ќ퀿큀ñò＀耀7Ќ큀큁òó＀耐7Ќ큁큂óô＀耀7Ќ큂큃ôõ＀耐7Ќ큃큄õö＀耐Ќ큄큅ö÷＀耑7Ќ큅큆÷ø＀耀7Ќ큆큇øù＀耐7Ќ큇큈ùú＀耀7Ќ큈큉úû＀耐7Ќ큉큊ûü＀耀7Ќ큊큋üý＀耐7Ќ큋큌ýþ＀耀7Ќ큌큍þÿ＀耐7Ќ큍큎ÿĀ＀耐Ќ큎큏Āā＀耑7Ќ큏큐āĂ＀耀7Ќ큐큑Ăă＀耐7Ќ큑큒ăĄ＀耀7Ќ큒큓Ąą＀耐7Ќ큓큔ąĆ＀耀7Ќ큔큕Ćć＀耐7Ќ큕큖ćĈ＀耀7Ќ큖큗Ĉĉ＀耐7Ќ큗큘ĉĊ＀耐Ќ큘큙Ċċ＀耑7Ќ큙큡ċē＀老Ќ큡큢ēĔ＀耑Ќ큢큣Ĕĕ＀耑7Ќ큣큤ĕĖ＀耐Ќ큤큷Ėĩ＀老7Ќ큷큸ĩĪ＀耑7Ќ큸큽Īį＀耀7Ќ큽큾įİ＀耐7Ќ큾킎İŀ＀耀7Ќ킎킏ŀŁ＀耐7Ќ킏킞ŁŐ＀耀7Ќ킞킟Őő＀耐7Ќ킟킧őř＀耀7Ќ킧킨řŚ＀耐7Ќ킨킩Śś＀耐Ќ킩킪śŜ＀耑7Ќ킪킫Ŝŝ＀耐7Ќ킫킬ŝŞ＀耐7Ќ킬킭Şş＀耐7Ќ킭킮şŠ＀耐7Ќ킮킯Šš＀耐Ќ킯킰šŢ＀耑7Ќ킰킱Ţţ＀耐7Ќ킱킲ţŤ＀耀7Ќ킲킳Ťť＀耐7Ќ킳킴ťŦ＀耐7Ќ킴킵Ŧŧ＀耐7Ќ킵킶ŧŨ＀耐7Ќ킶킷Ũũ＀耐Ќ킷킸ũŪ＀耑7Ќ킸킹Ūū＀耐7Ќ킹킺ūŬ＀耀7Ќ킺킻Ŭŭ＀耐7Ќ킻킼ŭŮ＀耐7Ќ킼킽Ůů＀耐7Ќ킽킾ůŰ＀耐7Ќ킾킿Űű＀耐Ќ킿타űŲ＀耑7Ќ타탁Ųų＀耐7Ќ탁탂ųŴ＀耀7Ќ탂탃Ŵŵ＀耐7Ќ탃탄ŵŶ＀耐7Ќ탄탅Ŷŷ＀耐7Ќ탅탆ŷŸ＀耐7Ќ탆탇ŸŹ＀耐Ќ탇탈Źź＀耑7Ќ탈탉źŻ＀耐7Ќ탉탊Żż＀耀7Ќ탊탋żŽ＀耐7Ќ탋탌Žž＀耐7Ќ탌탍žſ＀耐7Ќ탍탎ſƀ＀耐7Ќ탎탏ƀƁ＀耐Ќ탏탐ƁƂ＀耑7Ќ탐탑Ƃƃ＀耀7Ќ탑탒ƃƄ＀耐7Ќ탒탓Ƅƅ＀耐7Ќ탓탔ƅƆ＀耐7Ќ탔탕ƆƇ＀耐7Ќ탕탖Ƈƈ＀耐Ќ탖탗ƈƉ＀耑7Ќ탗탘ƉƊ＀耀7Ќ탘탙ƊƋ＀耐7Ќ탙탚Ƌƌ＀耀7Ќ탚탛ƌƍ＀耐7Ќ탛태ƍƎ＀耀7Ќ태택ƎƏ＀耐7Ќ택탞ƏƐ＀耀7Ќ탞탟ƐƑ＀耐7Ќ탟탠Ƒƒ＀耐Ќ탠탡ƒƓ＀耑7Ќ탡탢ƓƔ＀耀7Ќ탢탣Ɣƕ＀耐7Ќ탣탤ƕƖ＀耀7Ќ탤탥ƖƗ＀耐7Ќ탥탦ƗƘ＀耀7Ќ탦탧Ƙƙ＀耐7Ќ탧탨ƙƚ＀耀7Ќ탨탩ƚƛ＀耐7Ќ탩탪ƛƜ＀耐Ќ탪탫ƜƝ＀耑7Ќ탫탳Ɲƥ＀老7Ќ탳탴ƥƦ＀耑7Ќ탴탵ƦƧ＀耑7Ќ탵탶Ƨƨ＀耐Ќ탶탿ƨƱ＀老7Ќ탿턊ƱƼ＀老7Ќ턊턋Ƽƽ＀耑7Ќ턋턐ƽǂ＀耀7Ќ턐턑ǂǃ＀耐7Ќ턑턟ǃǑ＀耀7Ќ턟턠Ǒǒ＀耐7Ќ턠턭ǒǟ＀耀7Ќ턭턮ǟǠ＀耐7Ќ턮턶ǠǨ＀耀7Ќ턶턷Ǩǩ＀耐7Ќ턷털ǩǪ＀耐Ќ털턹Ǫǫ＀耑7Ќ턹턺ǫǬ＀耐7Ќ턺턻Ǭǭ＀耐7Ќ턻턼ǭǮ＀耐7Ќ턼턽Ǯǯ＀耐7Ќ턽턾ǯǰ＀耐Ќ턾턿ǰǱ＀耑7Ќ턿텀Ǳǲ＀耐7Ќ텀텁ǲǳ＀耐7Ќ텁텂ǳǴ＀耐7Ќ텂텃Ǵǵ＀耐7Ќ텃텄ǵǶ＀耐Ќ텄텅ǶǷ＀耑7Ќ텅텆ǷǸ＀耐7Ќ텆텇Ǹǹ＀耐7Ќ텇텈ǹǺ＀耐7Ќ텈텉Ǻǻ＀耐7Ќ텉텊ǻǼ＀耐Ќ텊텋Ǽǽ＀耑7Ќ텋테ǽǾ＀耐7Ќ테텍Ǿǿ＀耐7Ќ텍텎ǿȀ＀耐7Ќ텎텏Ȁȁ＀耐7Ќ텏텐ȁȂ＀耐Ќ텐텑Ȃȃ＀耑7Ќ텑텒ȃȄ＀耐7Ќ텒텓Ȅȅ＀耐7Ќ텓텔ȅȆ＀耐7Ќ텔텕Ȇȇ＀耐7Ќ텕텖ȇȈ＀耐Ќ텖텗Ȉȉ＀耑7Ќ텗텘ȉȊ＀耐7Ќ텘텙Ȋȋ＀耐7Ќ텙텚ȋȌ＀耐7Ќ텚텛Ȍȍ＀耐7Ќ텛템ȍȎ＀耐Ќ템텝Ȏȏ＀耑7Ќ텝텞ȏȐ＀耐7Ќ텞텟Ȑȑ＀耐7Ќ텟텠ȑȒ＀耐7Ќ텠텡Ȓȓ＀耐7Ќ텡텢ȓȔ＀耐Ќ텢텣Ȕȕ＀耑7Ќ텣텤ȕȖ＀耐7Ќ텤텥Ȗȗ＀耐7Ќ텥텦ȗȘ＀耐7Ќ텦텧Șș＀耐7Ќ텧텨șȚ＀耐Ќ텨텩Țț＀耑7Ќ텩텪țȜ＀耐7Ќ텪텫Ȝȝ＀耐7Ќ텫텬ȝȞ＀耐7Ќ텬텭Ȟȟ＀耐7Ќ텭텮ȟȠ＀耐Ќ텮텯Ƞȡ＀耑7Ќ텯텷ȡȩ＀老7Ќ텷텸ȩȪ＀耑7Ќ텸텹Ȫȫ＀耑7Ќ텹텺ȫȬ＀耐Ќ텺텻Ȭȭ＀耀Ќ텻텼ȭȮ＀耐Ќ텼톎Ȯɀ＀耀7Ќ톎톏ɀɁ＀耐7Ќ톏톐Ɂɂ＀耀7Ќ톐톑ɂɃ＀耐7Ќ톑톚ɃɌ＀耀7Ќ톚톛Ɍɍ＀耐7Ќ톛톜ɍɎ＀耑7Ќ톜톝Ɏɏ＀耐Ќ톝톞ɏɐ＀耀Ќ톞톟ɐɑ＀耐Ќ톟톺ɑɬ＀耀7Ќ톺톻ɬɭ＀耐7Ќ톻톼ɭɮ＀耀7Ќ톼톽ɮɯ＀耐7Ќ톽톾ɯɰ＀耀7Ќ톾톿ɰɱ＀耀7Ќ톿퇀ɱɲ＀耀7Ќ퇀퇁ɲɳ＀耀7Ќ퇁퇂ɳɴ＀耀7Ќ퇂퇃ɴɵ＀耀7Ќ퇃퇄ɵɶ＀耀7Ќ퇄퇅ɶɷ＀耀7Ќ퇅퇆ɷɸ＀耀7Ќ퇆퇈ɸɺ＀耀7Ќ퇈퇉ɺɻ＀耀7Ќ퇉퇊ɻɼ＀耀7Ќ퇊퇋ɼɽ＀耐7Ќ퇋퇌ɽɾ＀耐7Ќ퇌퇍ɾɿ＀耐Ќ퇍퇎ɿʀ＀耀Ќ퇎퇏ʀʁ＀耐Ќ퇏퇧ʁʙ＀耀7Ќ퇧퇨ʙʚ＀耐7Ќ퇨퇩ʚʛ＀耀7Ќ퇩퇪ʛʜ＀耐7Ќ퇪퇫ʜʝ＀耀7Ќ퇫퇬ʝʞ＀耀7Ќ퇬퇭ʞʟ＀耀7Ќ퇭퇮ʟʠ＀耀7Ќ퇮퇯ʠʡ＀耀7Ќ퇯퇰ʡʢ＀耀7Ќ퇰퇱ʢʣ＀耀7Ќ퇱퇲ʣʤ＀耀7Ќ퇲퇳ʤʥ＀耀7Ќ퇳퇴ʥʦ＀耀7Ќ퇴퇵ʦʧ＀耀7Ќ퇵퇶ʧʨ＀耀7Ќ퇶퇷ʨʩ＀耐7Ќ퇷퇸ʩʪ＀耐7Ќ퇸퇹ʪʫ＀耐Ќ퇹퇺ʫʬ＀耀7Ќ퇺퇻ʬʭ＀耐7Ќ퇻툊ʭʼ＀耀7Ќ툊툋ʼʽ＀耐7Ќ툋툌ʽʾ＀耀7Ќ툌툍ʾʿ＀耐7Ќ툍툖ʿˈ＀耀7Ќ툖툗ˈˉ＀耐7Ќ툗툘ˉˊ＀耐7Ќ툘툙ˊˋ＀耐Ќ툙툚ˋˌ＀耀7Ќ툚툛ˌˍ＀耐7Ќ툛툯ˍˡ＀老7Ќ툯툰ˡˢ＀耑7Ќ툰툱ˢˣ＀耀7Ќ툱툲ˣˤ＀耐7Ќ툲툳ˤ˥＀耀7Ќ툳툴˥˦＀耀7Ќ툴툵˦˧＀耀7Ќ툵툶˧˨＀耀7Ќ툶툷˨˩＀耀7Ќ툷툸˩˪＀耀7Ќ툸툹˪˫＀耀7Ќ툹툺˫ˬ＀耀7Ќ툺툻ˬ˭＀耀7Ќ툻툼˭ˮ＀耀7Ќ툼툽ˮ˯＀耀7Ќ툽툾˯˰＀耀7Ќ툾툿˰˱＀耀7Ќ툿퉀˱˲＀耐7Ќ퉀퉁˲˳＀耐7Ќ퉁퉂˳˴＀耐Ќ퉂퉃˴˵＀耀7Ќ퉃퉄˵˶＀耐7Ќ๡ǳȎ꽐֝keKey1e2֝÷Ȍտ鷸֝&#10;ǹȈ鵰֝&#10;ǄȎ鲘֝keKey1e2֝ǈȐ_ÊȌƈ鷸֝&#10;ǌȈ鸈֝&#10;ǛȎ鴰֝keKey1e2֝ßȌ鲸֝ꊀ֝&#10;ơȈ麰֝쵘ঐ놰ঐ츘ঐ캰ঐ콈ঐ&#10;ƬȎ鷘֝keKey1e2֝ưȐ_²Ȍƈꊀ֝&#10;ƴȊ齘֝e token index you have specified is invalid.&#10;ƃȎ鹰֝keKey1e2֝ƇȐ_Ȍƈꊀ֝&#10;ƋȈꀀ֝&#10;ƖȎ鼘֝keKey1e2֝ƚȐ_Ȍƈꊀ֝&#10;ƞȈꂨ֝&#10;ŭȎ鿀֝keKey1e2֝űȐ_sȌƈꊀ֝&#10;ŵȈꅐ֝&#10;ŀȎꁨ֝keKey1e2֝ńȐ_FȌƈꊀ֝&#10;ňȈꇸ֝&#10;ŗȎꄐ֝keKey1e2֝śȐ_]Ȍƈꊀ֝&#10;şȈꊐ֝&#10;ĪȎꆸ֝keKey1e2֝.Ȍ鷸֝ꌘ֝&#10;İȈꌨ֝&#10;ĿȎꉠ֝keKey1e2֝Ȍꊀ֝ꖈ֝&#10;ąȈꏐ֝&#10;ĐȎꋸ֝keKey1e2֝ĔȐ_Ȍƈ꒘֝&#10;ĘȈꔠ֝&#10;ǧȎꎐ֝keKey1e2֝ǫȐ_íȌƈ꒘֝ǯȎꐸ֝keKey1e2֝ǳȐ/ǵȌ꒸֝Ÿ&#10;ǷȊ䙘औe token index you have specified is invalid.ਆ&#10;&#10;ǂȈꖘ֝&#10;ÑȌꌘ֝ꠘ֝&#10;ǓȈꙀ֝&#10;ǞȎꑸ֝keKey1e2֝ƢȐ_¤Ȍƈꠘ֝&#10;ƦȈꛨ֝&#10;ƵȎꘀ֝keKey1e2֝ƹȐ_»Ȍƈꠘ֝&#10;ƽȈꞐ֝&#10;ƈȎꚨ֝keKey1e2֝ƌȐ_Ȍƈꠘ֝&#10;ƐȈ꠨֝&#10;ƟȎꝐ֝keKey1e2֝cȌꖈ֝ꢰ֝&#10;ťȈꣀ֝&#10;ŰȎꟸ֝keKey1e2֝tȌꠘ֝議ք&#10;ŶȈꥨ֝&#10;ŅȎꢐ֝keKey1e2֝ŉȐ_KȌƈ議ք&#10;ōȈꨐ֝&#10;ŘȎꤨ֝keKey1e2֝ŜȐ&#10;^Ȍƈ議ք&#10;ĠȈꪸ֝&#10;įȎ꧐֝keKey1e2֝ĳȐ&#10;y1ƈ議ք&#10;ķȈꭠ֝&#10;ĂȎ꩸֝keKey1e2֝ĆȐ…ƈ議ք&#10;ĊȈ갈֝&#10;ęȎꬠ֝keKey1e2֝ĝȐ…Ȍƈ議ք&#10;ǡȈ결֝&#10;ǬȎꯈ֝keKey1e2֝ǰȐ…òȌƈ議ք&#10;ǴȈ虰ք&#10;ǃȎ거֝keKey1e2քǇȐ…ÉȌƈ議քǋȎտkeKey1e2֝ǏȐESTÑȌƈ꿸֝&#10;ǓȊS-1-5-21-1292428093-1715567821-1417001333-1003&#10;ǞȎ굘֝keKey1e2֝ƢȐ/¤Ȍƈ꿸֝&#10;ƦȈ껨֝&#10;ƵȎ글֝keKey1e2֝ƹȐ2008Ȍƈ꿸֝&#10;ƽȈ꾐֝&#10;ƈȎ꺨֝keKey1e2֝ƌȐduȌƈ꿸֝&#10;ƐȈ鳈֝&#10;ƟȈ…lue1Ÿ&#10;cȈŢȈ&#10;ken ListũȈꒀミ耈֏֙념֝Ȁ뉰֝֙ŮȐC룔تʖ넰֝ŲȈ&#10;￼ЌŷȈꒀミ耈֏엜֝냠֝&#10;źȔꏐョꑔミꎠョ耈֏ヘ늸֝&#10;ńȐ.y1뇘֝ ňȌꏐョꑔミꎠョ耈֏ヘ놘֝ œȈ녴֝뉐֝֙ŖȈ&#10;y1śȐA룔تʘ늀֝şȈꒀミ耈֏֙덐֝ĢȈleen ListĩȈ덴֝둈֝놠֝Ȁ떰֝끰֝ĮȐ.룔تʙ댰֝ĲȈ…V.A￼ķȈ넄֝댐֝֙ĺȈꒀミ耈֏&#10;֙뒠֝āȈ듄֝루֝닀֝ĄȐ%룔تʚ돘֝ ĈȌꏐョꑔミꎠョ耈֏ヘ뉈֝ ēȈꒀミ耈֏뀤֝돸֝ĖȈ…ěȐ25تʛ뒀֝ ğȌꏐョꑔミꎠョ耈֏ヘ둀֝ ǦȈ된֝떐֝뉐֝ǭȈ&#10;ǮȐ,룔تʜ딘֝ ǲȌꏐョꑔミꎠョ耈֏ヘ댈֝ ǽȐꒀミ耈֏훤֙뢘֝ǃȐ,룔تʝ뗀֝ǇȈꒀミ耈֏둬֝뗠֝ǊȈ&#10;ken ListǑȈ똄֝릀֝둈֝Ȁ멐֝뉰֝ǖȐ1룔تʞ뙨֝ ǚȌꏐョꑔミꎠョ耈֏ヘ떈֝ ƥȈꒀミ耈֏뇄֝뤰֝ƨȈ…ƭȐ(룔تʟ뜀֝ ƱȌꏐョꑔミꎠョ耈֏ヘ뛐֝ ƸȈ뚬֝띰֝빀֝ƿȈꒀミ耈֏&#10;꿼֝뜠֝ ƂȌꏐョꑔミꎠョ耈֏ヘ띨֝ ƍȈ띄֝레֝뛘֝ƐȈꒀミ耈֏뙔֝랸֝ ƗȌꏐョꑔミꎠョ耈֏ヘ렀֝ ƞȈ럜֝⹐ৃ띰֝ťȈꒀミ耈֏도֝⸀ৃŨȐ&#10;y1뤐֝ŬȈ֙ূⶐৃer￼ ųȌꏐョꑔミꎠョ耈֏ヘ룠֝ źȐ뢼֝쨘֙댐֝ŀȐ&#10;릸֝ ńȌꏐョꑔミꎠョ耈֏ヘ른֝ ŏȈ륔֝먰֝떐֝ŒȈ&#10;ŗȐ&#10;y1멠֝śȈꒀミ耈֏릤֝몀֝ŞȈ&#10;ken ListĥȈ몤֝뼘֝릀֝Ȁ봨֝떰֝ĪȐLUتʥ묈֝ ĮȌꏐョꑔミꎠョ耈֏ヘ먨֝ ĹȈꒀミ耈֏땤֝뻈֝ļȈ,āȐPAR믈֝ąȈꒀミ耈֏Ⲅৃ웰֙ĈȈꒀミ耈֏포֙뭸֝&#10;ďȔꏐョꑔミꎠョ耈֏ヘ쨐֙&#10;ęȐ&#10;룔تʧ벐֝ĝȎon30.000.000 FgǣȈ囜ϥ볠֝噰ϥǦȈꒀミ耈֏츌֙벐֝ǭȈ10en List ǰȌꏐョꑔミꎠョ耈֏ヘ볘֝øȈ ǻȈ벴֝붨֝밠֝ǾȈꒀミ耈֏뫴֝뵘֝Ȁ丨ޑ멐֝ǇȐ&#10;تʩ뷠֝ ǋȌꏐョꑔミꎠョ耈֏ヘ붠֝ ǒȈ뵼֝빀֝볠֝ǙȈꒀミ耈֏&#10;눤֝뷰֝ ǜȌꏐョꑔミꎠョ耈֏ヘ븸֝ ƧȈ블֝뛘֝붨֝ƪȈꒀミ耈֏쯼֙뚈֝ƱȐ&#10;تʫ뼰֝µȎ֙⦀֝ƷȌ㮨ङŸ ƹȌꏐョꑔミꎠョ耈֏ヘ뼐֝ ƀȈ뻬֝噰ϥ먰֝&#10;ȈƇȈ&#10;뿘֝ƈȈꒀミ耈֏ 뿄֝뽸֝ ƏȌꏐョꑔミꎠョ耈֏ヘ뿸֝ ƖȈ&#10;seuleƛȐ&#10;y1삀֝ƟȈ뾜֝쁐֝繸ޑ&#10;cȈŢȈꒀミ耈֏&amp;샬֝삠֝ũȈ샄֝슸֝쀀֝Ȁ쌨֝犐ޑŮȐ…룔تʮ섨֝ ŲȌꏐョꑔミꎠョ耈֏ヘ쁈֝ ŽȈmonnaieŀȈdesŅȐ…룔تʯ쇨֝ŉȈ숄֞탸֝偘ޑ………￼ŌȈ緜ޑ좀֝絈ޑœȈretraitŖȈꒀミ耈֏4祄֞젰֝ŝȐ&#10;y1슐֝ġȈꒀミ耈֏-쉼֝숰֝ ĤȌꏐョꑔミꎠョ耈֏ヘ슰֝ įȈ&#10;İȐ…룔تʱ쌸֝ĴȈ쉔֝쐈֝쁐֝&#10;8ȈĻȈARTICLEonľȈ33en ListȀ쑸֝쁰֝ćȐ&#10;تʲ쏠֝ċȈꒀミ耈֏시֝쎀֝ ĎȌꏐョꑔミꎠョ耈֏ヘ쐀֝ ęȈ:ĚȐ…룔تʳ쒈֝ĞȈ쎤֝쑘֝슸֝&#10;âȈǥȈꒀミ耈֏ 䎬ޑ쒨֝ǨȈ쓌֝얠֝쐈֝Ȁ윘֝쌨֝ǱȐ&#10;تʴ씰֝ ǵȌꏐョꑔミꎠョ耈֏ヘ쑐֝ ǼȈꒀミ耈֏엄֝앐֝ǃȈ371ǄȐ…룔تʵ엘֝ ǈȌꏐョꑔミꎠョ耈֏ヘ얘֝ ǓȈ앴֝욨֝쑘֝ǖȈ ǛȐDU1욀֝ǟȈꒀミ耈֏왬֝옠֝ ƢȌꏐョꑔミꎠョ耈֏ヘ욠֝ ƭȈ:ƮȐ…룔تʷ율֝ƲȈ완֝웸֝얠֝&#10;¶ȈƹȈꒀミ耈֏&#10;잔֝읈֝ƼȈ읬֝쩐֝욨֝Ȁ쫀֝쑸֝ƅȐ…룔تʸ쟐֝ ƉȌꏐョꑔミꎠョ耈֏ヘ웰֝ ƐȈEvaluationƗȈ&#10;ƘȐ&#10;룔تʹ좨֝ƜȈ֒֑ ŤȌꏐョꑔミꎠョ耈֏ヘ졸֝ ůȐ졔֝쾸֝셸֝ŵȐ…룔تʺ즀֝ŹȈ蚌ョ猐֞虜ョꌈミ﫰֑֑㻘޼豸։ŁȈꒀミ耈֏8쿜֝줰֝&#10;ńȔꏐョꑔミꎠョ耈֏ヘ쾰֝&#10;ŎȐ…룔تʻ쨨֝ŒȈꒀミ耈֏쨔֝질֝ řȌꏐョꑔミꎠョ耈֏ヘ쩈֝ ĠȈdesĥȐ…룔تʼ쫐֝ĩȈ짬֝쪠֝웸֝&#10;-ȈĬȈꒀミ耈֏쬼֝쫰֝ĳȈ쬔֝챈֝쩐֝Ȁ첸֝윘֝ĸȐ…룔تʽ쭸֝ ļȌꏐョꑔミꎠョ耈֏ヘ쪘֝ ćȈoffresĊȈplanďȐ…룔تʾ찠֝ēȈꒀミ耈֏$찌֝쯀֝ ĖȌꏐョꑔミꎠョ耈֏ヘ챀֝ ǡȈauǢȐ…룔تʿ쳈֝ǦȈ쯤֝처֝쪠֝&#10;êȈǭȈꒀミ耈֏'쭤֝쳨֝ǰȈ촌֝췠֝챈֝Ȁ캰֝쫀֝ǹȐ…룔تˀ쵰֝ ǽȌꏐョꑔミꎠョ耈֏ヘ첐֝ ǄȈꒀミ耈֏, 츼֝춐֝ǋȈduǌȐ…룔تˁ츘֝ ǐȌꏐョꑔミꎠョ耈֏ヘ췘֝ ǛȈ춴֝캐֝처֝ǞȈ&#10;ƣȐ…룔ت˂컀֝ƧȈfinancier&#10;«ȈƪȈꒀミ耈֏5츄֝컠֝ƱȈ켄֝킠֝췠֝Ȁ타֝첸֝ƶȐ…룔ت˃콨֝ ƺȌꏐョꑔミꎠョ耈֏ヘ캈֝ ƅȈARTICLErƈȈ’ƍȐ…룔ت˄퀨֝ƑȈꒀミ耈֏鈬֞ᛐޑƔȈ쥔֝텨֝좀֝ƛȈoffresƞȈꒀミ耈֏&gt;矴֞턘֝ťȐ…룔ت˅탐֝ũȈ&#10;ken ListmȈŬȈꒀミ耈֏켬֝톰֝ųȈ퇔֝튨֝캐֝Ȁ퐠֝캰֝ŸȐ…룔تˆ톐֝żȈᛴޑ搠ৄ셐֝nt&#10;֕ ŃȌꏐョꑔミꎠョ耈֏ヘ텠֝ ŊȐ턼֝֝쾸֝ŐȐ…룔تˇ툸֝ ŔȌꏐョꑔミꎠョ耈֏ヘ킘֝ şȈꒀミ耈֏ 쌄֝퉘֝ĢȈlħȐJe1틠֝ īȌꏐョꑔミꎠョ耈֏ヘ튠֝ ĲȈ퉼֝펰֝킠֝ĹȈ:ĺȐ&#10;تˉ펈֝ľȈꒀミ耈֏퍴֝패֝ ąȌꏐョꑔミꎠョ耈֏ヘ펨֝ ČȈ đȐ&#10;룔تˊ퐰֝ĕȈ퍌֝퐀֝튨֝&#10;ȈĘȈꒀミ耈֏틌֝푐֝ğȈ푴֝핈֝펰֝Ȁ혘֝타֝ǤȐ&#10;تˋ퓘֝ ǨȌꏐョꑔミꎠョ耈֏ヘ폸֝ ǳȈꒀミ耈֏&#10;햤֝퓸֝ǶȈdeǻȐ&#10;تˌ햀֝ ǿȌꏐョꑔミꎠョ耈֏ヘ핀֝ ǆȈ픜֝헸֝퐀֝ǍȈ:ǎȐ&#10;تˍ혨֝ǒȈPréférenceÖȈǙȈꒀミ耈֏횔֝홈֝ǜȈ홬֝힠֝핈֝Ȁ֝퐠֝ƥȐ…룔تˎ훐֝ ƩȌꏐョꑔミꎠョ耈֏ヘ헰֝ ưȈaccordéeƷȈFƸȐ&#10;تˏ흸֝ƼȈꒀミ耈֏&quot;흤֝휘֝ ƃȌꏐョꑔミꎠョ耈֏ヘ힘֝ ƊȈauxƏȐ…룔تː֝ƓȈ휼֝ퟰ֝헸֝&#10;ȈƖȈꒀミ耈֏&amp;퇴৔֝ƝȈ֝֝힠֝Ȁ֝혘֝ŢȐ…룔تˑ֝ŦȈꒀミ耈֏ ৅ᴸޑŭȈOUVERTUREnŰȈETue1ionŷȈꒀミ耈֏烜ޑ֝źȐ&#10;y1֝ žȌꏐョꑔミꎠョ耈֏ヘퟨ֝ ŉȈꒀミ耈֏7 ֝֝ŌȈDU1őȈꒀミ耈֏쯌৆챀৆ ŔȌꏐョꑔミꎠョ耈֏ヘ֝ şȐ֝蘨ցῨޓ ĥȌꏐョꑔミꎠョ耈֏ヘ֝ ĬȈ֝֝ퟰ֝ĳȈ&#10;ĴȐDEت˔֝ĸȈnationaux&#10;&lt;ȈĿȈꒀミ耈֏@֝֝ĂȈ֝֝֝Ȁ֝֝ċȐ&#10;ت˕֝ ďȌꏐョꑔミꎠョ耈֏ヘ֝ ĖȈATTIBUTIIONĝȈ&#10;ĞȐ&#10;˖֝ǢȈMARCHEuxæȈǩȈꒀミ耈֏큌֝֝ǬȈ֝֝֝Ȁ֝֝ǵȐ&#10;ت˗֝ ǹȌꏐョꑔミꎠョ耈֏ヘ֝ ǀȈꒀミ耈֏횼֝֝ǇȈ361ǈȐNy1֝ǌȈ:ken ListÐȈ ǓȌꏐョꑔミꎠョ耈֏ヘ֝ ǚȈ&#10;ǟȐ&#10;ت˙֝ƣȈ֝֝֝&#10;§ȈƦȈꒀミ耈֏֝֝ƭȈ֝֝֝Ȁ֝֝ƲȐ&#10;룔ت˚֝ ƶȌꏐョꑔミꎠョ耈֏ヘ֝ ƁȈꒀミ耈֏֝֝ƄȈ’ƉȐ&#10;ت˛֝ ƍȌꏐョꑔミꎠョ耈֏ヘ֝ ƔȈ֝֝֝ƛȈ34ƜȐA룔ت˜֝ŠȈꒀミ耈֏֝֝ ŧȌꏐョꑔミꎠョ耈֏ヘ֝ ŮȈ y1ųȐ&#10;ت˝֝ŷȈ֝֝֝&#10;{ȈźȈꒀミ耈֏֝֝ŁȈ֝쵈ޑ֝Ȁ֝֝ņȐETت˞֝ ŊȌꏐョꑔミꎠョ耈֏ヘ֝ ŕȈARTICLEIONŘȈ&#10;AppelŝȐ&#10;PIECE֝ ġȈSoumissionnaire.11CHE&#10; ĨȈ35en ListįȈdİȐ:룔تˠ֝ĴȈꒀミ耈֏0֝֝ ĻȌꏐョꑔミꎠョ耈֏ヘ֝Ȍ ĂȈ֝֝䜈ޑĉȈꒀミ耈֏3֝֝ČȐdĐȐ&#10;تˡ֝ĔȈꒀミ耈֏֝֝ ěȌꏐョꑔミꎠョ耈֏ヘ쵀ޑ ǢȈunǧȐ:룔تˢ֝ǫȈꒀミ耈֏ ֝֝ ǮȌꏐョꑔミꎠョ耈֏ヘ֝ ǹȈdeǺȐ 룔تˣ֝&#10;ǾȌ戀֝nexe N°1 : MODELE DE SOUMISSION&#10;Ќ &#10;ǈȌꏐョꑔミꎠョ耈֏ヘ֝ ǓȐ֝֝텨֝ǙȐ…룔تˤ֝TǝȈৃ¢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TűȈꒀミ耈֏畤֞֝ŴȈOuvertureŻȈ֝֝֝žȐdeت˥֝LłȎ았ৃrès avoir pris connaissance de toutes les pièces figurant ou mentionnées au Dossier d'Appel d'Offres N°_______/AONO/……………../2009 du ______________  y compris l’(es) additif (s) relatif à la construction de l’immeuble R+1 devant abriter les services de la Préfecture du HAUT NYONG à ABONG MBANG.&#10; LĎȌꏐョꑔミꎠョ耈֏ヘ֝ ęȐꒀミ耈֏ ֝֝ğȐdeت˦֝ ǣȌꏐョꑔミꎠョ耈֏ヘ֝ ǪȐ֝֝֝ǰȐ,룔ت˧֝ǴȈꒀミ耈֏皴֞֝&#10;ǻȔꏐョꑔミꎠョ耈֏ヘ֝&#10;ǅȐà룔ت˨֝_ǉȈᇰৄ¸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泘২消২游২滨২澘২灨২焘২燈২犈২猸২珨২璘২畈২痸২皸২睨২砘২磈২禈২穘২笘২篈২_ŦȈ֝֝֝ŭȈꒀミ耈֏뿼ޑ֝ŰȈ֝֝֝ŷȐles˩֝ ŻȌꏐョꑔミꎠョ耈֏ヘ֝ łȐꒀミ耈֏֝֝ňȐà룔ت˪֝ ŌȌꏐョꑔミꎠョ耈֏ヘ֝ ŗȐ֝֝֝ŝȐseت˫֝ġȈꒀミ耈֏&#10;֝֝&#10;ĤȔꏐョꑔミꎠョ耈֏ヘ֝&#10;ĮȐ,룔تˬ֝ĲȈ֝֝֝ĹȈEVALUATIONļȈꒀミ耈֏%삤ޑ֝ăȐFait֝ćȈ֝֝쵈ޑ&#10;ȈĊȈꒀミ耈֏֝֝đȈ֝露֝֝Ȁﻸ֝֝ĖȐ_룔تˮ֝ĚȈᝈ֞it à ______________, le _____________&#10; ǧȌꏐョꑔミꎠョ耈֏ヘ֝ ǮȐ֝֝֝ǴȐ_룔ت˯֝ǸȊᓠ֞      Signature de _____________________________&#10;ǆȈꒀミ耈֏)֝֝&#10;ǍȔꏐョꑔミꎠョ耈֏ヘ֝&#10;ǗȐdeت˰֝ ǛȌꏐョꑔミꎠョ耈֏ヘ֝__ ƢȈ֝ﮰ֝֝&#10;¦ȌƩȈdéclarerƬȈꒀミ耈֏&lt;֝ﭠ֝ƳȐ&#10;Ap"/>
        </w:smartTagPr>
        <w:r w:rsidRPr="008670B5">
          <w:rPr>
            <w:rFonts w:ascii="Times New Roman" w:hAnsi="Times New Roman"/>
          </w:rPr>
          <w:t>la République</w:t>
        </w:r>
      </w:smartTag>
      <w:r w:rsidRPr="008670B5">
        <w:rPr>
          <w:rFonts w:ascii="Times New Roman" w:hAnsi="Times New Roman"/>
        </w:rPr>
        <w:t xml:space="preserve"> du Cameroun.</w:t>
      </w:r>
    </w:p>
    <w:p w:rsidR="009F09F6" w:rsidRPr="009F09F6" w:rsidRDefault="009F09F6" w:rsidP="009F09F6">
      <w:pPr>
        <w:tabs>
          <w:tab w:val="center" w:pos="7667"/>
        </w:tabs>
        <w:ind w:left="708"/>
        <w:rPr>
          <w:sz w:val="22"/>
          <w:szCs w:val="22"/>
          <w:lang w:val="fr-FR"/>
        </w:rPr>
      </w:pPr>
      <w:r w:rsidRPr="009F09F6">
        <w:rPr>
          <w:lang w:val="fr-FR"/>
        </w:rPr>
        <w:tab/>
      </w:r>
      <w:r w:rsidRPr="009F09F6">
        <w:rPr>
          <w:sz w:val="22"/>
          <w:szCs w:val="22"/>
          <w:lang w:val="fr-FR"/>
        </w:rPr>
        <w:t>Signé et authentifié par la banque</w:t>
      </w:r>
    </w:p>
    <w:p w:rsidR="009F09F6" w:rsidRPr="009F09F6" w:rsidRDefault="009F09F6" w:rsidP="009F09F6">
      <w:pPr>
        <w:tabs>
          <w:tab w:val="center" w:pos="7667"/>
        </w:tabs>
        <w:ind w:left="708"/>
        <w:rPr>
          <w:lang w:val="fr-FR"/>
        </w:rPr>
      </w:pPr>
      <w:r w:rsidRPr="009F09F6">
        <w:rPr>
          <w:lang w:val="fr-FR"/>
        </w:rPr>
        <w:tab/>
      </w:r>
    </w:p>
    <w:p w:rsidR="009F09F6" w:rsidRPr="009F09F6" w:rsidRDefault="009F09F6" w:rsidP="009F09F6">
      <w:pPr>
        <w:tabs>
          <w:tab w:val="center" w:pos="7667"/>
        </w:tabs>
        <w:ind w:left="708"/>
        <w:rPr>
          <w:lang w:val="fr-FR"/>
        </w:rPr>
      </w:pPr>
      <w:r w:rsidRPr="009F09F6">
        <w:rPr>
          <w:lang w:val="fr-FR"/>
        </w:rPr>
        <w:tab/>
        <w:t>A…………………, le………….</w:t>
      </w:r>
    </w:p>
    <w:p w:rsidR="009F09F6" w:rsidRPr="009F09F6" w:rsidRDefault="009F09F6" w:rsidP="009F09F6">
      <w:pPr>
        <w:tabs>
          <w:tab w:val="center" w:pos="7667"/>
        </w:tabs>
        <w:ind w:left="708"/>
        <w:rPr>
          <w:lang w:val="fr-FR"/>
        </w:rPr>
      </w:pPr>
      <w:r w:rsidRPr="009F09F6">
        <w:rPr>
          <w:lang w:val="fr-FR"/>
        </w:rPr>
        <w:tab/>
        <w:t>(Signature de la banque)</w:t>
      </w:r>
    </w:p>
    <w:p w:rsidR="009F09F6" w:rsidRPr="009F09F6" w:rsidRDefault="009F09F6" w:rsidP="009F09F6">
      <w:pPr>
        <w:rPr>
          <w:lang w:val="fr-FR"/>
        </w:rPr>
      </w:pPr>
    </w:p>
    <w:p w:rsidR="009F09F6" w:rsidRPr="009F09F6" w:rsidRDefault="009F09F6" w:rsidP="009F09F6">
      <w:pPr>
        <w:jc w:val="center"/>
        <w:rPr>
          <w:lang w:val="fr-FR"/>
        </w:rPr>
      </w:pPr>
      <w:r w:rsidRPr="009F09F6">
        <w:rPr>
          <w:lang w:val="fr-FR"/>
        </w:rPr>
        <w:br w:type="page"/>
      </w:r>
    </w:p>
    <w:p w:rsidR="009F09F6" w:rsidRPr="009F09F6" w:rsidRDefault="009F09F6" w:rsidP="009F09F6">
      <w:pPr>
        <w:jc w:val="center"/>
        <w:rPr>
          <w:lang w:val="fr-FR"/>
        </w:rPr>
      </w:pPr>
    </w:p>
    <w:p w:rsidR="009F09F6" w:rsidRPr="009F09F6" w:rsidRDefault="009F09F6" w:rsidP="009F09F6">
      <w:pPr>
        <w:jc w:val="center"/>
        <w:rPr>
          <w:b/>
          <w:sz w:val="28"/>
          <w:szCs w:val="28"/>
          <w:lang w:val="fr-FR"/>
        </w:rPr>
      </w:pPr>
      <w:r w:rsidRPr="009F09F6">
        <w:rPr>
          <w:b/>
          <w:i/>
          <w:sz w:val="28"/>
          <w:szCs w:val="28"/>
          <w:lang w:val="fr-FR"/>
        </w:rPr>
        <w:t>Formulaire N°</w:t>
      </w:r>
      <w:r w:rsidR="004B48CF">
        <w:rPr>
          <w:b/>
          <w:i/>
          <w:sz w:val="28"/>
          <w:szCs w:val="28"/>
          <w:lang w:val="fr-FR"/>
        </w:rPr>
        <w:t>4</w:t>
      </w:r>
      <w:r w:rsidRPr="009F09F6">
        <w:rPr>
          <w:b/>
          <w:sz w:val="28"/>
          <w:szCs w:val="28"/>
          <w:lang w:val="fr-FR"/>
        </w:rPr>
        <w:t> : MODELE DE RETENUE DE GARANTIE</w:t>
      </w:r>
    </w:p>
    <w:p w:rsidR="009F09F6" w:rsidRDefault="009F09F6" w:rsidP="009F09F6">
      <w:pPr>
        <w:pStyle w:val="SOUMISSION"/>
        <w:spacing w:after="0"/>
        <w:rPr>
          <w:rFonts w:ascii="Times New Roman" w:hAnsi="Times New Roman"/>
          <w:sz w:val="22"/>
          <w:szCs w:val="22"/>
        </w:rPr>
      </w:pPr>
    </w:p>
    <w:p w:rsidR="009F09F6" w:rsidRPr="008670B5" w:rsidRDefault="009F09F6" w:rsidP="009F09F6">
      <w:pPr>
        <w:pStyle w:val="SOUMISSION"/>
        <w:spacing w:after="0"/>
        <w:ind w:left="709" w:firstLine="0"/>
        <w:rPr>
          <w:rFonts w:ascii="Times New Roman" w:hAnsi="Times New Roman"/>
          <w:sz w:val="22"/>
          <w:szCs w:val="22"/>
        </w:rPr>
      </w:pPr>
      <w:r w:rsidRPr="008670B5">
        <w:rPr>
          <w:rFonts w:ascii="Times New Roman" w:hAnsi="Times New Roman"/>
          <w:sz w:val="22"/>
          <w:szCs w:val="22"/>
        </w:rPr>
        <w:t>Banque : ……………………………..</w:t>
      </w:r>
    </w:p>
    <w:p w:rsidR="009F09F6" w:rsidRPr="008670B5" w:rsidRDefault="009F09F6" w:rsidP="009F09F6">
      <w:pPr>
        <w:pStyle w:val="SOUMISSION"/>
        <w:spacing w:after="0"/>
        <w:ind w:left="709" w:firstLine="0"/>
        <w:rPr>
          <w:rFonts w:ascii="Times New Roman" w:hAnsi="Times New Roman"/>
          <w:sz w:val="22"/>
          <w:szCs w:val="22"/>
        </w:rPr>
      </w:pPr>
      <w:r w:rsidRPr="008670B5">
        <w:rPr>
          <w:rFonts w:ascii="Times New Roman" w:hAnsi="Times New Roman"/>
          <w:sz w:val="22"/>
          <w:szCs w:val="22"/>
        </w:rPr>
        <w:t>Référence de la caution : N°………………………………….</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Adressée à </w:t>
      </w:r>
      <w:r w:rsidRPr="00000B1D">
        <w:rPr>
          <w:rFonts w:ascii="Times New Roman" w:hAnsi="Times New Roman"/>
          <w:b/>
          <w:sz w:val="22"/>
          <w:szCs w:val="22"/>
        </w:rPr>
        <w:t xml:space="preserve">Monsieur </w:t>
      </w:r>
      <w:r>
        <w:rPr>
          <w:rFonts w:ascii="Times New Roman" w:hAnsi="Times New Roman"/>
          <w:b/>
          <w:sz w:val="22"/>
          <w:szCs w:val="22"/>
        </w:rPr>
        <w:t>l</w:t>
      </w:r>
      <w:r w:rsidRPr="00000B1D">
        <w:rPr>
          <w:rFonts w:ascii="Times New Roman" w:hAnsi="Times New Roman"/>
          <w:b/>
          <w:sz w:val="22"/>
          <w:szCs w:val="22"/>
        </w:rPr>
        <w:t xml:space="preserve">e </w:t>
      </w:r>
      <w:r w:rsidR="00237051">
        <w:rPr>
          <w:rFonts w:ascii="Times New Roman" w:hAnsi="Times New Roman"/>
          <w:b/>
          <w:sz w:val="22"/>
          <w:szCs w:val="22"/>
        </w:rPr>
        <w:t>MAIRE DE LA COMMUN DE DIANG</w:t>
      </w:r>
      <w:r>
        <w:rPr>
          <w:rFonts w:ascii="Times New Roman" w:hAnsi="Times New Roman"/>
          <w:sz w:val="22"/>
          <w:szCs w:val="22"/>
        </w:rPr>
        <w:t>, c</w:t>
      </w:r>
      <w:r w:rsidRPr="008670B5">
        <w:rPr>
          <w:rFonts w:ascii="Times New Roman" w:hAnsi="Times New Roman"/>
          <w:sz w:val="22"/>
          <w:szCs w:val="22"/>
        </w:rPr>
        <w:t>i-dessous désigné "</w:t>
      </w:r>
      <w:r>
        <w:rPr>
          <w:rFonts w:ascii="Times New Roman" w:hAnsi="Times New Roman"/>
          <w:sz w:val="22"/>
          <w:szCs w:val="22"/>
        </w:rPr>
        <w:t>l’Autorité Contractante</w:t>
      </w:r>
      <w:r w:rsidRPr="008670B5">
        <w:rPr>
          <w:rFonts w:ascii="Times New Roman" w:hAnsi="Times New Roman"/>
          <w:sz w:val="22"/>
          <w:szCs w:val="22"/>
        </w:rPr>
        <w:t>"</w:t>
      </w:r>
      <w:r>
        <w:rPr>
          <w:rFonts w:ascii="Times New Roman" w:hAnsi="Times New Roman"/>
          <w:sz w:val="22"/>
          <w:szCs w:val="22"/>
        </w:rPr>
        <w:t>.</w:t>
      </w:r>
    </w:p>
    <w:p w:rsidR="009F09F6" w:rsidRPr="008670B5" w:rsidRDefault="009F09F6" w:rsidP="009F09F6">
      <w:pPr>
        <w:pStyle w:val="SOUMISSION"/>
        <w:spacing w:before="120" w:after="120"/>
        <w:ind w:left="0" w:firstLine="709"/>
        <w:rPr>
          <w:rFonts w:ascii="Times New Roman" w:hAnsi="Times New Roman"/>
          <w:b/>
          <w:sz w:val="22"/>
          <w:szCs w:val="22"/>
        </w:rPr>
      </w:pPr>
      <w:r w:rsidRPr="008670B5">
        <w:rPr>
          <w:rFonts w:ascii="Times New Roman" w:hAnsi="Times New Roman"/>
          <w:sz w:val="22"/>
          <w:szCs w:val="22"/>
        </w:rPr>
        <w:t xml:space="preserve">Attendu que………………………….. (Nom et adresse de l’entreprise), ci-dessous désigné "l’Entrepreneur", s’est engagé, en exécution du Marché, à </w:t>
      </w:r>
      <w:r w:rsidR="00285940">
        <w:rPr>
          <w:rFonts w:ascii="Times New Roman" w:hAnsi="Times New Roman"/>
          <w:sz w:val="22"/>
          <w:szCs w:val="22"/>
        </w:rPr>
        <w:t>effectuer la livraison de</w:t>
      </w:r>
      <w:r w:rsidR="008D1A2B">
        <w:rPr>
          <w:rFonts w:ascii="Times New Roman" w:hAnsi="Times New Roman"/>
          <w:b/>
          <w:i/>
          <w:sz w:val="22"/>
          <w:szCs w:val="22"/>
        </w:rPr>
        <w:t>…………..</w:t>
      </w:r>
      <w:r w:rsidRPr="008670B5">
        <w:rPr>
          <w:rFonts w:ascii="Times New Roman" w:hAnsi="Times New Roman"/>
          <w:b/>
          <w:bCs/>
          <w:i/>
        </w:rPr>
        <w:t xml:space="preserve"> ……………………………………………</w:t>
      </w:r>
      <w:r>
        <w:rPr>
          <w:rFonts w:ascii="Times New Roman" w:hAnsi="Times New Roman"/>
          <w:b/>
          <w:bCs/>
          <w:i/>
        </w:rPr>
        <w:t>,</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Attendu qu’il est stipulé dans le Marché que la retenue de garantie fixée à 10% du montant TTC du Marché peut être remplacée par une caution solidaire,</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Attendu que nous avons convenu de donner à l’Entrepreneur cette caution,</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Nous,……………………………..(Nom et adresse de banque), représentée par</w:t>
      </w:r>
      <w:r>
        <w:rPr>
          <w:rFonts w:ascii="Times New Roman" w:hAnsi="Times New Roman"/>
          <w:sz w:val="22"/>
          <w:szCs w:val="22"/>
        </w:rPr>
        <w:t xml:space="preserve"> ……………… </w:t>
      </w:r>
      <w:r w:rsidRPr="008670B5">
        <w:rPr>
          <w:rFonts w:ascii="Times New Roman" w:hAnsi="Times New Roman"/>
          <w:sz w:val="22"/>
          <w:szCs w:val="22"/>
        </w:rPr>
        <w:t>(noms des signataires), et c</w:t>
      </w:r>
      <w:r>
        <w:rPr>
          <w:rFonts w:ascii="Times New Roman" w:hAnsi="Times New Roman"/>
          <w:sz w:val="22"/>
          <w:szCs w:val="22"/>
        </w:rPr>
        <w:t>i-dessous désignée (la banque),</w:t>
      </w:r>
    </w:p>
    <w:p w:rsidR="009F09F6" w:rsidRPr="008670B5" w:rsidRDefault="009F09F6" w:rsidP="009F09F6">
      <w:pPr>
        <w:pStyle w:val="SOUMISSION"/>
        <w:spacing w:before="120" w:after="120"/>
        <w:ind w:left="0" w:firstLine="709"/>
        <w:rPr>
          <w:rFonts w:ascii="Times New Roman" w:hAnsi="Times New Roman"/>
          <w:sz w:val="22"/>
          <w:szCs w:val="22"/>
          <w:vertAlign w:val="superscript"/>
        </w:rPr>
      </w:pPr>
      <w:r w:rsidRPr="008670B5">
        <w:rPr>
          <w:rFonts w:ascii="Times New Roman" w:hAnsi="Times New Roman"/>
          <w:sz w:val="22"/>
          <w:szCs w:val="22"/>
        </w:rPr>
        <w:t xml:space="preserve">Dès lors, nous affirmons par les présentes que nous nous portons garants et responsables à l’égard </w:t>
      </w:r>
      <w:r>
        <w:rPr>
          <w:rFonts w:ascii="Times New Roman" w:hAnsi="Times New Roman"/>
          <w:sz w:val="22"/>
          <w:szCs w:val="22"/>
        </w:rPr>
        <w:t>du Maître d’Ouvrage</w:t>
      </w:r>
      <w:r w:rsidRPr="008670B5">
        <w:rPr>
          <w:rFonts w:ascii="Times New Roman" w:hAnsi="Times New Roman"/>
          <w:sz w:val="22"/>
          <w:szCs w:val="22"/>
        </w:rPr>
        <w:t>, au nom de l’Entrepreneur, pour un montant maximum de …………. (en chiffres et en lettres), correspondant à dix</w:t>
      </w:r>
      <w:r>
        <w:rPr>
          <w:rFonts w:ascii="Times New Roman" w:hAnsi="Times New Roman"/>
          <w:sz w:val="22"/>
          <w:szCs w:val="22"/>
        </w:rPr>
        <w:t xml:space="preserve"> pour cent</w:t>
      </w:r>
      <w:r w:rsidRPr="008670B5">
        <w:rPr>
          <w:rFonts w:ascii="Times New Roman" w:hAnsi="Times New Roman"/>
          <w:sz w:val="22"/>
          <w:szCs w:val="22"/>
        </w:rPr>
        <w:t xml:space="preserve"> (10%)du montant du Marché. </w:t>
      </w:r>
      <w:r w:rsidRPr="008670B5">
        <w:rPr>
          <w:rFonts w:ascii="Times New Roman" w:hAnsi="Times New Roman"/>
          <w:sz w:val="22"/>
          <w:szCs w:val="22"/>
          <w:vertAlign w:val="superscript"/>
        </w:rPr>
        <w:t>(10)</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Et nous nous engageons à payer </w:t>
      </w:r>
      <w:r>
        <w:rPr>
          <w:rFonts w:ascii="Times New Roman" w:hAnsi="Times New Roman"/>
          <w:sz w:val="22"/>
          <w:szCs w:val="22"/>
        </w:rPr>
        <w:t>au Maître d’Ouvrage</w:t>
      </w:r>
      <w:r w:rsidRPr="008670B5">
        <w:rPr>
          <w:rFonts w:ascii="Times New Roman" w:hAnsi="Times New Roman"/>
          <w:sz w:val="22"/>
          <w:szCs w:val="22"/>
        </w:rPr>
        <w:t xml:space="preserve">, dans un délai maximum de huit (08) semaines, sur simple demande écrite de celui-ci déclarant que l’Entrepreneur n’a pas satisfait à ses engagements contractuels ou qu’il se trouve débiteur </w:t>
      </w:r>
      <w:r>
        <w:rPr>
          <w:rFonts w:ascii="Times New Roman" w:hAnsi="Times New Roman"/>
          <w:sz w:val="22"/>
          <w:szCs w:val="22"/>
        </w:rPr>
        <w:t>du Maître d’Ouvrage</w:t>
      </w:r>
      <w:r w:rsidRPr="008670B5">
        <w:rPr>
          <w:rFonts w:ascii="Times New Roman" w:hAnsi="Times New Roman"/>
          <w:sz w:val="22"/>
          <w:szCs w:val="22"/>
        </w:rPr>
        <w:t xml:space="preserve"> au titre du Marché modifié le cas échéant par ses avenants, sans pouvoir différer le paiement ni soulever de contestation pour quelque motif que ce soit, toute(s) somme(s) dans les limites du montant égal à dix</w:t>
      </w:r>
      <w:r>
        <w:rPr>
          <w:rFonts w:ascii="Times New Roman" w:hAnsi="Times New Roman"/>
          <w:sz w:val="22"/>
          <w:szCs w:val="22"/>
        </w:rPr>
        <w:t xml:space="preserve"> pour cent</w:t>
      </w:r>
      <w:r w:rsidRPr="008670B5">
        <w:rPr>
          <w:rFonts w:ascii="Times New Roman" w:hAnsi="Times New Roman"/>
          <w:sz w:val="22"/>
          <w:szCs w:val="22"/>
        </w:rPr>
        <w:t xml:space="preserve"> (10%)du montant cumulé des travaux figurant dans le décompte définitif, sans que </w:t>
      </w:r>
      <w:r>
        <w:rPr>
          <w:rFonts w:ascii="Times New Roman" w:hAnsi="Times New Roman"/>
          <w:sz w:val="22"/>
          <w:szCs w:val="22"/>
        </w:rPr>
        <w:t>le Maître d’Ouvrage</w:t>
      </w:r>
      <w:r w:rsidRPr="008670B5">
        <w:rPr>
          <w:rFonts w:ascii="Times New Roman" w:hAnsi="Times New Roman"/>
          <w:sz w:val="22"/>
          <w:szCs w:val="22"/>
        </w:rPr>
        <w:t xml:space="preserve"> ait à prouver ou à donner les raisons ni le motif de sa demande du montant de la somme indiquée ci-dessus.</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La présente garantie entre en vigueur dès sa signature. Elle sera libérée dans un délai de trente (30) jours à compter de la date de réception définitive des travaux, et sur mainlevée délivrée par le </w:t>
      </w:r>
      <w:r>
        <w:rPr>
          <w:rFonts w:ascii="Times New Roman" w:hAnsi="Times New Roman"/>
          <w:sz w:val="22"/>
          <w:szCs w:val="22"/>
        </w:rPr>
        <w:t>Chef Service du Marché</w:t>
      </w:r>
      <w:r w:rsidRPr="008670B5">
        <w:rPr>
          <w:rFonts w:ascii="Times New Roman" w:hAnsi="Times New Roman"/>
          <w:sz w:val="22"/>
          <w:szCs w:val="22"/>
        </w:rPr>
        <w:t>.</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Toute demande de paiement formulée par </w:t>
      </w:r>
      <w:r>
        <w:rPr>
          <w:rFonts w:ascii="Times New Roman" w:hAnsi="Times New Roman"/>
          <w:sz w:val="22"/>
          <w:szCs w:val="22"/>
        </w:rPr>
        <w:t>le Maître d’Ouvrage</w:t>
      </w:r>
      <w:r w:rsidRPr="008670B5">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rsidR="009F09F6" w:rsidRPr="008670B5" w:rsidRDefault="009F09F6" w:rsidP="009F09F6">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rsidR="009F09F6" w:rsidRPr="009F09F6" w:rsidRDefault="009F09F6" w:rsidP="009F09F6">
      <w:pPr>
        <w:tabs>
          <w:tab w:val="center" w:pos="7667"/>
        </w:tabs>
        <w:ind w:left="499"/>
        <w:rPr>
          <w:sz w:val="22"/>
          <w:szCs w:val="22"/>
          <w:lang w:val="fr-FR"/>
        </w:rPr>
      </w:pPr>
      <w:r w:rsidRPr="009F09F6">
        <w:rPr>
          <w:sz w:val="22"/>
          <w:szCs w:val="22"/>
          <w:lang w:val="fr-FR"/>
        </w:rPr>
        <w:tab/>
        <w:t xml:space="preserve"> Signé et authentifié par la banque</w:t>
      </w:r>
    </w:p>
    <w:p w:rsidR="009F09F6" w:rsidRPr="009F09F6" w:rsidRDefault="009F09F6" w:rsidP="009F09F6">
      <w:pPr>
        <w:tabs>
          <w:tab w:val="center" w:pos="7667"/>
        </w:tabs>
        <w:ind w:left="499"/>
        <w:rPr>
          <w:sz w:val="22"/>
          <w:szCs w:val="22"/>
          <w:lang w:val="fr-FR"/>
        </w:rPr>
      </w:pPr>
      <w:r w:rsidRPr="009F09F6">
        <w:rPr>
          <w:sz w:val="22"/>
          <w:szCs w:val="22"/>
          <w:lang w:val="fr-FR"/>
        </w:rPr>
        <w:tab/>
        <w:t xml:space="preserve"> A………………, le………………………………..</w:t>
      </w:r>
    </w:p>
    <w:p w:rsidR="009F09F6" w:rsidRPr="009F09F6" w:rsidRDefault="009F09F6" w:rsidP="009F09F6">
      <w:pPr>
        <w:tabs>
          <w:tab w:val="center" w:pos="7667"/>
        </w:tabs>
        <w:ind w:left="499"/>
        <w:rPr>
          <w:sz w:val="22"/>
          <w:szCs w:val="22"/>
          <w:lang w:val="fr-FR"/>
        </w:rPr>
      </w:pPr>
      <w:r w:rsidRPr="009F09F6">
        <w:rPr>
          <w:sz w:val="22"/>
          <w:szCs w:val="22"/>
          <w:lang w:val="fr-FR"/>
        </w:rPr>
        <w:tab/>
        <w:t xml:space="preserve"> (Signature de la banque)</w:t>
      </w:r>
    </w:p>
    <w:p w:rsidR="009F09F6" w:rsidRPr="009F09F6" w:rsidRDefault="009F09F6" w:rsidP="009F09F6">
      <w:pPr>
        <w:tabs>
          <w:tab w:val="center" w:pos="7667"/>
        </w:tabs>
        <w:ind w:left="499"/>
        <w:rPr>
          <w:sz w:val="22"/>
          <w:szCs w:val="22"/>
          <w:lang w:val="fr-FR"/>
        </w:rPr>
      </w:pPr>
    </w:p>
    <w:p w:rsidR="009F09F6" w:rsidRDefault="009F09F6" w:rsidP="009F09F6">
      <w:pPr>
        <w:pStyle w:val="SOUMISSION"/>
        <w:ind w:left="0" w:firstLine="0"/>
        <w:rPr>
          <w:rFonts w:ascii="Times New Roman" w:hAnsi="Times New Roman"/>
          <w:i/>
          <w:sz w:val="16"/>
          <w:szCs w:val="16"/>
        </w:rPr>
      </w:pPr>
    </w:p>
    <w:p w:rsidR="009F09F6" w:rsidRDefault="009F09F6" w:rsidP="009F09F6">
      <w:pPr>
        <w:pStyle w:val="SOUMISSION"/>
        <w:ind w:left="0" w:firstLine="0"/>
        <w:rPr>
          <w:rFonts w:ascii="Times New Roman" w:hAnsi="Times New Roman"/>
          <w:i/>
          <w:sz w:val="16"/>
          <w:szCs w:val="16"/>
        </w:rPr>
      </w:pPr>
    </w:p>
    <w:p w:rsidR="009F09F6" w:rsidRPr="008670B5" w:rsidRDefault="009F09F6" w:rsidP="009F09F6">
      <w:pPr>
        <w:pStyle w:val="SOUMISSION"/>
        <w:ind w:left="0" w:firstLine="0"/>
        <w:rPr>
          <w:rFonts w:ascii="Times New Roman" w:hAnsi="Times New Roman"/>
          <w:i/>
          <w:sz w:val="16"/>
          <w:szCs w:val="16"/>
        </w:rPr>
      </w:pPr>
      <w:r w:rsidRPr="008670B5">
        <w:rPr>
          <w:rFonts w:ascii="Times New Roman" w:hAnsi="Times New Roman"/>
          <w:i/>
          <w:sz w:val="16"/>
          <w:szCs w:val="16"/>
        </w:rPr>
        <w:t>(10)  Le cas où la caution est établie une fois au démarrage des travaux et couvre la totalité de la garantie, soit 10% du Marché.</w:t>
      </w:r>
    </w:p>
    <w:p w:rsidR="009F09F6" w:rsidRPr="009F09F6" w:rsidRDefault="009F09F6" w:rsidP="009F09F6">
      <w:pPr>
        <w:jc w:val="center"/>
        <w:rPr>
          <w:b/>
          <w:i/>
          <w:sz w:val="28"/>
          <w:szCs w:val="28"/>
          <w:lang w:val="fr-FR"/>
        </w:rPr>
      </w:pPr>
    </w:p>
    <w:p w:rsidR="009F09F6" w:rsidRDefault="009F09F6" w:rsidP="009F09F6">
      <w:pPr>
        <w:jc w:val="center"/>
        <w:rPr>
          <w:b/>
          <w:i/>
          <w:sz w:val="28"/>
          <w:szCs w:val="28"/>
          <w:lang w:val="fr-FR"/>
        </w:rPr>
      </w:pPr>
    </w:p>
    <w:p w:rsidR="008D1A2B" w:rsidRDefault="008D1A2B" w:rsidP="009F09F6">
      <w:pPr>
        <w:jc w:val="center"/>
        <w:rPr>
          <w:b/>
          <w:i/>
          <w:sz w:val="28"/>
          <w:szCs w:val="28"/>
          <w:lang w:val="fr-FR"/>
        </w:rPr>
      </w:pPr>
    </w:p>
    <w:p w:rsidR="008D1A2B" w:rsidRDefault="008D1A2B" w:rsidP="009F09F6">
      <w:pPr>
        <w:jc w:val="center"/>
        <w:rPr>
          <w:b/>
          <w:i/>
          <w:sz w:val="28"/>
          <w:szCs w:val="28"/>
          <w:lang w:val="fr-FR"/>
        </w:rPr>
      </w:pPr>
    </w:p>
    <w:p w:rsidR="008D1A2B" w:rsidRPr="009F09F6" w:rsidRDefault="008D1A2B" w:rsidP="009F09F6">
      <w:pPr>
        <w:jc w:val="center"/>
        <w:rPr>
          <w:b/>
          <w:i/>
          <w:sz w:val="28"/>
          <w:szCs w:val="28"/>
          <w:lang w:val="fr-FR"/>
        </w:rPr>
      </w:pPr>
    </w:p>
    <w:p w:rsidR="009F09F6" w:rsidRPr="009F09F6" w:rsidRDefault="009F09F6" w:rsidP="009F09F6">
      <w:pPr>
        <w:jc w:val="center"/>
        <w:rPr>
          <w:b/>
          <w:i/>
          <w:sz w:val="28"/>
          <w:szCs w:val="28"/>
          <w:lang w:val="fr-FR"/>
        </w:rPr>
      </w:pPr>
    </w:p>
    <w:p w:rsidR="009F09F6" w:rsidRPr="009F09F6" w:rsidRDefault="009F09F6" w:rsidP="009F09F6">
      <w:pPr>
        <w:jc w:val="center"/>
        <w:rPr>
          <w:b/>
          <w:sz w:val="28"/>
          <w:szCs w:val="28"/>
          <w:lang w:val="fr-FR"/>
        </w:rPr>
      </w:pPr>
      <w:r w:rsidRPr="009F09F6">
        <w:rPr>
          <w:b/>
          <w:i/>
          <w:sz w:val="28"/>
          <w:szCs w:val="28"/>
          <w:lang w:val="fr-FR"/>
        </w:rPr>
        <w:t xml:space="preserve">Formulaire N° </w:t>
      </w:r>
      <w:r w:rsidR="004B48CF">
        <w:rPr>
          <w:b/>
          <w:i/>
          <w:sz w:val="28"/>
          <w:szCs w:val="28"/>
          <w:lang w:val="fr-FR"/>
        </w:rPr>
        <w:t>5</w:t>
      </w:r>
      <w:r w:rsidRPr="009F09F6">
        <w:rPr>
          <w:b/>
          <w:sz w:val="28"/>
          <w:szCs w:val="28"/>
          <w:lang w:val="fr-FR"/>
        </w:rPr>
        <w:t> : Modèle d’attestation de solvabilité</w:t>
      </w:r>
    </w:p>
    <w:p w:rsidR="009F09F6" w:rsidRPr="009F09F6" w:rsidRDefault="009F09F6" w:rsidP="009F09F6">
      <w:pPr>
        <w:rPr>
          <w:lang w:val="fr-FR"/>
        </w:rPr>
      </w:pPr>
    </w:p>
    <w:p w:rsidR="009F09F6" w:rsidRDefault="009F09F6" w:rsidP="009F09F6">
      <w:pPr>
        <w:pStyle w:val="Titre1"/>
        <w:spacing w:line="360" w:lineRule="auto"/>
        <w:ind w:right="-143" w:firstLine="708"/>
        <w:jc w:val="both"/>
        <w:rPr>
          <w:b w:val="0"/>
          <w:i/>
          <w:sz w:val="24"/>
        </w:rPr>
      </w:pPr>
    </w:p>
    <w:p w:rsidR="009F09F6" w:rsidRPr="0021346A" w:rsidRDefault="009F09F6" w:rsidP="009F09F6">
      <w:pPr>
        <w:pStyle w:val="Titre1"/>
        <w:spacing w:line="360" w:lineRule="auto"/>
        <w:ind w:right="-143" w:firstLine="708"/>
        <w:jc w:val="both"/>
        <w:rPr>
          <w:b w:val="0"/>
          <w:i/>
          <w:sz w:val="24"/>
        </w:rPr>
      </w:pPr>
      <w:r w:rsidRPr="0021346A">
        <w:rPr>
          <w:b w:val="0"/>
          <w:i/>
          <w:sz w:val="24"/>
        </w:rPr>
        <w:t>Nous, soussignés, ______________________________ (nom de la banque), Société Anonyme au capital de _______________________ (FCFA) dont le siège social est ___________________, BP. __________________.</w:t>
      </w:r>
    </w:p>
    <w:p w:rsidR="009F09F6" w:rsidRPr="009F09F6" w:rsidRDefault="009F09F6" w:rsidP="009F09F6">
      <w:pPr>
        <w:spacing w:line="360" w:lineRule="auto"/>
        <w:rPr>
          <w:lang w:val="fr-FR"/>
        </w:rPr>
      </w:pPr>
    </w:p>
    <w:p w:rsidR="009F09F6" w:rsidRPr="0021346A" w:rsidRDefault="009F09F6" w:rsidP="009F09F6">
      <w:pPr>
        <w:pStyle w:val="Titre1"/>
        <w:ind w:right="-143"/>
        <w:jc w:val="both"/>
        <w:rPr>
          <w:b w:val="0"/>
          <w:i/>
          <w:sz w:val="24"/>
        </w:rPr>
      </w:pPr>
    </w:p>
    <w:p w:rsidR="009F09F6" w:rsidRPr="0021346A" w:rsidRDefault="009F09F6" w:rsidP="009F09F6">
      <w:pPr>
        <w:pStyle w:val="Titre1"/>
        <w:spacing w:line="360" w:lineRule="auto"/>
        <w:ind w:right="-142" w:firstLine="708"/>
        <w:jc w:val="both"/>
        <w:rPr>
          <w:b w:val="0"/>
          <w:i/>
          <w:sz w:val="24"/>
        </w:rPr>
      </w:pPr>
      <w:r w:rsidRPr="0021346A">
        <w:rPr>
          <w:b w:val="0"/>
          <w:i/>
          <w:sz w:val="24"/>
        </w:rPr>
        <w:t>Attestons que la Société _____________________BP.__________________ entretient le compte N°__________________________ouvert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F09F6" w:rsidRPr="0021346A" w:rsidRDefault="009F09F6" w:rsidP="009F09F6">
      <w:pPr>
        <w:pStyle w:val="Titre1"/>
        <w:spacing w:line="360" w:lineRule="auto"/>
        <w:ind w:right="-142"/>
        <w:jc w:val="both"/>
        <w:rPr>
          <w:b w:val="0"/>
          <w:i/>
          <w:sz w:val="24"/>
        </w:rPr>
      </w:pPr>
    </w:p>
    <w:p w:rsidR="009F09F6" w:rsidRPr="0021346A" w:rsidRDefault="009F09F6" w:rsidP="009F09F6">
      <w:pPr>
        <w:pStyle w:val="Titre1"/>
        <w:ind w:right="-143"/>
        <w:jc w:val="both"/>
        <w:rPr>
          <w:b w:val="0"/>
          <w:i/>
          <w:sz w:val="24"/>
        </w:rPr>
      </w:pPr>
      <w:r w:rsidRPr="0021346A">
        <w:rPr>
          <w:b w:val="0"/>
          <w:i/>
          <w:sz w:val="24"/>
        </w:rPr>
        <w:t>En foi de quoi la présente attestation lui est délivrée pour servir et valoir ce que de droit.</w:t>
      </w:r>
    </w:p>
    <w:p w:rsidR="009F09F6" w:rsidRPr="0021346A" w:rsidRDefault="009F09F6" w:rsidP="009F09F6">
      <w:pPr>
        <w:pStyle w:val="Titre1"/>
        <w:ind w:right="-143"/>
        <w:jc w:val="both"/>
        <w:rPr>
          <w:b w:val="0"/>
          <w:i/>
          <w:sz w:val="24"/>
        </w:rPr>
      </w:pPr>
    </w:p>
    <w:p w:rsidR="009F09F6" w:rsidRPr="0021346A" w:rsidRDefault="009F09F6" w:rsidP="009F09F6">
      <w:pPr>
        <w:pStyle w:val="Titre1"/>
        <w:ind w:right="-143"/>
        <w:jc w:val="both"/>
        <w:rPr>
          <w:b w:val="0"/>
          <w:i/>
          <w:sz w:val="24"/>
        </w:rPr>
      </w:pPr>
    </w:p>
    <w:p w:rsidR="009F09F6" w:rsidRPr="0021346A" w:rsidRDefault="009F09F6" w:rsidP="009F09F6">
      <w:pPr>
        <w:pStyle w:val="Titre1"/>
        <w:ind w:right="-143"/>
        <w:jc w:val="both"/>
        <w:rPr>
          <w:b w:val="0"/>
          <w:i/>
          <w:sz w:val="24"/>
        </w:rPr>
      </w:pPr>
    </w:p>
    <w:p w:rsidR="009F09F6" w:rsidRPr="0021346A" w:rsidRDefault="009F09F6" w:rsidP="009F09F6">
      <w:pPr>
        <w:pStyle w:val="Titre1"/>
        <w:ind w:right="-143"/>
        <w:jc w:val="both"/>
        <w:rPr>
          <w:b w:val="0"/>
          <w:i/>
          <w:sz w:val="24"/>
        </w:rPr>
      </w:pPr>
    </w:p>
    <w:p w:rsidR="009F09F6" w:rsidRPr="009F09F6" w:rsidRDefault="009F09F6" w:rsidP="009F09F6">
      <w:pPr>
        <w:rPr>
          <w:lang w:val="fr-FR"/>
        </w:rPr>
      </w:pPr>
      <w:r w:rsidRPr="009F09F6">
        <w:rPr>
          <w:lang w:val="fr-FR"/>
        </w:rPr>
        <w:t xml:space="preserve">                                                                                    Fait à_______________,le,____________</w:t>
      </w:r>
    </w:p>
    <w:p w:rsidR="009F09F6" w:rsidRDefault="009F09F6" w:rsidP="009F09F6">
      <w:pPr>
        <w:pStyle w:val="TITREDAO1"/>
        <w:jc w:val="both"/>
        <w:rPr>
          <w:rFonts w:ascii="Times New Roman" w:hAnsi="Times New Roman"/>
          <w:b w:val="0"/>
          <w:sz w:val="24"/>
          <w:szCs w:val="24"/>
        </w:rPr>
      </w:pPr>
    </w:p>
    <w:p w:rsidR="009F09F6" w:rsidRPr="0021346A" w:rsidRDefault="009F09F6" w:rsidP="009F09F6">
      <w:pPr>
        <w:pStyle w:val="Corpsdetexte"/>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Default="009F09F6" w:rsidP="009F09F6">
      <w:pPr>
        <w:rPr>
          <w:i/>
          <w:sz w:val="28"/>
          <w:szCs w:val="28"/>
          <w:lang w:val="fr-FR"/>
        </w:rPr>
      </w:pPr>
    </w:p>
    <w:p w:rsidR="009F09F6" w:rsidRDefault="009F09F6" w:rsidP="009F09F6">
      <w:pPr>
        <w:pStyle w:val="TITREDAO1"/>
        <w:rPr>
          <w:rFonts w:ascii="Times New Roman" w:hAnsi="Times New Roman"/>
          <w:i/>
          <w:sz w:val="24"/>
          <w:szCs w:val="24"/>
        </w:rPr>
      </w:pPr>
    </w:p>
    <w:p w:rsidR="009F09F6" w:rsidRPr="004B48CF" w:rsidRDefault="009F09F6" w:rsidP="009F09F6">
      <w:pPr>
        <w:pStyle w:val="TITREDAO1"/>
        <w:rPr>
          <w:rFonts w:ascii="Times New Roman" w:hAnsi="Times New Roman"/>
          <w:i/>
          <w:sz w:val="28"/>
          <w:szCs w:val="28"/>
        </w:rPr>
      </w:pPr>
      <w:r w:rsidRPr="004B48CF">
        <w:rPr>
          <w:rFonts w:ascii="Times New Roman" w:hAnsi="Times New Roman"/>
          <w:i/>
          <w:sz w:val="28"/>
          <w:szCs w:val="28"/>
        </w:rPr>
        <w:t>Formulaire N°</w:t>
      </w:r>
      <w:r w:rsidR="004B48CF" w:rsidRPr="004B48CF">
        <w:rPr>
          <w:rFonts w:ascii="Times New Roman" w:hAnsi="Times New Roman"/>
          <w:i/>
          <w:sz w:val="28"/>
          <w:szCs w:val="28"/>
        </w:rPr>
        <w:t>6</w:t>
      </w:r>
      <w:r w:rsidRPr="004B48CF">
        <w:rPr>
          <w:rFonts w:ascii="Times New Roman" w:hAnsi="Times New Roman"/>
          <w:i/>
          <w:sz w:val="28"/>
          <w:szCs w:val="28"/>
        </w:rPr>
        <w:t xml:space="preserve"> : Modèle de </w:t>
      </w:r>
      <w:r w:rsidR="006E08DD" w:rsidRPr="004B48CF">
        <w:rPr>
          <w:rFonts w:ascii="Times New Roman" w:hAnsi="Times New Roman"/>
          <w:i/>
          <w:sz w:val="28"/>
          <w:szCs w:val="28"/>
        </w:rPr>
        <w:t xml:space="preserve">Déclaration </w:t>
      </w:r>
      <w:r w:rsidRPr="004B48CF">
        <w:rPr>
          <w:rFonts w:ascii="Times New Roman" w:hAnsi="Times New Roman"/>
          <w:i/>
          <w:sz w:val="28"/>
          <w:szCs w:val="28"/>
        </w:rPr>
        <w:t>d’Intention de soumissionner</w:t>
      </w:r>
    </w:p>
    <w:p w:rsidR="0080195F" w:rsidRDefault="0080195F" w:rsidP="0080195F">
      <w:pPr>
        <w:pStyle w:val="Corpsdetexte"/>
        <w:rPr>
          <w:lang w:eastAsia="fr-FR"/>
        </w:rPr>
      </w:pPr>
    </w:p>
    <w:p w:rsidR="0080195F" w:rsidRPr="0080195F" w:rsidRDefault="0080195F" w:rsidP="0080195F">
      <w:pPr>
        <w:pStyle w:val="Corpsdetexte"/>
        <w:rPr>
          <w:lang w:eastAsia="fr-FR"/>
        </w:rPr>
      </w:pPr>
    </w:p>
    <w:p w:rsidR="009F09F6" w:rsidRPr="008670B5" w:rsidRDefault="009F09F6" w:rsidP="009F09F6">
      <w:pPr>
        <w:pStyle w:val="SOUMISSION"/>
        <w:ind w:left="0" w:firstLine="709"/>
        <w:rPr>
          <w:rFonts w:ascii="Times New Roman" w:hAnsi="Times New Roman"/>
          <w:sz w:val="10"/>
          <w:szCs w:val="10"/>
        </w:rPr>
      </w:pPr>
    </w:p>
    <w:p w:rsidR="009F09F6" w:rsidRPr="008670B5" w:rsidRDefault="009F09F6" w:rsidP="009F09F6">
      <w:pPr>
        <w:pStyle w:val="SOUMISSION"/>
        <w:spacing w:line="480" w:lineRule="auto"/>
        <w:ind w:left="0" w:firstLine="709"/>
        <w:rPr>
          <w:rFonts w:ascii="Times New Roman" w:hAnsi="Times New Roman"/>
          <w:sz w:val="22"/>
          <w:szCs w:val="22"/>
        </w:rPr>
      </w:pPr>
      <w:r w:rsidRPr="008670B5">
        <w:rPr>
          <w:rFonts w:ascii="Times New Roman" w:hAnsi="Times New Roman"/>
          <w:sz w:val="22"/>
          <w:szCs w:val="22"/>
        </w:rPr>
        <w:t>Je soussigné, Monsieur (Madam</w:t>
      </w:r>
      <w:r>
        <w:rPr>
          <w:rFonts w:ascii="Times New Roman" w:hAnsi="Times New Roman"/>
          <w:sz w:val="22"/>
          <w:szCs w:val="22"/>
        </w:rPr>
        <w:t>e)______________________</w:t>
      </w:r>
      <w:r w:rsidRPr="008670B5">
        <w:rPr>
          <w:rFonts w:ascii="Times New Roman" w:hAnsi="Times New Roman"/>
          <w:sz w:val="22"/>
          <w:szCs w:val="22"/>
        </w:rPr>
        <w:t>____________________________</w:t>
      </w:r>
    </w:p>
    <w:p w:rsidR="009F09F6" w:rsidRPr="008670B5" w:rsidRDefault="009F09F6" w:rsidP="009F09F6">
      <w:pPr>
        <w:pStyle w:val="SOUMISSION"/>
        <w:spacing w:line="480" w:lineRule="auto"/>
        <w:ind w:left="0" w:firstLine="0"/>
        <w:rPr>
          <w:rFonts w:ascii="Times New Roman" w:hAnsi="Times New Roman"/>
          <w:sz w:val="22"/>
          <w:szCs w:val="22"/>
        </w:rPr>
      </w:pPr>
      <w:r>
        <w:rPr>
          <w:rFonts w:ascii="Times New Roman" w:hAnsi="Times New Roman"/>
          <w:sz w:val="22"/>
          <w:szCs w:val="22"/>
        </w:rPr>
        <w:t>De Nationalité ________</w:t>
      </w:r>
      <w:r w:rsidRPr="008670B5">
        <w:rPr>
          <w:rFonts w:ascii="Times New Roman" w:hAnsi="Times New Roman"/>
          <w:sz w:val="22"/>
          <w:szCs w:val="22"/>
        </w:rPr>
        <w:t>_____faisant élection de domicile à____________</w:t>
      </w:r>
      <w:r>
        <w:rPr>
          <w:rFonts w:ascii="Times New Roman" w:hAnsi="Times New Roman"/>
          <w:sz w:val="22"/>
          <w:szCs w:val="22"/>
        </w:rPr>
        <w:t>__</w:t>
      </w:r>
      <w:r w:rsidRPr="008670B5">
        <w:rPr>
          <w:rFonts w:ascii="Times New Roman" w:hAnsi="Times New Roman"/>
          <w:sz w:val="22"/>
          <w:szCs w:val="22"/>
        </w:rPr>
        <w:t>______________________</w:t>
      </w:r>
    </w:p>
    <w:p w:rsidR="009F09F6"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BP : _________________________________ Tél : _____</w:t>
      </w:r>
      <w:r>
        <w:rPr>
          <w:rFonts w:ascii="Times New Roman" w:hAnsi="Times New Roman"/>
          <w:sz w:val="22"/>
          <w:szCs w:val="22"/>
        </w:rPr>
        <w:t>_________________</w:t>
      </w:r>
      <w:r w:rsidR="0080195F">
        <w:rPr>
          <w:rFonts w:ascii="Times New Roman" w:hAnsi="Times New Roman"/>
          <w:sz w:val="22"/>
          <w:szCs w:val="22"/>
        </w:rPr>
        <w:t>___________________</w:t>
      </w:r>
    </w:p>
    <w:p w:rsidR="009F09F6"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Agissant en qualité de _______________</w:t>
      </w:r>
      <w:r>
        <w:rPr>
          <w:rFonts w:ascii="Times New Roman" w:hAnsi="Times New Roman"/>
          <w:sz w:val="22"/>
          <w:szCs w:val="22"/>
        </w:rPr>
        <w:t>_______</w:t>
      </w:r>
      <w:r w:rsidRPr="008670B5">
        <w:rPr>
          <w:rFonts w:ascii="Times New Roman" w:hAnsi="Times New Roman"/>
          <w:sz w:val="22"/>
          <w:szCs w:val="22"/>
        </w:rPr>
        <w:t>______________</w:t>
      </w:r>
      <w:r>
        <w:rPr>
          <w:rFonts w:ascii="Times New Roman" w:hAnsi="Times New Roman"/>
          <w:sz w:val="22"/>
          <w:szCs w:val="22"/>
        </w:rPr>
        <w:t>___</w:t>
      </w:r>
      <w:r w:rsidR="0080195F">
        <w:rPr>
          <w:rFonts w:ascii="Times New Roman" w:hAnsi="Times New Roman"/>
          <w:sz w:val="22"/>
          <w:szCs w:val="22"/>
        </w:rPr>
        <w:t>_________________________</w:t>
      </w:r>
    </w:p>
    <w:p w:rsidR="009F09F6"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Au nom et pour le compte de l’Entreprise __________________________</w:t>
      </w:r>
      <w:r>
        <w:rPr>
          <w:rFonts w:ascii="Times New Roman" w:hAnsi="Times New Roman"/>
          <w:sz w:val="22"/>
          <w:szCs w:val="22"/>
        </w:rPr>
        <w:t>___________</w:t>
      </w:r>
      <w:r w:rsidR="0080195F">
        <w:rPr>
          <w:rFonts w:ascii="Times New Roman" w:hAnsi="Times New Roman"/>
          <w:sz w:val="22"/>
          <w:szCs w:val="22"/>
        </w:rPr>
        <w:t>_____________</w:t>
      </w:r>
    </w:p>
    <w:p w:rsidR="009F09F6" w:rsidRPr="008670B5"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N° RC : __</w:t>
      </w:r>
      <w:r>
        <w:rPr>
          <w:rFonts w:ascii="Times New Roman" w:hAnsi="Times New Roman"/>
          <w:sz w:val="22"/>
          <w:szCs w:val="22"/>
        </w:rPr>
        <w:t>__________________________</w:t>
      </w:r>
      <w:r w:rsidRPr="008670B5">
        <w:rPr>
          <w:rFonts w:ascii="Times New Roman" w:hAnsi="Times New Roman"/>
          <w:sz w:val="22"/>
          <w:szCs w:val="22"/>
        </w:rPr>
        <w:t>______ N° Contribuabl</w:t>
      </w:r>
      <w:r w:rsidR="0080195F">
        <w:rPr>
          <w:rFonts w:ascii="Times New Roman" w:hAnsi="Times New Roman"/>
          <w:sz w:val="22"/>
          <w:szCs w:val="22"/>
        </w:rPr>
        <w:t>e : __________________________</w:t>
      </w:r>
    </w:p>
    <w:p w:rsidR="009F09F6" w:rsidRPr="008670B5"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Déclare par la présente mon intention de soumissionner </w:t>
      </w:r>
      <w:r w:rsidR="0080195F">
        <w:rPr>
          <w:rFonts w:ascii="Times New Roman" w:hAnsi="Times New Roman"/>
          <w:sz w:val="22"/>
          <w:szCs w:val="22"/>
        </w:rPr>
        <w:t>la Demande de Cotation</w:t>
      </w:r>
      <w:r w:rsidRPr="008670B5">
        <w:rPr>
          <w:rFonts w:ascii="Times New Roman" w:hAnsi="Times New Roman"/>
          <w:sz w:val="22"/>
          <w:szCs w:val="22"/>
        </w:rPr>
        <w:t xml:space="preserve"> N°</w:t>
      </w:r>
      <w:r>
        <w:rPr>
          <w:rFonts w:ascii="Times New Roman" w:hAnsi="Times New Roman"/>
          <w:sz w:val="22"/>
          <w:szCs w:val="22"/>
        </w:rPr>
        <w:t>_________</w:t>
      </w:r>
      <w:r w:rsidRPr="008670B5">
        <w:rPr>
          <w:rFonts w:ascii="Times New Roman" w:hAnsi="Times New Roman"/>
          <w:sz w:val="22"/>
          <w:szCs w:val="22"/>
        </w:rPr>
        <w:t>/</w:t>
      </w:r>
      <w:r w:rsidR="0080195F">
        <w:rPr>
          <w:rFonts w:ascii="Times New Roman" w:hAnsi="Times New Roman"/>
          <w:sz w:val="22"/>
          <w:szCs w:val="22"/>
        </w:rPr>
        <w:t>DC</w:t>
      </w:r>
      <w:r w:rsidR="000E2FDE" w:rsidRPr="000E2FDE">
        <w:rPr>
          <w:rFonts w:ascii="Arial Narrow" w:hAnsi="Arial Narrow"/>
          <w:b/>
          <w:i/>
        </w:rPr>
        <w:t xml:space="preserve"> </w:t>
      </w:r>
      <w:r w:rsidR="000E2FDE">
        <w:rPr>
          <w:rFonts w:ascii="Arial Narrow" w:hAnsi="Arial Narrow"/>
          <w:b/>
          <w:i/>
        </w:rPr>
        <w:t>C.DG</w:t>
      </w:r>
      <w:r w:rsidR="000E2FDE" w:rsidRPr="00847956">
        <w:rPr>
          <w:rFonts w:ascii="Arial Narrow" w:hAnsi="Arial Narrow" w:cs="Tahoma"/>
          <w:b/>
          <w:i/>
        </w:rPr>
        <w:t>/</w:t>
      </w:r>
      <w:r w:rsidR="000E2FDE">
        <w:rPr>
          <w:rFonts w:ascii="Arial Narrow" w:hAnsi="Arial Narrow" w:cs="Tahoma"/>
          <w:b/>
          <w:i/>
        </w:rPr>
        <w:t>SG</w:t>
      </w:r>
      <w:r w:rsidR="000E2FDE" w:rsidRPr="00847956">
        <w:rPr>
          <w:rFonts w:ascii="Arial Narrow" w:hAnsi="Arial Narrow" w:cs="Tahoma"/>
          <w:b/>
          <w:i/>
        </w:rPr>
        <w:t>/C</w:t>
      </w:r>
      <w:r w:rsidR="000E2FDE">
        <w:rPr>
          <w:rFonts w:ascii="Arial Narrow" w:hAnsi="Arial Narrow" w:cs="Tahoma"/>
          <w:b/>
          <w:i/>
        </w:rPr>
        <w:t>I</w:t>
      </w:r>
      <w:r w:rsidR="000E2FDE" w:rsidRPr="00847956">
        <w:rPr>
          <w:rFonts w:ascii="Arial Narrow" w:hAnsi="Arial Narrow" w:cs="Tahoma"/>
          <w:b/>
          <w:i/>
        </w:rPr>
        <w:t>PM/</w:t>
      </w:r>
      <w:r w:rsidR="000E2FDE">
        <w:rPr>
          <w:rFonts w:ascii="Arial Narrow" w:hAnsi="Arial Narrow" w:cs="Tahoma"/>
          <w:b/>
          <w:i/>
        </w:rPr>
        <w:t>C.DG</w:t>
      </w:r>
      <w:r w:rsidR="000E2FDE" w:rsidRPr="00847956">
        <w:rPr>
          <w:rFonts w:ascii="Arial Narrow" w:hAnsi="Arial Narrow" w:cs="Tahoma"/>
          <w:b/>
          <w:i/>
        </w:rPr>
        <w:t>/</w:t>
      </w:r>
      <w:r w:rsidR="00871B18">
        <w:rPr>
          <w:rFonts w:ascii="Arial Narrow" w:hAnsi="Arial Narrow" w:cs="Tahoma"/>
          <w:b/>
          <w:i/>
        </w:rPr>
        <w:t>2025</w:t>
      </w:r>
      <w:r w:rsidRPr="008670B5">
        <w:rPr>
          <w:rFonts w:ascii="Times New Roman" w:hAnsi="Times New Roman"/>
          <w:sz w:val="22"/>
          <w:szCs w:val="22"/>
        </w:rPr>
        <w:t xml:space="preserve">du </w:t>
      </w:r>
      <w:r>
        <w:rPr>
          <w:rFonts w:ascii="Times New Roman" w:hAnsi="Times New Roman"/>
          <w:sz w:val="22"/>
          <w:szCs w:val="22"/>
        </w:rPr>
        <w:t>______________________.</w:t>
      </w:r>
    </w:p>
    <w:p w:rsidR="009F09F6" w:rsidRPr="008670B5"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Pour l’exécution des travaux de _____________________</w:t>
      </w:r>
      <w:r>
        <w:rPr>
          <w:rFonts w:ascii="Times New Roman" w:hAnsi="Times New Roman"/>
          <w:sz w:val="22"/>
          <w:szCs w:val="22"/>
        </w:rPr>
        <w:t>____________________________</w:t>
      </w:r>
      <w:r w:rsidR="0080195F">
        <w:rPr>
          <w:rFonts w:ascii="Times New Roman" w:hAnsi="Times New Roman"/>
          <w:sz w:val="22"/>
          <w:szCs w:val="22"/>
        </w:rPr>
        <w:t>_________</w:t>
      </w:r>
    </w:p>
    <w:p w:rsidR="009F09F6" w:rsidRPr="008670B5" w:rsidRDefault="009F09F6" w:rsidP="009F09F6">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w:t>
      </w:r>
      <w:r w:rsidRPr="008670B5">
        <w:rPr>
          <w:rFonts w:ascii="Times New Roman" w:hAnsi="Times New Roman"/>
          <w:sz w:val="22"/>
          <w:szCs w:val="22"/>
        </w:rPr>
        <w:t>______________________________________</w:t>
      </w:r>
      <w:r w:rsidR="00452E9C">
        <w:rPr>
          <w:rFonts w:ascii="Times New Roman" w:hAnsi="Times New Roman"/>
          <w:sz w:val="22"/>
          <w:szCs w:val="22"/>
        </w:rPr>
        <w:t>_______________________________</w:t>
      </w:r>
    </w:p>
    <w:p w:rsidR="009F09F6" w:rsidRPr="008670B5" w:rsidRDefault="009F09F6" w:rsidP="009F09F6">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___________________________</w:t>
      </w:r>
      <w:r w:rsidRPr="008670B5">
        <w:rPr>
          <w:rFonts w:ascii="Times New Roman" w:hAnsi="Times New Roman"/>
          <w:sz w:val="22"/>
          <w:szCs w:val="22"/>
        </w:rPr>
        <w:t>__________________________</w:t>
      </w:r>
      <w:r w:rsidR="00452E9C">
        <w:rPr>
          <w:rFonts w:ascii="Times New Roman" w:hAnsi="Times New Roman"/>
          <w:sz w:val="22"/>
          <w:szCs w:val="22"/>
        </w:rPr>
        <w:t>_______________________________</w:t>
      </w:r>
    </w:p>
    <w:p w:rsidR="009F09F6" w:rsidRPr="008670B5" w:rsidRDefault="009F09F6" w:rsidP="009F09F6">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En foi de quoi la présente déclaration est établie et délivrée pour servir et valoir ce que de droit.</w:t>
      </w:r>
    </w:p>
    <w:p w:rsidR="009F09F6" w:rsidRPr="008670B5" w:rsidRDefault="009F09F6" w:rsidP="009F09F6">
      <w:pPr>
        <w:pStyle w:val="SOUMISSION"/>
        <w:ind w:left="0" w:firstLine="0"/>
        <w:jc w:val="right"/>
        <w:rPr>
          <w:rFonts w:ascii="Times New Roman" w:hAnsi="Times New Roman"/>
          <w:sz w:val="22"/>
          <w:szCs w:val="22"/>
        </w:rPr>
      </w:pPr>
      <w:r w:rsidRPr="008670B5">
        <w:rPr>
          <w:rFonts w:ascii="Times New Roman" w:hAnsi="Times New Roman"/>
          <w:sz w:val="22"/>
          <w:szCs w:val="22"/>
        </w:rPr>
        <w:t>Fait à ________________, le ______________</w:t>
      </w:r>
    </w:p>
    <w:p w:rsidR="009F09F6" w:rsidRPr="009F09F6" w:rsidRDefault="009F09F6" w:rsidP="009F09F6">
      <w:pPr>
        <w:rPr>
          <w:rFonts w:ascii="Arial Narrow" w:hAnsi="Arial Narrow"/>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1812D6" w:rsidRDefault="00CF00A0" w:rsidP="005679C3">
      <w:pPr>
        <w:ind w:firstLine="720"/>
        <w:jc w:val="center"/>
        <w:rPr>
          <w:rFonts w:cs="Calibri"/>
          <w:b/>
          <w:sz w:val="28"/>
          <w:szCs w:val="28"/>
          <w:lang w:val="fr-FR"/>
        </w:rPr>
      </w:pPr>
      <w:r w:rsidRPr="00CF00A0">
        <w:rPr>
          <w:rFonts w:ascii="Arial Narrow" w:hAnsi="Arial Narrow" w:cs="Tahoma"/>
          <w:b/>
          <w:i/>
          <w:noProof/>
          <w:lang w:val="fr-FR" w:eastAsia="fr-FR"/>
        </w:rPr>
        <w:pict>
          <v:shape id="Parchemin horizontal 971" o:spid="_x0000_s1109" type="#_x0000_t98" style="position:absolute;left:0;text-align:left;margin-left:41.25pt;margin-top:10.65pt;width:415.5pt;height:154.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" fillcolor="white [3201]" strokecolor="black [3200]" strokeweight="2pt">
            <v:textbox>
              <w:txbxContent>
                <w:p w:rsidR="00871B18" w:rsidRDefault="00871B18" w:rsidP="001812D6">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9</w:t>
                  </w:r>
                  <w:r w:rsidRPr="00313A02">
                    <w:rPr>
                      <w:b/>
                      <w:bCs/>
                      <w:sz w:val="24"/>
                      <w:szCs w:val="24"/>
                    </w:rPr>
                    <w:t> :</w:t>
                  </w:r>
                </w:p>
                <w:p w:rsidR="00871B18" w:rsidRPr="001812D6" w:rsidRDefault="00871B18" w:rsidP="009F7FA5">
                  <w:pPr>
                    <w:spacing w:before="240"/>
                    <w:ind w:firstLine="720"/>
                    <w:jc w:val="center"/>
                    <w:rPr>
                      <w:rFonts w:cs="Calibri"/>
                      <w:b/>
                      <w:i/>
                      <w:spacing w:val="20"/>
                      <w:w w:val="150"/>
                      <w:sz w:val="32"/>
                      <w:szCs w:val="32"/>
                      <w:lang w:val="fr-FR"/>
                    </w:rPr>
                  </w:pPr>
                  <w:r w:rsidRPr="001812D6">
                    <w:rPr>
                      <w:rFonts w:cs="Calibri"/>
                      <w:b/>
                      <w:i/>
                      <w:sz w:val="32"/>
                      <w:szCs w:val="32"/>
                      <w:lang w:val="fr-FR"/>
                    </w:rPr>
                    <w:t xml:space="preserve">LISTE DES ETABLISSEMENTS </w:t>
                  </w:r>
                  <w:r>
                    <w:rPr>
                      <w:rFonts w:cs="Calibri"/>
                      <w:b/>
                      <w:i/>
                      <w:sz w:val="32"/>
                      <w:szCs w:val="32"/>
                      <w:lang w:val="fr-FR"/>
                    </w:rPr>
                    <w:t>BANCAIRES</w:t>
                  </w:r>
                  <w:r w:rsidRPr="001812D6">
                    <w:rPr>
                      <w:rFonts w:cs="Calibri"/>
                      <w:b/>
                      <w:i/>
                      <w:sz w:val="32"/>
                      <w:szCs w:val="32"/>
                      <w:lang w:val="fr-FR"/>
                    </w:rPr>
                    <w:t xml:space="preserve"> DE PREMIER RANG HABILITES A EMETTRE DES CAUTIONS</w:t>
                  </w:r>
                </w:p>
                <w:p w:rsidR="00871B18" w:rsidRPr="005679C3" w:rsidRDefault="00871B18" w:rsidP="001812D6">
                  <w:pPr>
                    <w:rPr>
                      <w:lang w:val="fr-FR"/>
                    </w:rPr>
                  </w:pPr>
                </w:p>
              </w:txbxContent>
            </v:textbox>
          </v:shape>
        </w:pict>
      </w: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pPr>
        <w:rPr>
          <w:rFonts w:cs="Calibri"/>
          <w:b/>
          <w:sz w:val="28"/>
          <w:szCs w:val="28"/>
          <w:lang w:val="fr-FR"/>
        </w:rPr>
      </w:pPr>
      <w:r>
        <w:rPr>
          <w:rFonts w:cs="Calibri"/>
          <w:b/>
          <w:sz w:val="28"/>
          <w:szCs w:val="28"/>
          <w:lang w:val="fr-FR"/>
        </w:rPr>
        <w:br w:type="page"/>
      </w:r>
    </w:p>
    <w:p w:rsidR="001946F4" w:rsidRDefault="001946F4" w:rsidP="005679C3">
      <w:pPr>
        <w:ind w:firstLine="720"/>
        <w:jc w:val="center"/>
        <w:rPr>
          <w:rFonts w:cs="Calibri"/>
          <w:b/>
          <w:sz w:val="28"/>
          <w:szCs w:val="28"/>
          <w:lang w:val="fr-FR"/>
        </w:rPr>
      </w:pPr>
    </w:p>
    <w:p w:rsidR="005679C3" w:rsidRPr="005679C3" w:rsidRDefault="005679C3" w:rsidP="005679C3">
      <w:pPr>
        <w:ind w:firstLine="720"/>
        <w:jc w:val="center"/>
        <w:rPr>
          <w:rFonts w:cs="Calibri"/>
          <w:b/>
          <w:spacing w:val="20"/>
          <w:w w:val="150"/>
          <w:sz w:val="28"/>
          <w:szCs w:val="28"/>
          <w:lang w:val="fr-FR"/>
        </w:rPr>
      </w:pPr>
      <w:r w:rsidRPr="005679C3">
        <w:rPr>
          <w:rFonts w:cs="Calibri"/>
          <w:b/>
          <w:sz w:val="28"/>
          <w:szCs w:val="28"/>
          <w:lang w:val="fr-FR"/>
        </w:rPr>
        <w:t>LISTE DES ETABLISSEMENTS DE CREDIT DE PREMIER RANG HABILITES A EMETTRE DES CAUTIONS</w:t>
      </w:r>
    </w:p>
    <w:p w:rsidR="005679C3" w:rsidRPr="005679C3" w:rsidRDefault="005679C3" w:rsidP="005679C3">
      <w:pPr>
        <w:spacing w:before="360" w:line="360" w:lineRule="auto"/>
        <w:ind w:left="720"/>
        <w:rPr>
          <w:rFonts w:cs="Calibri"/>
          <w:spacing w:val="10"/>
          <w:w w:val="150"/>
          <w:lang w:val="fr-FR"/>
        </w:rPr>
      </w:pP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Afriland First Bank (First Bank)</w:t>
      </w:r>
    </w:p>
    <w:p w:rsidR="005679C3" w:rsidRPr="005679C3" w:rsidRDefault="005679C3" w:rsidP="008078CB">
      <w:pPr>
        <w:numPr>
          <w:ilvl w:val="0"/>
          <w:numId w:val="23"/>
        </w:numPr>
        <w:tabs>
          <w:tab w:val="left" w:pos="1134"/>
        </w:tabs>
        <w:spacing w:before="240" w:after="120"/>
        <w:ind w:left="1134" w:hanging="425"/>
        <w:jc w:val="both"/>
        <w:rPr>
          <w:rFonts w:cs="Calibri"/>
          <w:lang w:val="fr-FR"/>
        </w:rPr>
      </w:pPr>
      <w:r w:rsidRPr="005679C3">
        <w:rPr>
          <w:rFonts w:cs="Calibri"/>
          <w:lang w:val="fr-FR"/>
        </w:rPr>
        <w:t>Banque Internationale du Cameroun pour l’Epargne et le Crédit (BICEC)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Citi Bank Cameroun (CITI-C)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Commercial Bank of Cameroon (CBC)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Ecobank Cameroun (ECOBANK)</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National Financial Credit Bank (NFC-BANK)</w:t>
      </w:r>
    </w:p>
    <w:p w:rsidR="005679C3" w:rsidRPr="005679C3" w:rsidRDefault="005679C3" w:rsidP="008078CB">
      <w:pPr>
        <w:numPr>
          <w:ilvl w:val="0"/>
          <w:numId w:val="23"/>
        </w:numPr>
        <w:tabs>
          <w:tab w:val="left" w:pos="1134"/>
        </w:tabs>
        <w:spacing w:before="240" w:after="120"/>
        <w:ind w:left="1134" w:hanging="425"/>
        <w:jc w:val="both"/>
        <w:rPr>
          <w:rFonts w:cs="Calibri"/>
          <w:lang w:val="fr-FR"/>
        </w:rPr>
      </w:pPr>
      <w:r w:rsidRPr="005679C3">
        <w:rPr>
          <w:rFonts w:cs="Calibri"/>
          <w:lang w:val="fr-FR"/>
        </w:rPr>
        <w:t>Société Commerciale de Banque Cameroun (CA-SCB)</w:t>
      </w:r>
    </w:p>
    <w:p w:rsidR="005679C3" w:rsidRPr="005679C3" w:rsidRDefault="005679C3" w:rsidP="008078CB">
      <w:pPr>
        <w:numPr>
          <w:ilvl w:val="0"/>
          <w:numId w:val="23"/>
        </w:numPr>
        <w:tabs>
          <w:tab w:val="left" w:pos="1134"/>
        </w:tabs>
        <w:spacing w:before="240" w:after="120"/>
        <w:ind w:left="1134" w:hanging="425"/>
        <w:jc w:val="both"/>
        <w:rPr>
          <w:rFonts w:cs="Calibri"/>
          <w:lang w:val="fr-FR"/>
        </w:rPr>
      </w:pPr>
      <w:r w:rsidRPr="005679C3">
        <w:rPr>
          <w:rFonts w:cs="Calibri"/>
          <w:lang w:val="fr-FR"/>
        </w:rPr>
        <w:t>Société Générale des Banques au Cameroun (SGBC)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Standard Chartered Bank Cameroon (SCBC)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Union Bank of Cameroon</w:t>
      </w:r>
      <w:r>
        <w:rPr>
          <w:rFonts w:cs="Calibri"/>
        </w:rPr>
        <w:t xml:space="preserve"> PLC</w:t>
      </w:r>
      <w:r w:rsidRPr="003A6970">
        <w:rPr>
          <w:rFonts w:cs="Calibri"/>
        </w:rPr>
        <w:t xml:space="preserve"> (UBC)</w:t>
      </w:r>
    </w:p>
    <w:p w:rsidR="005679C3" w:rsidRDefault="005679C3" w:rsidP="008078CB">
      <w:pPr>
        <w:numPr>
          <w:ilvl w:val="0"/>
          <w:numId w:val="23"/>
        </w:numPr>
        <w:tabs>
          <w:tab w:val="left" w:pos="1134"/>
        </w:tabs>
        <w:spacing w:before="240" w:after="120"/>
        <w:ind w:left="1134" w:hanging="425"/>
        <w:jc w:val="both"/>
        <w:rPr>
          <w:rFonts w:cs="Calibri"/>
        </w:rPr>
      </w:pPr>
      <w:r w:rsidRPr="003A6970">
        <w:rPr>
          <w:rFonts w:cs="Calibri"/>
        </w:rPr>
        <w:t>United Bank for Africa</w:t>
      </w:r>
      <w:r>
        <w:rPr>
          <w:rFonts w:cs="Calibri"/>
        </w:rPr>
        <w:t xml:space="preserve"> Cameroon</w:t>
      </w:r>
      <w:r w:rsidRPr="003A6970">
        <w:rPr>
          <w:rFonts w:cs="Calibri"/>
        </w:rPr>
        <w:t xml:space="preserve"> (UBA)</w:t>
      </w:r>
    </w:p>
    <w:p w:rsidR="005679C3" w:rsidRDefault="005679C3" w:rsidP="008078CB">
      <w:pPr>
        <w:numPr>
          <w:ilvl w:val="0"/>
          <w:numId w:val="23"/>
        </w:numPr>
        <w:tabs>
          <w:tab w:val="left" w:pos="1134"/>
        </w:tabs>
        <w:spacing w:before="240" w:after="120"/>
        <w:ind w:left="1134" w:hanging="425"/>
        <w:jc w:val="both"/>
        <w:rPr>
          <w:rFonts w:cs="Calibri"/>
        </w:rPr>
      </w:pPr>
      <w:r w:rsidRPr="00F12A0F">
        <w:rPr>
          <w:rFonts w:cs="Calibri"/>
        </w:rPr>
        <w:t>BanqueAtlantique</w:t>
      </w:r>
      <w:r>
        <w:rPr>
          <w:rFonts w:cs="Calibri"/>
        </w:rPr>
        <w:t xml:space="preserve"> du Cameroun</w:t>
      </w:r>
    </w:p>
    <w:p w:rsidR="005679C3" w:rsidRPr="005679C3" w:rsidRDefault="005679C3" w:rsidP="008078CB">
      <w:pPr>
        <w:numPr>
          <w:ilvl w:val="0"/>
          <w:numId w:val="23"/>
        </w:numPr>
        <w:tabs>
          <w:tab w:val="left" w:pos="1134"/>
        </w:tabs>
        <w:spacing w:before="240" w:after="120"/>
        <w:ind w:left="1134" w:hanging="425"/>
        <w:jc w:val="both"/>
        <w:rPr>
          <w:rFonts w:cs="Calibri"/>
          <w:lang w:val="fr-FR"/>
        </w:rPr>
      </w:pPr>
      <w:r w:rsidRPr="005679C3">
        <w:rPr>
          <w:rFonts w:cs="Calibri"/>
          <w:lang w:val="fr-FR"/>
        </w:rPr>
        <w:t>Banque Gabonaise et Française Internationale (BGFI)</w:t>
      </w:r>
    </w:p>
    <w:p w:rsidR="005679C3" w:rsidRDefault="005679C3" w:rsidP="008078CB">
      <w:pPr>
        <w:numPr>
          <w:ilvl w:val="0"/>
          <w:numId w:val="23"/>
        </w:numPr>
        <w:tabs>
          <w:tab w:val="left" w:pos="1134"/>
        </w:tabs>
        <w:spacing w:before="240" w:after="120"/>
        <w:ind w:left="1134" w:hanging="425"/>
        <w:jc w:val="both"/>
        <w:rPr>
          <w:rFonts w:cs="Calibri"/>
        </w:rPr>
      </w:pPr>
      <w:r>
        <w:rPr>
          <w:rFonts w:cs="Calibri"/>
        </w:rPr>
        <w:t>ACTIVA Assurances</w:t>
      </w:r>
    </w:p>
    <w:p w:rsidR="00127744" w:rsidRDefault="00127744">
      <w:pPr>
        <w:rPr>
          <w:rFonts w:cs="Calibri"/>
        </w:rPr>
      </w:pPr>
      <w:r>
        <w:rPr>
          <w:rFonts w:cs="Calibri"/>
        </w:rPr>
        <w:br w:type="page"/>
      </w: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285940" w:rsidRDefault="00285940" w:rsidP="00127744">
      <w:pPr>
        <w:jc w:val="center"/>
        <w:rPr>
          <w:rFonts w:cs="Calibri"/>
          <w:b/>
          <w:i/>
          <w:sz w:val="32"/>
          <w:szCs w:val="32"/>
          <w:lang w:val="fr-FR"/>
        </w:rPr>
      </w:pPr>
    </w:p>
    <w:p w:rsidR="00285940" w:rsidRDefault="00285940" w:rsidP="00127744">
      <w:pPr>
        <w:jc w:val="center"/>
        <w:rPr>
          <w:rFonts w:cs="Calibri"/>
          <w:b/>
          <w:i/>
          <w:sz w:val="32"/>
          <w:szCs w:val="32"/>
          <w:lang w:val="fr-FR"/>
        </w:rPr>
      </w:pPr>
    </w:p>
    <w:p w:rsidR="00285940" w:rsidRDefault="00285940" w:rsidP="00127744">
      <w:pPr>
        <w:jc w:val="center"/>
        <w:rPr>
          <w:rFonts w:cs="Calibri"/>
          <w:b/>
          <w:i/>
          <w:sz w:val="32"/>
          <w:szCs w:val="32"/>
          <w:lang w:val="fr-FR"/>
        </w:rPr>
      </w:pPr>
    </w:p>
    <w:p w:rsidR="00285940" w:rsidRDefault="00285940" w:rsidP="00127744">
      <w:pPr>
        <w:jc w:val="center"/>
        <w:rPr>
          <w:rFonts w:cs="Calibri"/>
          <w:b/>
          <w:i/>
          <w:sz w:val="32"/>
          <w:szCs w:val="32"/>
          <w:lang w:val="fr-FR"/>
        </w:rPr>
      </w:pPr>
    </w:p>
    <w:p w:rsidR="00285940" w:rsidRDefault="00285940" w:rsidP="00127744">
      <w:pPr>
        <w:jc w:val="center"/>
        <w:rPr>
          <w:rFonts w:cs="Calibri"/>
          <w:b/>
          <w:i/>
          <w:sz w:val="32"/>
          <w:szCs w:val="32"/>
          <w:lang w:val="fr-FR"/>
        </w:rPr>
      </w:pPr>
    </w:p>
    <w:p w:rsidR="00285940" w:rsidRDefault="00285940"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CF00A0" w:rsidP="00127744">
      <w:pPr>
        <w:jc w:val="center"/>
        <w:rPr>
          <w:rFonts w:cs="Calibri"/>
          <w:b/>
          <w:i/>
          <w:sz w:val="32"/>
          <w:szCs w:val="32"/>
          <w:lang w:val="fr-FR"/>
        </w:rPr>
      </w:pPr>
      <w:r w:rsidRPr="00CF00A0">
        <w:rPr>
          <w:rFonts w:ascii="Arial Narrow" w:hAnsi="Arial Narrow" w:cs="Tahoma"/>
          <w:b/>
          <w:i/>
          <w:noProof/>
          <w:lang w:val="fr-FR" w:eastAsia="fr-FR"/>
        </w:rPr>
        <w:pict>
          <v:shape id="Parchemin horizontal 977" o:spid="_x0000_s1108" type="#_x0000_t98" style="position:absolute;left:0;text-align:left;margin-left:38.25pt;margin-top:7.45pt;width:362.25pt;height:106.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" fillcolor="white [3201]" strokecolor="black [3200]" strokeweight="2pt">
            <v:textbox>
              <w:txbxContent>
                <w:p w:rsidR="00871B18" w:rsidRDefault="00871B18" w:rsidP="00127744">
                  <w:pPr>
                    <w:pStyle w:val="Corpsdetexte3"/>
                    <w:spacing w:before="120"/>
                    <w:jc w:val="center"/>
                    <w:rPr>
                      <w:b/>
                      <w:bCs/>
                      <w:sz w:val="24"/>
                      <w:szCs w:val="24"/>
                    </w:rPr>
                  </w:pPr>
                  <w:r w:rsidRPr="00313A02">
                    <w:rPr>
                      <w:b/>
                      <w:bCs/>
                      <w:sz w:val="24"/>
                      <w:szCs w:val="24"/>
                      <w:u w:val="single"/>
                    </w:rPr>
                    <w:t>PIÈCE N°</w:t>
                  </w:r>
                  <w:r>
                    <w:rPr>
                      <w:b/>
                      <w:bCs/>
                      <w:sz w:val="24"/>
                      <w:szCs w:val="24"/>
                      <w:u w:val="single"/>
                    </w:rPr>
                    <w:t xml:space="preserve"> 10</w:t>
                  </w:r>
                  <w:r w:rsidRPr="00313A02">
                    <w:rPr>
                      <w:b/>
                      <w:bCs/>
                      <w:sz w:val="24"/>
                      <w:szCs w:val="24"/>
                    </w:rPr>
                    <w:t> :</w:t>
                  </w:r>
                </w:p>
                <w:p w:rsidR="00871B18" w:rsidRPr="00A7726E" w:rsidRDefault="00871B18" w:rsidP="00A7726E">
                  <w:pPr>
                    <w:spacing w:before="240" w:after="240"/>
                    <w:jc w:val="center"/>
                    <w:rPr>
                      <w:rFonts w:cs="Calibri"/>
                      <w:b/>
                      <w:spacing w:val="20"/>
                      <w:w w:val="150"/>
                      <w:sz w:val="28"/>
                      <w:szCs w:val="28"/>
                      <w:lang w:val="fr-FR"/>
                    </w:rPr>
                  </w:pPr>
                  <w:r w:rsidRPr="00A7726E">
                    <w:rPr>
                      <w:rFonts w:cs="Calibri"/>
                      <w:b/>
                      <w:i/>
                      <w:sz w:val="32"/>
                      <w:szCs w:val="32"/>
                      <w:lang w:val="fr-FR"/>
                    </w:rPr>
                    <w:t>ANNEXES</w:t>
                  </w:r>
                  <w:r>
                    <w:rPr>
                      <w:rFonts w:cs="Calibri"/>
                      <w:b/>
                      <w:sz w:val="28"/>
                      <w:szCs w:val="28"/>
                      <w:lang w:val="fr-FR"/>
                    </w:rPr>
                    <w:t>(DISPONIBILITE DU FINANCEMENT)</w:t>
                  </w:r>
                </w:p>
                <w:p w:rsidR="00871B18" w:rsidRPr="001812D6" w:rsidRDefault="00871B18" w:rsidP="00BF1840">
                  <w:pPr>
                    <w:spacing w:before="240"/>
                    <w:jc w:val="center"/>
                    <w:rPr>
                      <w:rFonts w:cs="Calibri"/>
                      <w:b/>
                      <w:i/>
                      <w:spacing w:val="20"/>
                      <w:w w:val="150"/>
                      <w:sz w:val="32"/>
                      <w:szCs w:val="32"/>
                      <w:lang w:val="fr-FR"/>
                    </w:rPr>
                  </w:pPr>
                </w:p>
                <w:p w:rsidR="00871B18" w:rsidRPr="005679C3" w:rsidRDefault="00871B18" w:rsidP="00127744">
                  <w:pPr>
                    <w:rPr>
                      <w:lang w:val="fr-FR"/>
                    </w:rPr>
                  </w:pPr>
                </w:p>
              </w:txbxContent>
            </v:textbox>
          </v:shape>
        </w:pict>
      </w: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F54056" w:rsidRPr="001946F4" w:rsidRDefault="00F54056">
      <w:pPr>
        <w:rPr>
          <w:rFonts w:cs="Calibri"/>
          <w:lang w:val="fr-FR"/>
        </w:rPr>
      </w:pPr>
    </w:p>
    <w:sectPr w:rsidR="00F54056" w:rsidRPr="001946F4" w:rsidSect="009D26D8">
      <w:pgSz w:w="11909" w:h="16834" w:code="9"/>
      <w:pgMar w:top="851" w:right="1151" w:bottom="992" w:left="1440" w:header="720" w:footer="12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DE4" w:rsidRDefault="003D1DE4">
      <w:r>
        <w:separator/>
      </w:r>
    </w:p>
  </w:endnote>
  <w:endnote w:type="continuationSeparator" w:id="1">
    <w:p w:rsidR="003D1DE4" w:rsidRDefault="003D1D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frican">
    <w:altName w:val="Times New Roman"/>
    <w:panose1 w:val="00000000000000000000"/>
    <w:charset w:val="00"/>
    <w:family w:val="auto"/>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G Times">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ntique Olive Compact">
    <w:altName w:val="Tahom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Zurich XBlk BT">
    <w:altName w:val="Arial Black"/>
    <w:panose1 w:val="00000000000000000000"/>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StarSymbol">
    <w:altName w:val="Arial Unicode MS"/>
    <w:charset w:val="8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18" w:rsidRDefault="00CF00A0">
    <w:pPr>
      <w:pStyle w:val="Pieddepage"/>
      <w:framePr w:wrap="around" w:vAnchor="text" w:hAnchor="margin" w:xAlign="right" w:y="1"/>
      <w:rPr>
        <w:rStyle w:val="Numrodepage"/>
      </w:rPr>
    </w:pPr>
    <w:r>
      <w:rPr>
        <w:rStyle w:val="Numrodepage"/>
      </w:rPr>
      <w:fldChar w:fldCharType="begin"/>
    </w:r>
    <w:r w:rsidR="00871B18">
      <w:rPr>
        <w:rStyle w:val="Numrodepage"/>
      </w:rPr>
      <w:instrText xml:space="preserve">PAGE  </w:instrText>
    </w:r>
    <w:r>
      <w:rPr>
        <w:rStyle w:val="Numrodepage"/>
      </w:rPr>
      <w:fldChar w:fldCharType="end"/>
    </w:r>
  </w:p>
  <w:p w:rsidR="00871B18" w:rsidRDefault="00871B18">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66391"/>
      <w:docPartObj>
        <w:docPartGallery w:val="Page Numbers (Bottom of Page)"/>
        <w:docPartUnique/>
      </w:docPartObj>
    </w:sdtPr>
    <w:sdtContent>
      <w:sdt>
        <w:sdtPr>
          <w:id w:val="-1225831346"/>
          <w:docPartObj>
            <w:docPartGallery w:val="Page Numbers (Top of Page)"/>
            <w:docPartUnique/>
          </w:docPartObj>
        </w:sdtPr>
        <w:sdtContent>
          <w:p w:rsidR="00871B18" w:rsidRDefault="00871B18" w:rsidP="0077321C">
            <w:pPr>
              <w:pStyle w:val="Pieddepage"/>
              <w:jc w:val="right"/>
            </w:pPr>
            <w:r w:rsidRPr="0077321C">
              <w:rPr>
                <w:sz w:val="20"/>
                <w:szCs w:val="20"/>
                <w:lang w:val="fr-FR"/>
              </w:rPr>
              <w:t xml:space="preserve">Page </w:t>
            </w:r>
            <w:r w:rsidR="00CF00A0" w:rsidRPr="0077321C">
              <w:rPr>
                <w:b/>
                <w:bCs/>
                <w:sz w:val="20"/>
                <w:szCs w:val="20"/>
              </w:rPr>
              <w:fldChar w:fldCharType="begin"/>
            </w:r>
            <w:r w:rsidRPr="0077321C">
              <w:rPr>
                <w:b/>
                <w:bCs/>
                <w:sz w:val="20"/>
                <w:szCs w:val="20"/>
              </w:rPr>
              <w:instrText>PAGE</w:instrText>
            </w:r>
            <w:r w:rsidR="00CF00A0" w:rsidRPr="0077321C">
              <w:rPr>
                <w:b/>
                <w:bCs/>
                <w:sz w:val="20"/>
                <w:szCs w:val="20"/>
              </w:rPr>
              <w:fldChar w:fldCharType="separate"/>
            </w:r>
            <w:r w:rsidR="008B6283">
              <w:rPr>
                <w:b/>
                <w:bCs/>
                <w:noProof/>
                <w:sz w:val="20"/>
                <w:szCs w:val="20"/>
              </w:rPr>
              <w:t>37</w:t>
            </w:r>
            <w:r w:rsidR="00CF00A0" w:rsidRPr="0077321C">
              <w:rPr>
                <w:b/>
                <w:bCs/>
                <w:sz w:val="20"/>
                <w:szCs w:val="20"/>
              </w:rPr>
              <w:fldChar w:fldCharType="end"/>
            </w:r>
            <w:r w:rsidRPr="0077321C">
              <w:rPr>
                <w:sz w:val="20"/>
                <w:szCs w:val="20"/>
                <w:lang w:val="fr-FR"/>
              </w:rPr>
              <w:t xml:space="preserve"> sur </w:t>
            </w:r>
            <w:r w:rsidR="00CF00A0" w:rsidRPr="0077321C">
              <w:rPr>
                <w:b/>
                <w:bCs/>
                <w:sz w:val="20"/>
                <w:szCs w:val="20"/>
              </w:rPr>
              <w:fldChar w:fldCharType="begin"/>
            </w:r>
            <w:r w:rsidRPr="0077321C">
              <w:rPr>
                <w:b/>
                <w:bCs/>
                <w:sz w:val="20"/>
                <w:szCs w:val="20"/>
              </w:rPr>
              <w:instrText>NUMPAGES</w:instrText>
            </w:r>
            <w:r w:rsidR="00CF00A0" w:rsidRPr="0077321C">
              <w:rPr>
                <w:b/>
                <w:bCs/>
                <w:sz w:val="20"/>
                <w:szCs w:val="20"/>
              </w:rPr>
              <w:fldChar w:fldCharType="separate"/>
            </w:r>
            <w:r w:rsidR="008B6283">
              <w:rPr>
                <w:b/>
                <w:bCs/>
                <w:noProof/>
                <w:sz w:val="20"/>
                <w:szCs w:val="20"/>
              </w:rPr>
              <w:t>44</w:t>
            </w:r>
            <w:r w:rsidR="00CF00A0" w:rsidRPr="0077321C">
              <w:rPr>
                <w:b/>
                <w:bCs/>
                <w:sz w:val="20"/>
                <w:szCs w:val="20"/>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18" w:rsidRDefault="00871B18">
    <w:pPr>
      <w:pStyle w:val="Pieddepage"/>
      <w:jc w:val="right"/>
    </w:pPr>
  </w:p>
  <w:p w:rsidR="00871B18" w:rsidRDefault="00871B1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DE4" w:rsidRDefault="003D1DE4">
      <w:r>
        <w:separator/>
      </w:r>
    </w:p>
  </w:footnote>
  <w:footnote w:type="continuationSeparator" w:id="1">
    <w:p w:rsidR="003D1DE4" w:rsidRDefault="003D1D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61E4BB7A"/>
    <w:lvl w:ilvl="0">
      <w:start w:val="1"/>
      <w:numFmt w:val="bullet"/>
      <w:pStyle w:val="xl42"/>
      <w:lvlText w:val=""/>
      <w:lvlJc w:val="left"/>
      <w:pPr>
        <w:tabs>
          <w:tab w:val="num" w:pos="1492"/>
        </w:tabs>
        <w:ind w:left="1492" w:hanging="360"/>
      </w:pPr>
      <w:rPr>
        <w:rFonts w:ascii="Symbol" w:hAnsi="Symbol" w:hint="default"/>
      </w:rPr>
    </w:lvl>
  </w:abstractNum>
  <w:abstractNum w:abstractNumId="1">
    <w:nsid w:val="FFFFFF81"/>
    <w:multiLevelType w:val="singleLevel"/>
    <w:tmpl w:val="37CE559E"/>
    <w:lvl w:ilvl="0">
      <w:start w:val="1"/>
      <w:numFmt w:val="bullet"/>
      <w:pStyle w:val="xl25"/>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0CB28500"/>
    <w:lvl w:ilvl="0">
      <w:start w:val="1"/>
      <w:numFmt w:val="bullet"/>
      <w:pStyle w:val="Listepuces3"/>
      <w:lvlText w:val=""/>
      <w:lvlJc w:val="left"/>
      <w:pPr>
        <w:tabs>
          <w:tab w:val="num" w:pos="926"/>
        </w:tabs>
        <w:ind w:left="926" w:hanging="360"/>
      </w:pPr>
      <w:rPr>
        <w:rFonts w:ascii="Symbol" w:hAnsi="Symbol" w:hint="default"/>
      </w:rPr>
    </w:lvl>
  </w:abstractNum>
  <w:abstractNum w:abstractNumId="3">
    <w:nsid w:val="FFFFFF83"/>
    <w:multiLevelType w:val="singleLevel"/>
    <w:tmpl w:val="CA3CF1FC"/>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4">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2"/>
    <w:multiLevelType w:val="singleLevel"/>
    <w:tmpl w:val="89C02794"/>
    <w:name w:val="WW8Num4"/>
    <w:lvl w:ilvl="0">
      <w:start w:val="1"/>
      <w:numFmt w:val="decimal"/>
      <w:lvlText w:val="%1-"/>
      <w:lvlJc w:val="left"/>
      <w:pPr>
        <w:tabs>
          <w:tab w:val="num" w:pos="0"/>
        </w:tabs>
        <w:ind w:left="1065" w:hanging="360"/>
      </w:pPr>
      <w:rPr>
        <w:sz w:val="22"/>
        <w:szCs w:val="22"/>
      </w:rPr>
    </w:lvl>
  </w:abstractNum>
  <w:abstractNum w:abstractNumId="6">
    <w:nsid w:val="00000005"/>
    <w:multiLevelType w:val="multilevel"/>
    <w:tmpl w:val="00000005"/>
    <w:name w:val="WW8Num8"/>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
    <w:nsid w:val="0000000A"/>
    <w:multiLevelType w:val="singleLevel"/>
    <w:tmpl w:val="0000000A"/>
    <w:name w:val="WW8Num14"/>
    <w:lvl w:ilvl="0">
      <w:start w:val="1"/>
      <w:numFmt w:val="lowerRoman"/>
      <w:lvlText w:val="%1."/>
      <w:lvlJc w:val="left"/>
      <w:pPr>
        <w:tabs>
          <w:tab w:val="num" w:pos="1080"/>
        </w:tabs>
        <w:ind w:left="1080" w:hanging="720"/>
      </w:pPr>
    </w:lvl>
  </w:abstractNum>
  <w:abstractNum w:abstractNumId="8">
    <w:nsid w:val="0000000C"/>
    <w:multiLevelType w:val="singleLevel"/>
    <w:tmpl w:val="0000000C"/>
    <w:name w:val="WW8Num16"/>
    <w:lvl w:ilvl="0">
      <w:start w:val="1"/>
      <w:numFmt w:val="lowerRoman"/>
      <w:lvlText w:val="%1."/>
      <w:lvlJc w:val="left"/>
      <w:pPr>
        <w:tabs>
          <w:tab w:val="num" w:pos="1080"/>
        </w:tabs>
        <w:ind w:left="1080" w:hanging="720"/>
      </w:pPr>
    </w:lvl>
  </w:abstractNum>
  <w:abstractNum w:abstractNumId="9">
    <w:nsid w:val="0000000F"/>
    <w:multiLevelType w:val="singleLevel"/>
    <w:tmpl w:val="0000000F"/>
    <w:name w:val="WW8Num24"/>
    <w:lvl w:ilvl="0">
      <w:start w:val="2"/>
      <w:numFmt w:val="lowerLetter"/>
      <w:lvlText w:val="%1."/>
      <w:lvlJc w:val="left"/>
      <w:pPr>
        <w:tabs>
          <w:tab w:val="num" w:pos="720"/>
        </w:tabs>
        <w:ind w:left="720" w:hanging="360"/>
      </w:pPr>
    </w:lvl>
  </w:abstractNum>
  <w:abstractNum w:abstractNumId="10">
    <w:nsid w:val="00000012"/>
    <w:multiLevelType w:val="singleLevel"/>
    <w:tmpl w:val="00000012"/>
    <w:name w:val="WW8Num19"/>
    <w:lvl w:ilvl="0">
      <w:start w:val="1"/>
      <w:numFmt w:val="bullet"/>
      <w:lvlText w:val=""/>
      <w:lvlJc w:val="left"/>
      <w:pPr>
        <w:tabs>
          <w:tab w:val="num" w:pos="1800"/>
        </w:tabs>
        <w:ind w:left="1800" w:hanging="360"/>
      </w:pPr>
      <w:rPr>
        <w:rFonts w:ascii="Symbol" w:hAnsi="Symbol"/>
      </w:rPr>
    </w:lvl>
  </w:abstractNum>
  <w:abstractNum w:abstractNumId="11">
    <w:nsid w:val="00000018"/>
    <w:multiLevelType w:val="multilevel"/>
    <w:tmpl w:val="00000018"/>
    <w:name w:val="WW8Num34"/>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2">
    <w:nsid w:val="0000001A"/>
    <w:multiLevelType w:val="singleLevel"/>
    <w:tmpl w:val="0000001A"/>
    <w:name w:val="WW8Num37"/>
    <w:lvl w:ilvl="0">
      <w:start w:val="1"/>
      <w:numFmt w:val="lowerRoman"/>
      <w:lvlText w:val="%1."/>
      <w:lvlJc w:val="left"/>
      <w:pPr>
        <w:tabs>
          <w:tab w:val="num" w:pos="1080"/>
        </w:tabs>
        <w:ind w:left="1080" w:hanging="720"/>
      </w:pPr>
    </w:lvl>
  </w:abstractNum>
  <w:abstractNum w:abstractNumId="13">
    <w:nsid w:val="0000001B"/>
    <w:multiLevelType w:val="singleLevel"/>
    <w:tmpl w:val="0000001B"/>
    <w:name w:val="WW8Num38"/>
    <w:lvl w:ilvl="0">
      <w:start w:val="1"/>
      <w:numFmt w:val="lowerRoman"/>
      <w:lvlText w:val="%1."/>
      <w:lvlJc w:val="left"/>
      <w:pPr>
        <w:tabs>
          <w:tab w:val="num" w:pos="1080"/>
        </w:tabs>
        <w:ind w:left="1080" w:hanging="720"/>
      </w:pPr>
    </w:lvl>
  </w:abstractNum>
  <w:abstractNum w:abstractNumId="14">
    <w:nsid w:val="0000001D"/>
    <w:multiLevelType w:val="multilevel"/>
    <w:tmpl w:val="0000001D"/>
    <w:name w:val="WW8Num41"/>
    <w:lvl w:ilvl="0">
      <w:numFmt w:val="bullet"/>
      <w:lvlText w:val="-"/>
      <w:lvlJc w:val="left"/>
      <w:pPr>
        <w:tabs>
          <w:tab w:val="num" w:pos="720"/>
        </w:tabs>
        <w:ind w:left="720" w:hanging="360"/>
      </w:pPr>
      <w:rPr>
        <w:rFonts w:ascii="Trebuchet MS" w:hAnsi="Trebuchet M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6">
    <w:nsid w:val="0000001F"/>
    <w:multiLevelType w:val="singleLevel"/>
    <w:tmpl w:val="0000001F"/>
    <w:name w:val="WW8Num45"/>
    <w:lvl w:ilvl="0">
      <w:start w:val="1"/>
      <w:numFmt w:val="lowerRoman"/>
      <w:lvlText w:val="%1."/>
      <w:lvlJc w:val="left"/>
      <w:pPr>
        <w:tabs>
          <w:tab w:val="num" w:pos="1080"/>
        </w:tabs>
        <w:ind w:left="1080" w:hanging="720"/>
      </w:pPr>
    </w:lvl>
  </w:abstractNum>
  <w:abstractNum w:abstractNumId="17">
    <w:nsid w:val="00000025"/>
    <w:multiLevelType w:val="singleLevel"/>
    <w:tmpl w:val="00000025"/>
    <w:name w:val="WW8Num51"/>
    <w:lvl w:ilvl="0">
      <w:start w:val="1"/>
      <w:numFmt w:val="lowerLetter"/>
      <w:lvlText w:val="%1."/>
      <w:lvlJc w:val="left"/>
      <w:pPr>
        <w:tabs>
          <w:tab w:val="num" w:pos="720"/>
        </w:tabs>
        <w:ind w:left="720" w:hanging="360"/>
      </w:pPr>
    </w:lvl>
  </w:abstractNum>
  <w:abstractNum w:abstractNumId="18">
    <w:nsid w:val="00000027"/>
    <w:multiLevelType w:val="multilevel"/>
    <w:tmpl w:val="00000027"/>
    <w:name w:val="WW8Num53"/>
    <w:lvl w:ilvl="0">
      <w:start w:val="1"/>
      <w:numFmt w:val="lowerRoman"/>
      <w:lvlText w:val="%1."/>
      <w:lvlJc w:val="left"/>
      <w:pPr>
        <w:tabs>
          <w:tab w:val="num" w:pos="1080"/>
        </w:tabs>
        <w:ind w:left="1080" w:hanging="720"/>
      </w:pPr>
    </w:lvl>
    <w:lvl w:ilvl="1">
      <w:start w:val="1"/>
      <w:numFmt w:val="decimal"/>
      <w:lvlText w:val="%2."/>
      <w:lvlJc w:val="left"/>
      <w:pPr>
        <w:tabs>
          <w:tab w:val="num" w:pos="360"/>
        </w:tabs>
        <w:ind w:left="360" w:hanging="360"/>
      </w:pPr>
      <w:rPr>
        <w:sz w:val="24"/>
        <w:szCs w:val="24"/>
        <w:lang w:val="en-US"/>
      </w:rPr>
    </w:lvl>
    <w:lvl w:ilvl="2">
      <w:start w:val="1"/>
      <w:numFmt w:val="decimal"/>
      <w:lvlText w:val="%3-"/>
      <w:lvlJc w:val="left"/>
      <w:pPr>
        <w:tabs>
          <w:tab w:val="num" w:pos="2340"/>
        </w:tabs>
        <w:ind w:left="2340" w:hanging="360"/>
      </w:pPr>
      <w:rPr>
        <w:b w:val="0"/>
      </w:rPr>
    </w:lvl>
    <w:lvl w:ilvl="3">
      <w:start w:val="1"/>
      <w:numFmt w:val="upperLetter"/>
      <w:lvlText w:val="%4."/>
      <w:lvlJc w:val="left"/>
      <w:pPr>
        <w:tabs>
          <w:tab w:val="num" w:pos="0"/>
        </w:tabs>
        <w:ind w:left="2880" w:hanging="360"/>
      </w:pPr>
      <w:rPr>
        <w:b w:val="0"/>
        <w:sz w:val="32"/>
        <w:szCs w:val="32"/>
      </w:rPr>
    </w:lvl>
    <w:lvl w:ilvl="4">
      <w:start w:val="1"/>
      <w:numFmt w:val="decimal"/>
      <w:lvlText w:val="%5"/>
      <w:lvlJc w:val="left"/>
      <w:pPr>
        <w:tabs>
          <w:tab w:val="num" w:pos="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2F"/>
    <w:multiLevelType w:val="singleLevel"/>
    <w:tmpl w:val="0000002F"/>
    <w:name w:val="WW8Num62"/>
    <w:lvl w:ilvl="0">
      <w:start w:val="1"/>
      <w:numFmt w:val="lowerRoman"/>
      <w:lvlText w:val="%1."/>
      <w:lvlJc w:val="left"/>
      <w:pPr>
        <w:tabs>
          <w:tab w:val="num" w:pos="1428"/>
        </w:tabs>
        <w:ind w:left="1428" w:hanging="720"/>
      </w:pPr>
    </w:lvl>
  </w:abstractNum>
  <w:abstractNum w:abstractNumId="20">
    <w:nsid w:val="09E96A5B"/>
    <w:multiLevelType w:val="multilevel"/>
    <w:tmpl w:val="04A45F9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2">
    <w:nsid w:val="138B6BD1"/>
    <w:multiLevelType w:val="multilevel"/>
    <w:tmpl w:val="E4B8FA42"/>
    <w:lvl w:ilvl="0">
      <w:start w:val="13"/>
      <w:numFmt w:val="bullet"/>
      <w:lvlText w:val="-"/>
      <w:lvlJc w:val="left"/>
      <w:pPr>
        <w:tabs>
          <w:tab w:val="num" w:pos="720"/>
        </w:tabs>
        <w:ind w:left="720" w:hanging="360"/>
      </w:pPr>
      <w:rPr>
        <w:rFonts w:ascii="Arial Narrow" w:eastAsia="Times New Roman" w:hAnsi="Arial Narrow" w:cs="Aria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nsid w:val="14373B7F"/>
    <w:multiLevelType w:val="multilevel"/>
    <w:tmpl w:val="7CEE22E6"/>
    <w:lvl w:ilvl="0">
      <w:start w:val="3"/>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6612FEF"/>
    <w:multiLevelType w:val="hybridMultilevel"/>
    <w:tmpl w:val="B28EA342"/>
    <w:lvl w:ilvl="0" w:tplc="8244FE4A">
      <w:start w:val="1"/>
      <w:numFmt w:val="lowerLetter"/>
      <w:lvlText w:val="%1-"/>
      <w:lvlJc w:val="left"/>
      <w:pPr>
        <w:tabs>
          <w:tab w:val="num" w:pos="720"/>
        </w:tabs>
        <w:ind w:left="720" w:hanging="360"/>
      </w:pPr>
      <w:rPr>
        <w:rFonts w:hint="default"/>
      </w:rPr>
    </w:lvl>
    <w:lvl w:ilvl="1" w:tplc="E32EF928">
      <w:start w:val="1"/>
      <w:numFmt w:val="lowerRoman"/>
      <w:lvlText w:val="%2."/>
      <w:lvlJc w:val="left"/>
      <w:pPr>
        <w:tabs>
          <w:tab w:val="num" w:pos="1800"/>
        </w:tabs>
        <w:ind w:left="1800" w:hanging="720"/>
      </w:pPr>
      <w:rPr>
        <w:rFonts w:hint="default"/>
      </w:rPr>
    </w:lvl>
    <w:lvl w:ilvl="2" w:tplc="DF9035A2">
      <w:start w:val="1"/>
      <w:numFmt w:val="lowerLetter"/>
      <w:lvlText w:val="%3."/>
      <w:lvlJc w:val="left"/>
      <w:pPr>
        <w:tabs>
          <w:tab w:val="num" w:pos="2340"/>
        </w:tabs>
        <w:ind w:left="2340" w:hanging="360"/>
      </w:pPr>
      <w:rPr>
        <w:rFonts w:hint="default"/>
      </w:rPr>
    </w:lvl>
    <w:lvl w:ilvl="3" w:tplc="D7EAC4BE">
      <w:start w:val="1"/>
      <w:numFmt w:val="decimal"/>
      <w:lvlText w:val="%4-"/>
      <w:lvlJc w:val="left"/>
      <w:pPr>
        <w:ind w:left="2880" w:hanging="360"/>
      </w:pPr>
      <w:rPr>
        <w:rFonts w:hint="default"/>
      </w:rPr>
    </w:lvl>
    <w:lvl w:ilvl="4" w:tplc="8F124712">
      <w:start w:val="1"/>
      <w:numFmt w:val="upperLetter"/>
      <w:lvlText w:val="%5."/>
      <w:lvlJc w:val="left"/>
      <w:pPr>
        <w:ind w:left="3600" w:hanging="360"/>
      </w:pPr>
      <w:rPr>
        <w:rFonts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1E3E5528"/>
    <w:multiLevelType w:val="hybridMultilevel"/>
    <w:tmpl w:val="1638DD42"/>
    <w:lvl w:ilvl="0" w:tplc="040C000F">
      <w:start w:val="1"/>
      <w:numFmt w:val="decimal"/>
      <w:lvlText w:val="%1."/>
      <w:lvlJc w:val="left"/>
      <w:pPr>
        <w:ind w:left="1004" w:hanging="360"/>
      </w:pPr>
    </w:lvl>
    <w:lvl w:ilvl="1" w:tplc="CDBC3CF6">
      <w:start w:val="1"/>
      <w:numFmt w:val="decimal"/>
      <w:lvlText w:val="%2."/>
      <w:lvlJc w:val="left"/>
      <w:pPr>
        <w:ind w:left="1724" w:hanging="360"/>
      </w:pPr>
      <w:rPr>
        <w:b w:val="0"/>
      </w:r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6">
    <w:nsid w:val="2012060B"/>
    <w:multiLevelType w:val="multilevel"/>
    <w:tmpl w:val="E0A4B42C"/>
    <w:styleLink w:val="Style3"/>
    <w:lvl w:ilvl="0">
      <w:start w:val="5"/>
      <w:numFmt w:val="decimal"/>
      <w:lvlText w:val="%1"/>
      <w:lvlJc w:val="left"/>
      <w:pPr>
        <w:ind w:left="360" w:hanging="360"/>
      </w:pPr>
      <w:rPr>
        <w:rFonts w:hint="default"/>
        <w:sz w:val="20"/>
        <w:szCs w:val="20"/>
      </w:rPr>
    </w:lvl>
    <w:lvl w:ilvl="1">
      <w:start w:val="1"/>
      <w:numFmt w:val="decimal"/>
      <w:lvlText w:val="%1.%2"/>
      <w:lvlJc w:val="left"/>
      <w:pPr>
        <w:ind w:left="21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7">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28">
    <w:nsid w:val="29D74922"/>
    <w:multiLevelType w:val="hybridMultilevel"/>
    <w:tmpl w:val="B142CF94"/>
    <w:lvl w:ilvl="0" w:tplc="5038C73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9EE434E"/>
    <w:multiLevelType w:val="multilevel"/>
    <w:tmpl w:val="040C001F"/>
    <w:styleLink w:val="Style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B62CDB"/>
    <w:multiLevelType w:val="multilevel"/>
    <w:tmpl w:val="35265D7C"/>
    <w:styleLink w:val="Style6"/>
    <w:lvl w:ilvl="0">
      <w:start w:val="3"/>
      <w:numFmt w:val="decimal"/>
      <w:lvlText w:val="%1.5.1"/>
      <w:lvlJc w:val="left"/>
      <w:pPr>
        <w:ind w:left="1854"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2E0C38D1"/>
    <w:multiLevelType w:val="hybridMultilevel"/>
    <w:tmpl w:val="BF5CC86A"/>
    <w:lvl w:ilvl="0" w:tplc="040C0017">
      <w:start w:val="1"/>
      <w:numFmt w:val="lowerLetter"/>
      <w:lvlText w:val="%1)"/>
      <w:lvlJc w:val="left"/>
      <w:pPr>
        <w:tabs>
          <w:tab w:val="num" w:pos="834"/>
        </w:tabs>
        <w:ind w:left="834" w:hanging="360"/>
      </w:p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32">
    <w:nsid w:val="2F3A008D"/>
    <w:multiLevelType w:val="multilevel"/>
    <w:tmpl w:val="A7A2611E"/>
    <w:styleLink w:val="Style8"/>
    <w:lvl w:ilvl="0">
      <w:start w:val="1"/>
      <w:numFmt w:val="decimal"/>
      <w:lvlText w:val="2.2.%1."/>
      <w:lvlJc w:val="left"/>
      <w:pPr>
        <w:tabs>
          <w:tab w:val="num" w:pos="1068"/>
        </w:tabs>
        <w:ind w:left="1068" w:hanging="360"/>
      </w:pPr>
      <w:rPr>
        <w:rFonts w:hint="default"/>
        <w:sz w:val="20"/>
        <w:szCs w:val="20"/>
      </w:rPr>
    </w:lvl>
    <w:lvl w:ilvl="1">
      <w:start w:val="1"/>
      <w:numFmt w:val="lowerLetter"/>
      <w:lvlText w:val="%2)"/>
      <w:lvlJc w:val="left"/>
      <w:pPr>
        <w:tabs>
          <w:tab w:val="num" w:pos="1428"/>
        </w:tabs>
        <w:ind w:left="1428" w:hanging="360"/>
      </w:pPr>
      <w:rPr>
        <w:rFonts w:hint="default"/>
      </w:rPr>
    </w:lvl>
    <w:lvl w:ilvl="2">
      <w:start w:val="1"/>
      <w:numFmt w:val="decimal"/>
      <w:lvlText w:val="2.2.%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33">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36565028"/>
    <w:multiLevelType w:val="multilevel"/>
    <w:tmpl w:val="D17E8F20"/>
    <w:styleLink w:val="Style1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1.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8B82790"/>
    <w:multiLevelType w:val="multilevel"/>
    <w:tmpl w:val="C4DA7856"/>
    <w:lvl w:ilvl="0">
      <w:start w:val="1"/>
      <w:numFmt w:val="decimal"/>
      <w:lvlText w:val="%1."/>
      <w:lvlJc w:val="left"/>
      <w:pPr>
        <w:tabs>
          <w:tab w:val="num" w:pos="1429"/>
        </w:tabs>
        <w:ind w:left="1429" w:hanging="360"/>
      </w:pPr>
      <w:rPr>
        <w:rFonts w:hint="default"/>
        <w:sz w:val="24"/>
        <w:szCs w:val="24"/>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36">
    <w:nsid w:val="3E5F0543"/>
    <w:multiLevelType w:val="multilevel"/>
    <w:tmpl w:val="EC6ECDFA"/>
    <w:styleLink w:val="Style4"/>
    <w:lvl w:ilvl="0">
      <w:start w:val="6"/>
      <w:numFmt w:val="decimal"/>
      <w:lvlText w:val="%1"/>
      <w:lvlJc w:val="left"/>
      <w:pPr>
        <w:ind w:left="360" w:hanging="360"/>
      </w:pPr>
      <w:rPr>
        <w:rFonts w:hint="default"/>
        <w:sz w:val="20"/>
        <w:szCs w:val="20"/>
      </w:rPr>
    </w:lvl>
    <w:lvl w:ilvl="1">
      <w:start w:val="1"/>
      <w:numFmt w:val="decimal"/>
      <w:lvlText w:val="%1.%2"/>
      <w:lvlJc w:val="left"/>
      <w:pPr>
        <w:ind w:left="2061"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7">
    <w:nsid w:val="3FE02337"/>
    <w:multiLevelType w:val="multilevel"/>
    <w:tmpl w:val="7E6C9C52"/>
    <w:lvl w:ilvl="0">
      <w:start w:val="13"/>
      <w:numFmt w:val="bullet"/>
      <w:lvlText w:val="-"/>
      <w:lvlJc w:val="left"/>
      <w:pPr>
        <w:tabs>
          <w:tab w:val="num" w:pos="720"/>
        </w:tabs>
        <w:ind w:left="720" w:hanging="360"/>
      </w:pPr>
      <w:rPr>
        <w:rFonts w:ascii="Arial Narrow" w:eastAsia="Times New Roman" w:hAnsi="Arial Narrow" w:cs="Aria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8">
    <w:nsid w:val="41A80E45"/>
    <w:multiLevelType w:val="multilevel"/>
    <w:tmpl w:val="CFF68E32"/>
    <w:styleLink w:val="Style7"/>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4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4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3">
    <w:nsid w:val="49E64B34"/>
    <w:multiLevelType w:val="hybridMultilevel"/>
    <w:tmpl w:val="746016A4"/>
    <w:lvl w:ilvl="0" w:tplc="DE1EA68C">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46">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54D6668D"/>
    <w:multiLevelType w:val="multilevel"/>
    <w:tmpl w:val="2544173A"/>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color w:val="00000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vanish w:val="0"/>
        <w:color w:val="00000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color w:val="00000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color w:val="00000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val="0"/>
        <w:strike w:val="0"/>
        <w:dstrike w:val="0"/>
        <w:vanish w:val="0"/>
        <w:color w:val="00000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color w:val="00000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color w:val="00000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vanish w:val="0"/>
        <w:color w:val="00000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48">
    <w:nsid w:val="5B9C3330"/>
    <w:multiLevelType w:val="multilevel"/>
    <w:tmpl w:val="4CCCB53C"/>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9">
    <w:nsid w:val="5FE77EA0"/>
    <w:multiLevelType w:val="hybridMultilevel"/>
    <w:tmpl w:val="3CDAC676"/>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51">
    <w:nsid w:val="65AC3457"/>
    <w:multiLevelType w:val="hybridMultilevel"/>
    <w:tmpl w:val="46942096"/>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76B45FC"/>
    <w:multiLevelType w:val="hybridMultilevel"/>
    <w:tmpl w:val="234EE3AC"/>
    <w:lvl w:ilvl="0" w:tplc="040C0005">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3">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54">
    <w:nsid w:val="6DD72BD3"/>
    <w:multiLevelType w:val="hybridMultilevel"/>
    <w:tmpl w:val="EC0C0E30"/>
    <w:lvl w:ilvl="0" w:tplc="BA363D02">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5">
    <w:nsid w:val="6F0B5407"/>
    <w:multiLevelType w:val="multilevel"/>
    <w:tmpl w:val="8E7EE066"/>
    <w:styleLink w:val="Style10"/>
    <w:lvl w:ilvl="0">
      <w:start w:val="1"/>
      <w:numFmt w:val="none"/>
      <w:lvlText w:val="A."/>
      <w:lvlJc w:val="left"/>
      <w:pPr>
        <w:ind w:left="1440" w:hanging="360"/>
      </w:pPr>
      <w:rPr>
        <w:rFonts w:hint="default"/>
        <w:sz w:val="22"/>
      </w:rPr>
    </w:lvl>
    <w:lvl w:ilvl="1">
      <w:start w:val="1"/>
      <w:numFmt w:val="lowerLetter"/>
      <w:lvlText w:val="%2."/>
      <w:lvlJc w:val="left"/>
      <w:pPr>
        <w:ind w:left="2160" w:hanging="360"/>
      </w:pPr>
      <w:rPr>
        <w:rFonts w:hint="default"/>
      </w:rPr>
    </w:lvl>
    <w:lvl w:ilvl="2">
      <w:start w:val="1"/>
      <w:numFmt w:val="upp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6">
    <w:nsid w:val="7FC75AE9"/>
    <w:multiLevelType w:val="multilevel"/>
    <w:tmpl w:val="C04E2AA4"/>
    <w:styleLink w:val="Style5"/>
    <w:lvl w:ilvl="0">
      <w:start w:val="3"/>
      <w:numFmt w:val="decimal"/>
      <w:lvlText w:val="%1"/>
      <w:lvlJc w:val="left"/>
      <w:pPr>
        <w:ind w:left="360" w:hanging="360"/>
      </w:pPr>
      <w:rPr>
        <w:rFonts w:hint="default"/>
        <w:sz w:val="20"/>
        <w:szCs w:val="20"/>
      </w:rPr>
    </w:lvl>
    <w:lvl w:ilvl="1">
      <w:start w:val="1"/>
      <w:numFmt w:val="decimal"/>
      <w:lvlText w:val="%1.%2"/>
      <w:lvlJc w:val="left"/>
      <w:pPr>
        <w:ind w:left="21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abstractNumId w:val="3"/>
  </w:num>
  <w:num w:numId="2">
    <w:abstractNumId w:val="2"/>
  </w:num>
  <w:num w:numId="3">
    <w:abstractNumId w:val="1"/>
  </w:num>
  <w:num w:numId="4">
    <w:abstractNumId w:val="40"/>
  </w:num>
  <w:num w:numId="5">
    <w:abstractNumId w:val="0"/>
  </w:num>
  <w:num w:numId="6">
    <w:abstractNumId w:val="21"/>
  </w:num>
  <w:num w:numId="7">
    <w:abstractNumId w:val="39"/>
  </w:num>
  <w:num w:numId="8">
    <w:abstractNumId w:val="55"/>
  </w:num>
  <w:num w:numId="9">
    <w:abstractNumId w:val="46"/>
  </w:num>
  <w:num w:numId="10">
    <w:abstractNumId w:val="47"/>
  </w:num>
  <w:num w:numId="11">
    <w:abstractNumId w:val="26"/>
  </w:num>
  <w:num w:numId="12">
    <w:abstractNumId w:val="36"/>
  </w:num>
  <w:num w:numId="13">
    <w:abstractNumId w:val="56"/>
  </w:num>
  <w:num w:numId="14">
    <w:abstractNumId w:val="30"/>
  </w:num>
  <w:num w:numId="15">
    <w:abstractNumId w:val="38"/>
  </w:num>
  <w:num w:numId="16">
    <w:abstractNumId w:val="32"/>
  </w:num>
  <w:num w:numId="17">
    <w:abstractNumId w:val="29"/>
  </w:num>
  <w:num w:numId="18">
    <w:abstractNumId w:val="34"/>
  </w:num>
  <w:num w:numId="19">
    <w:abstractNumId w:val="41"/>
  </w:num>
  <w:num w:numId="20">
    <w:abstractNumId w:val="27"/>
  </w:num>
  <w:num w:numId="21">
    <w:abstractNumId w:val="50"/>
  </w:num>
  <w:num w:numId="22">
    <w:abstractNumId w:val="53"/>
  </w:num>
  <w:num w:numId="23">
    <w:abstractNumId w:val="54"/>
  </w:num>
  <w:num w:numId="24">
    <w:abstractNumId w:val="45"/>
  </w:num>
  <w:num w:numId="25">
    <w:abstractNumId w:val="33"/>
  </w:num>
  <w:num w:numId="26">
    <w:abstractNumId w:val="42"/>
  </w:num>
  <w:num w:numId="27">
    <w:abstractNumId w:val="44"/>
  </w:num>
  <w:num w:numId="28">
    <w:abstractNumId w:val="43"/>
  </w:num>
  <w:num w:numId="29">
    <w:abstractNumId w:val="48"/>
  </w:num>
  <w:num w:numId="30">
    <w:abstractNumId w:val="11"/>
  </w:num>
  <w:num w:numId="31">
    <w:abstractNumId w:val="14"/>
  </w:num>
  <w:num w:numId="32">
    <w:abstractNumId w:val="5"/>
  </w:num>
  <w:num w:numId="33">
    <w:abstractNumId w:val="22"/>
  </w:num>
  <w:num w:numId="34">
    <w:abstractNumId w:val="25"/>
  </w:num>
  <w:num w:numId="35">
    <w:abstractNumId w:val="51"/>
  </w:num>
  <w:num w:numId="36">
    <w:abstractNumId w:val="37"/>
  </w:num>
  <w:num w:numId="37">
    <w:abstractNumId w:val="49"/>
  </w:num>
  <w:num w:numId="38">
    <w:abstractNumId w:val="20"/>
  </w:num>
  <w:num w:numId="39">
    <w:abstractNumId w:val="23"/>
  </w:num>
  <w:num w:numId="40">
    <w:abstractNumId w:val="24"/>
  </w:num>
  <w:num w:numId="41">
    <w:abstractNumId w:val="52"/>
  </w:num>
  <w:num w:numId="42">
    <w:abstractNumId w:val="31"/>
  </w:num>
  <w:num w:numId="43">
    <w:abstractNumId w:val="28"/>
  </w:num>
  <w:num w:numId="44">
    <w:abstractNumId w:val="3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78"/>
  <w:displayHorizontalDrawingGridEvery w:val="2"/>
  <w:displayVerticalDrawingGridEvery w:val="2"/>
  <w:characterSpacingControl w:val="doNotCompress"/>
  <w:hdrShapeDefaults>
    <o:shapedefaults v:ext="edit" spidmax="23554"/>
  </w:hdrShapeDefaults>
  <w:footnotePr>
    <w:footnote w:id="0"/>
    <w:footnote w:id="1"/>
  </w:footnotePr>
  <w:endnotePr>
    <w:endnote w:id="0"/>
    <w:endnote w:id="1"/>
  </w:endnotePr>
  <w:compat/>
  <w:rsids>
    <w:rsidRoot w:val="00BE33FE"/>
    <w:rsid w:val="0000054D"/>
    <w:rsid w:val="00001523"/>
    <w:rsid w:val="000040E2"/>
    <w:rsid w:val="00006B07"/>
    <w:rsid w:val="0001131C"/>
    <w:rsid w:val="00012AB3"/>
    <w:rsid w:val="00013BCE"/>
    <w:rsid w:val="000167F7"/>
    <w:rsid w:val="00021518"/>
    <w:rsid w:val="00022508"/>
    <w:rsid w:val="00025ED2"/>
    <w:rsid w:val="00027D05"/>
    <w:rsid w:val="00027D8F"/>
    <w:rsid w:val="00030F74"/>
    <w:rsid w:val="00033D87"/>
    <w:rsid w:val="000343F9"/>
    <w:rsid w:val="000376EB"/>
    <w:rsid w:val="00040220"/>
    <w:rsid w:val="0004039E"/>
    <w:rsid w:val="000429A4"/>
    <w:rsid w:val="00046539"/>
    <w:rsid w:val="00046FDC"/>
    <w:rsid w:val="00051212"/>
    <w:rsid w:val="00055BF2"/>
    <w:rsid w:val="00060F65"/>
    <w:rsid w:val="00061523"/>
    <w:rsid w:val="000631BC"/>
    <w:rsid w:val="000649B9"/>
    <w:rsid w:val="000663DF"/>
    <w:rsid w:val="00067CE8"/>
    <w:rsid w:val="00070952"/>
    <w:rsid w:val="0007476F"/>
    <w:rsid w:val="00075BC4"/>
    <w:rsid w:val="00076851"/>
    <w:rsid w:val="0007715F"/>
    <w:rsid w:val="000817E1"/>
    <w:rsid w:val="000820AD"/>
    <w:rsid w:val="00082A9B"/>
    <w:rsid w:val="0008779D"/>
    <w:rsid w:val="0009227C"/>
    <w:rsid w:val="000961C5"/>
    <w:rsid w:val="000975F0"/>
    <w:rsid w:val="00097604"/>
    <w:rsid w:val="000A0432"/>
    <w:rsid w:val="000A1127"/>
    <w:rsid w:val="000A26F0"/>
    <w:rsid w:val="000A532C"/>
    <w:rsid w:val="000B1123"/>
    <w:rsid w:val="000B1B43"/>
    <w:rsid w:val="000B3E1F"/>
    <w:rsid w:val="000B67CD"/>
    <w:rsid w:val="000B6A71"/>
    <w:rsid w:val="000B7EBB"/>
    <w:rsid w:val="000C372B"/>
    <w:rsid w:val="000C59B7"/>
    <w:rsid w:val="000C684C"/>
    <w:rsid w:val="000C7CD6"/>
    <w:rsid w:val="000D1CA4"/>
    <w:rsid w:val="000D2983"/>
    <w:rsid w:val="000D38F4"/>
    <w:rsid w:val="000D3DCC"/>
    <w:rsid w:val="000D4688"/>
    <w:rsid w:val="000D49A3"/>
    <w:rsid w:val="000E0FF9"/>
    <w:rsid w:val="000E2FDE"/>
    <w:rsid w:val="000E4024"/>
    <w:rsid w:val="000E5FB8"/>
    <w:rsid w:val="000F1735"/>
    <w:rsid w:val="000F2189"/>
    <w:rsid w:val="000F4324"/>
    <w:rsid w:val="000F575A"/>
    <w:rsid w:val="000F6547"/>
    <w:rsid w:val="000F7B46"/>
    <w:rsid w:val="0010238F"/>
    <w:rsid w:val="00102B0D"/>
    <w:rsid w:val="0010310A"/>
    <w:rsid w:val="00103FEF"/>
    <w:rsid w:val="00106070"/>
    <w:rsid w:val="00110585"/>
    <w:rsid w:val="001118CF"/>
    <w:rsid w:val="001166BC"/>
    <w:rsid w:val="00120253"/>
    <w:rsid w:val="00121283"/>
    <w:rsid w:val="00123BF6"/>
    <w:rsid w:val="00126E15"/>
    <w:rsid w:val="00127744"/>
    <w:rsid w:val="001314C4"/>
    <w:rsid w:val="00133C10"/>
    <w:rsid w:val="001340F3"/>
    <w:rsid w:val="001359AF"/>
    <w:rsid w:val="001371ED"/>
    <w:rsid w:val="001407C8"/>
    <w:rsid w:val="001421E7"/>
    <w:rsid w:val="00144D97"/>
    <w:rsid w:val="001471EB"/>
    <w:rsid w:val="00147564"/>
    <w:rsid w:val="00147F37"/>
    <w:rsid w:val="001541B6"/>
    <w:rsid w:val="00156FD8"/>
    <w:rsid w:val="00165942"/>
    <w:rsid w:val="00167A67"/>
    <w:rsid w:val="00167C91"/>
    <w:rsid w:val="001714CF"/>
    <w:rsid w:val="00172384"/>
    <w:rsid w:val="00174759"/>
    <w:rsid w:val="00174ADF"/>
    <w:rsid w:val="00176082"/>
    <w:rsid w:val="001776B6"/>
    <w:rsid w:val="001812D6"/>
    <w:rsid w:val="00182477"/>
    <w:rsid w:val="00183674"/>
    <w:rsid w:val="001858B1"/>
    <w:rsid w:val="00185ED1"/>
    <w:rsid w:val="00190C5A"/>
    <w:rsid w:val="001922BF"/>
    <w:rsid w:val="001934A6"/>
    <w:rsid w:val="001940AB"/>
    <w:rsid w:val="0019457E"/>
    <w:rsid w:val="001946F4"/>
    <w:rsid w:val="001958AB"/>
    <w:rsid w:val="00196F07"/>
    <w:rsid w:val="001A4920"/>
    <w:rsid w:val="001A69B5"/>
    <w:rsid w:val="001A77F9"/>
    <w:rsid w:val="001B01C4"/>
    <w:rsid w:val="001B1FC8"/>
    <w:rsid w:val="001B4265"/>
    <w:rsid w:val="001B4C00"/>
    <w:rsid w:val="001B4CE2"/>
    <w:rsid w:val="001B5B69"/>
    <w:rsid w:val="001C1832"/>
    <w:rsid w:val="001C7425"/>
    <w:rsid w:val="001C748C"/>
    <w:rsid w:val="001D2EE1"/>
    <w:rsid w:val="001D3D01"/>
    <w:rsid w:val="001D44A9"/>
    <w:rsid w:val="001D5484"/>
    <w:rsid w:val="001D6FBF"/>
    <w:rsid w:val="001E0085"/>
    <w:rsid w:val="001E1B15"/>
    <w:rsid w:val="001E1BCB"/>
    <w:rsid w:val="001E275D"/>
    <w:rsid w:val="001E4470"/>
    <w:rsid w:val="001F272F"/>
    <w:rsid w:val="001F2CDF"/>
    <w:rsid w:val="001F4EAF"/>
    <w:rsid w:val="001F7E05"/>
    <w:rsid w:val="002012C7"/>
    <w:rsid w:val="002051DE"/>
    <w:rsid w:val="00215834"/>
    <w:rsid w:val="002162C9"/>
    <w:rsid w:val="00216E0A"/>
    <w:rsid w:val="00217327"/>
    <w:rsid w:val="002178E1"/>
    <w:rsid w:val="00217FF6"/>
    <w:rsid w:val="00222584"/>
    <w:rsid w:val="00226971"/>
    <w:rsid w:val="00230A9B"/>
    <w:rsid w:val="002324F1"/>
    <w:rsid w:val="002359BC"/>
    <w:rsid w:val="00237051"/>
    <w:rsid w:val="00242495"/>
    <w:rsid w:val="00245665"/>
    <w:rsid w:val="00245CBC"/>
    <w:rsid w:val="00247CDE"/>
    <w:rsid w:val="002537DD"/>
    <w:rsid w:val="00255DD0"/>
    <w:rsid w:val="00256822"/>
    <w:rsid w:val="00260287"/>
    <w:rsid w:val="0026078C"/>
    <w:rsid w:val="00261A0C"/>
    <w:rsid w:val="00261BEA"/>
    <w:rsid w:val="002626EC"/>
    <w:rsid w:val="00264880"/>
    <w:rsid w:val="00265E5F"/>
    <w:rsid w:val="00266EA5"/>
    <w:rsid w:val="00270C1A"/>
    <w:rsid w:val="002733D9"/>
    <w:rsid w:val="002758C4"/>
    <w:rsid w:val="002809F0"/>
    <w:rsid w:val="00285940"/>
    <w:rsid w:val="0028737F"/>
    <w:rsid w:val="00291EC4"/>
    <w:rsid w:val="00292FE7"/>
    <w:rsid w:val="00296732"/>
    <w:rsid w:val="002967B5"/>
    <w:rsid w:val="00297ED1"/>
    <w:rsid w:val="002A189E"/>
    <w:rsid w:val="002A202B"/>
    <w:rsid w:val="002A3BFB"/>
    <w:rsid w:val="002A460A"/>
    <w:rsid w:val="002A4CBA"/>
    <w:rsid w:val="002A54E4"/>
    <w:rsid w:val="002B0519"/>
    <w:rsid w:val="002B1DF6"/>
    <w:rsid w:val="002B33F6"/>
    <w:rsid w:val="002B3B0E"/>
    <w:rsid w:val="002C17EC"/>
    <w:rsid w:val="002C2B96"/>
    <w:rsid w:val="002C32CC"/>
    <w:rsid w:val="002C33EB"/>
    <w:rsid w:val="002C4192"/>
    <w:rsid w:val="002C4595"/>
    <w:rsid w:val="002C580A"/>
    <w:rsid w:val="002C692D"/>
    <w:rsid w:val="002D19EF"/>
    <w:rsid w:val="002D1FBA"/>
    <w:rsid w:val="002D351E"/>
    <w:rsid w:val="002D5A5D"/>
    <w:rsid w:val="002D5CCC"/>
    <w:rsid w:val="002D6D44"/>
    <w:rsid w:val="002D72E8"/>
    <w:rsid w:val="002E1E87"/>
    <w:rsid w:val="002E3B10"/>
    <w:rsid w:val="002E69C5"/>
    <w:rsid w:val="002E6A4F"/>
    <w:rsid w:val="002E6B39"/>
    <w:rsid w:val="002E77E0"/>
    <w:rsid w:val="002E7D53"/>
    <w:rsid w:val="002F3454"/>
    <w:rsid w:val="002F381D"/>
    <w:rsid w:val="002F55B3"/>
    <w:rsid w:val="003017A3"/>
    <w:rsid w:val="00305C9C"/>
    <w:rsid w:val="003061E0"/>
    <w:rsid w:val="00306229"/>
    <w:rsid w:val="003125C9"/>
    <w:rsid w:val="00314090"/>
    <w:rsid w:val="00314A83"/>
    <w:rsid w:val="00315614"/>
    <w:rsid w:val="00317484"/>
    <w:rsid w:val="003219FA"/>
    <w:rsid w:val="00322367"/>
    <w:rsid w:val="00323F2F"/>
    <w:rsid w:val="0032572A"/>
    <w:rsid w:val="00326AB5"/>
    <w:rsid w:val="00332AAA"/>
    <w:rsid w:val="00334470"/>
    <w:rsid w:val="0033538C"/>
    <w:rsid w:val="00337164"/>
    <w:rsid w:val="0034121D"/>
    <w:rsid w:val="00343221"/>
    <w:rsid w:val="00343C10"/>
    <w:rsid w:val="0035095A"/>
    <w:rsid w:val="00353F4F"/>
    <w:rsid w:val="00354276"/>
    <w:rsid w:val="00355D99"/>
    <w:rsid w:val="00361A3D"/>
    <w:rsid w:val="003621F1"/>
    <w:rsid w:val="00362812"/>
    <w:rsid w:val="00374FA7"/>
    <w:rsid w:val="00375E43"/>
    <w:rsid w:val="00377F9B"/>
    <w:rsid w:val="003809F0"/>
    <w:rsid w:val="0038372F"/>
    <w:rsid w:val="0038534B"/>
    <w:rsid w:val="00385B8B"/>
    <w:rsid w:val="00385EAD"/>
    <w:rsid w:val="00390E7E"/>
    <w:rsid w:val="003910AB"/>
    <w:rsid w:val="003920D1"/>
    <w:rsid w:val="00392E25"/>
    <w:rsid w:val="00394A40"/>
    <w:rsid w:val="00395633"/>
    <w:rsid w:val="00395B58"/>
    <w:rsid w:val="00397B5D"/>
    <w:rsid w:val="003A515E"/>
    <w:rsid w:val="003A7199"/>
    <w:rsid w:val="003B1ACD"/>
    <w:rsid w:val="003B1FCD"/>
    <w:rsid w:val="003B665B"/>
    <w:rsid w:val="003B7727"/>
    <w:rsid w:val="003B7C7E"/>
    <w:rsid w:val="003B7D7F"/>
    <w:rsid w:val="003C4172"/>
    <w:rsid w:val="003C460A"/>
    <w:rsid w:val="003C6AD5"/>
    <w:rsid w:val="003C75E8"/>
    <w:rsid w:val="003D1226"/>
    <w:rsid w:val="003D1DE4"/>
    <w:rsid w:val="003D2D7F"/>
    <w:rsid w:val="003D3132"/>
    <w:rsid w:val="003D331F"/>
    <w:rsid w:val="003D5E18"/>
    <w:rsid w:val="003D6D99"/>
    <w:rsid w:val="003D73B8"/>
    <w:rsid w:val="003E2FA8"/>
    <w:rsid w:val="003E3EAE"/>
    <w:rsid w:val="003E3FAD"/>
    <w:rsid w:val="003E58ED"/>
    <w:rsid w:val="00402161"/>
    <w:rsid w:val="00405757"/>
    <w:rsid w:val="00405C1D"/>
    <w:rsid w:val="00407D7E"/>
    <w:rsid w:val="00410869"/>
    <w:rsid w:val="00412E50"/>
    <w:rsid w:val="0041385A"/>
    <w:rsid w:val="00417506"/>
    <w:rsid w:val="00417A0E"/>
    <w:rsid w:val="00417FD8"/>
    <w:rsid w:val="004204A2"/>
    <w:rsid w:val="00424259"/>
    <w:rsid w:val="0042448A"/>
    <w:rsid w:val="004257DB"/>
    <w:rsid w:val="00430308"/>
    <w:rsid w:val="00432ED5"/>
    <w:rsid w:val="00435D18"/>
    <w:rsid w:val="00437A8C"/>
    <w:rsid w:val="00437FF8"/>
    <w:rsid w:val="00441981"/>
    <w:rsid w:val="00444BF6"/>
    <w:rsid w:val="004463C4"/>
    <w:rsid w:val="00446AD9"/>
    <w:rsid w:val="00446E1D"/>
    <w:rsid w:val="0045184E"/>
    <w:rsid w:val="00452737"/>
    <w:rsid w:val="00452E74"/>
    <w:rsid w:val="00452E9C"/>
    <w:rsid w:val="00453433"/>
    <w:rsid w:val="00454300"/>
    <w:rsid w:val="00455899"/>
    <w:rsid w:val="00457099"/>
    <w:rsid w:val="00460C41"/>
    <w:rsid w:val="004647D2"/>
    <w:rsid w:val="00465B31"/>
    <w:rsid w:val="0047142A"/>
    <w:rsid w:val="00475781"/>
    <w:rsid w:val="004774BE"/>
    <w:rsid w:val="004811A5"/>
    <w:rsid w:val="004817B7"/>
    <w:rsid w:val="00484139"/>
    <w:rsid w:val="004872C9"/>
    <w:rsid w:val="00487F02"/>
    <w:rsid w:val="00493C2E"/>
    <w:rsid w:val="00496B79"/>
    <w:rsid w:val="00496DAC"/>
    <w:rsid w:val="004A2272"/>
    <w:rsid w:val="004A2717"/>
    <w:rsid w:val="004A2785"/>
    <w:rsid w:val="004A28F9"/>
    <w:rsid w:val="004A5114"/>
    <w:rsid w:val="004A5C04"/>
    <w:rsid w:val="004A688E"/>
    <w:rsid w:val="004A6F37"/>
    <w:rsid w:val="004B0265"/>
    <w:rsid w:val="004B351E"/>
    <w:rsid w:val="004B48CF"/>
    <w:rsid w:val="004B66EA"/>
    <w:rsid w:val="004C6503"/>
    <w:rsid w:val="004D0144"/>
    <w:rsid w:val="004E08B1"/>
    <w:rsid w:val="004E1F5C"/>
    <w:rsid w:val="004E2157"/>
    <w:rsid w:val="004E398F"/>
    <w:rsid w:val="004E3AC3"/>
    <w:rsid w:val="004E5151"/>
    <w:rsid w:val="004E52CF"/>
    <w:rsid w:val="004E5E07"/>
    <w:rsid w:val="004E6E0E"/>
    <w:rsid w:val="004F1998"/>
    <w:rsid w:val="004F2235"/>
    <w:rsid w:val="004F4ED3"/>
    <w:rsid w:val="004F549C"/>
    <w:rsid w:val="005015B7"/>
    <w:rsid w:val="00501A62"/>
    <w:rsid w:val="005061C8"/>
    <w:rsid w:val="00510568"/>
    <w:rsid w:val="0051431D"/>
    <w:rsid w:val="00515985"/>
    <w:rsid w:val="005159BD"/>
    <w:rsid w:val="00515F4E"/>
    <w:rsid w:val="00516F6D"/>
    <w:rsid w:val="005214D5"/>
    <w:rsid w:val="00521542"/>
    <w:rsid w:val="00525365"/>
    <w:rsid w:val="00525F36"/>
    <w:rsid w:val="00526B87"/>
    <w:rsid w:val="005278B8"/>
    <w:rsid w:val="005306C0"/>
    <w:rsid w:val="00531082"/>
    <w:rsid w:val="00531B1D"/>
    <w:rsid w:val="00532E9C"/>
    <w:rsid w:val="00533056"/>
    <w:rsid w:val="00536B6B"/>
    <w:rsid w:val="005443C4"/>
    <w:rsid w:val="00544FB1"/>
    <w:rsid w:val="005450FD"/>
    <w:rsid w:val="005478F9"/>
    <w:rsid w:val="00553548"/>
    <w:rsid w:val="0055425A"/>
    <w:rsid w:val="00555EB9"/>
    <w:rsid w:val="00557334"/>
    <w:rsid w:val="00557925"/>
    <w:rsid w:val="005630C7"/>
    <w:rsid w:val="0056485D"/>
    <w:rsid w:val="00564C5D"/>
    <w:rsid w:val="005679C3"/>
    <w:rsid w:val="00572743"/>
    <w:rsid w:val="00572FFD"/>
    <w:rsid w:val="00576447"/>
    <w:rsid w:val="00577460"/>
    <w:rsid w:val="00577CB0"/>
    <w:rsid w:val="00581D0D"/>
    <w:rsid w:val="00582A31"/>
    <w:rsid w:val="005848E9"/>
    <w:rsid w:val="00584C9D"/>
    <w:rsid w:val="00590897"/>
    <w:rsid w:val="00590E51"/>
    <w:rsid w:val="005921C4"/>
    <w:rsid w:val="00593351"/>
    <w:rsid w:val="00593581"/>
    <w:rsid w:val="00594F27"/>
    <w:rsid w:val="00596253"/>
    <w:rsid w:val="00597698"/>
    <w:rsid w:val="005A1AF2"/>
    <w:rsid w:val="005A3674"/>
    <w:rsid w:val="005A3C25"/>
    <w:rsid w:val="005A61F5"/>
    <w:rsid w:val="005A6A82"/>
    <w:rsid w:val="005A6B25"/>
    <w:rsid w:val="005B01FC"/>
    <w:rsid w:val="005B0D82"/>
    <w:rsid w:val="005B1155"/>
    <w:rsid w:val="005B1253"/>
    <w:rsid w:val="005B2A23"/>
    <w:rsid w:val="005B6957"/>
    <w:rsid w:val="005B6E8C"/>
    <w:rsid w:val="005C0754"/>
    <w:rsid w:val="005C2BF2"/>
    <w:rsid w:val="005C3D54"/>
    <w:rsid w:val="005D184C"/>
    <w:rsid w:val="005D54FF"/>
    <w:rsid w:val="005D5FAB"/>
    <w:rsid w:val="005E04A3"/>
    <w:rsid w:val="005E1DCD"/>
    <w:rsid w:val="005E2182"/>
    <w:rsid w:val="005E2A55"/>
    <w:rsid w:val="005E6051"/>
    <w:rsid w:val="005E6346"/>
    <w:rsid w:val="005E7ACF"/>
    <w:rsid w:val="005F010A"/>
    <w:rsid w:val="005F0F6B"/>
    <w:rsid w:val="005F27B6"/>
    <w:rsid w:val="00601CE0"/>
    <w:rsid w:val="00602033"/>
    <w:rsid w:val="006056A4"/>
    <w:rsid w:val="00605C06"/>
    <w:rsid w:val="00607C89"/>
    <w:rsid w:val="00616BA3"/>
    <w:rsid w:val="006239E8"/>
    <w:rsid w:val="00624E72"/>
    <w:rsid w:val="00627675"/>
    <w:rsid w:val="00630A67"/>
    <w:rsid w:val="00632ECE"/>
    <w:rsid w:val="00635D30"/>
    <w:rsid w:val="00636321"/>
    <w:rsid w:val="00636934"/>
    <w:rsid w:val="00637036"/>
    <w:rsid w:val="006400DA"/>
    <w:rsid w:val="0064053C"/>
    <w:rsid w:val="0064414E"/>
    <w:rsid w:val="006453CC"/>
    <w:rsid w:val="00645A0A"/>
    <w:rsid w:val="00646BA7"/>
    <w:rsid w:val="0065003E"/>
    <w:rsid w:val="00651DD2"/>
    <w:rsid w:val="00652BE2"/>
    <w:rsid w:val="00652EE2"/>
    <w:rsid w:val="00653B09"/>
    <w:rsid w:val="00656B24"/>
    <w:rsid w:val="006607C3"/>
    <w:rsid w:val="00660D9A"/>
    <w:rsid w:val="006615B2"/>
    <w:rsid w:val="00661B3E"/>
    <w:rsid w:val="00662453"/>
    <w:rsid w:val="006645B5"/>
    <w:rsid w:val="006679C4"/>
    <w:rsid w:val="006803EC"/>
    <w:rsid w:val="00680A00"/>
    <w:rsid w:val="00681E1D"/>
    <w:rsid w:val="00683285"/>
    <w:rsid w:val="00683457"/>
    <w:rsid w:val="00683917"/>
    <w:rsid w:val="00686F20"/>
    <w:rsid w:val="0069023D"/>
    <w:rsid w:val="006907D8"/>
    <w:rsid w:val="00696516"/>
    <w:rsid w:val="00696DB6"/>
    <w:rsid w:val="006A19F4"/>
    <w:rsid w:val="006A4CFC"/>
    <w:rsid w:val="006A5347"/>
    <w:rsid w:val="006A6197"/>
    <w:rsid w:val="006A6D78"/>
    <w:rsid w:val="006B0939"/>
    <w:rsid w:val="006B1629"/>
    <w:rsid w:val="006B2E71"/>
    <w:rsid w:val="006B2F0E"/>
    <w:rsid w:val="006B62D0"/>
    <w:rsid w:val="006B6E39"/>
    <w:rsid w:val="006B77C4"/>
    <w:rsid w:val="006C1175"/>
    <w:rsid w:val="006C198C"/>
    <w:rsid w:val="006C322C"/>
    <w:rsid w:val="006C4779"/>
    <w:rsid w:val="006C638A"/>
    <w:rsid w:val="006C70CA"/>
    <w:rsid w:val="006D0D8C"/>
    <w:rsid w:val="006D392B"/>
    <w:rsid w:val="006D58E2"/>
    <w:rsid w:val="006E08DD"/>
    <w:rsid w:val="006E4E0C"/>
    <w:rsid w:val="006E5D5A"/>
    <w:rsid w:val="006E6221"/>
    <w:rsid w:val="006E6AB1"/>
    <w:rsid w:val="006E71AA"/>
    <w:rsid w:val="006E735B"/>
    <w:rsid w:val="006F0755"/>
    <w:rsid w:val="006F1375"/>
    <w:rsid w:val="006F4C4E"/>
    <w:rsid w:val="006F5CE6"/>
    <w:rsid w:val="006F5E6B"/>
    <w:rsid w:val="006F6398"/>
    <w:rsid w:val="007042FD"/>
    <w:rsid w:val="00707FF5"/>
    <w:rsid w:val="00712B11"/>
    <w:rsid w:val="00712C35"/>
    <w:rsid w:val="007173D8"/>
    <w:rsid w:val="00717B97"/>
    <w:rsid w:val="00717F12"/>
    <w:rsid w:val="007207B5"/>
    <w:rsid w:val="00723A47"/>
    <w:rsid w:val="00725CC5"/>
    <w:rsid w:val="00726B1A"/>
    <w:rsid w:val="0074006C"/>
    <w:rsid w:val="00741216"/>
    <w:rsid w:val="00742B1F"/>
    <w:rsid w:val="00743B4E"/>
    <w:rsid w:val="007442E7"/>
    <w:rsid w:val="00745929"/>
    <w:rsid w:val="00751A5E"/>
    <w:rsid w:val="00753CC1"/>
    <w:rsid w:val="00754214"/>
    <w:rsid w:val="0076108C"/>
    <w:rsid w:val="00761AC9"/>
    <w:rsid w:val="00761C4E"/>
    <w:rsid w:val="00762165"/>
    <w:rsid w:val="00763418"/>
    <w:rsid w:val="00765999"/>
    <w:rsid w:val="007731E8"/>
    <w:rsid w:val="0077321C"/>
    <w:rsid w:val="00773596"/>
    <w:rsid w:val="00782199"/>
    <w:rsid w:val="0078257F"/>
    <w:rsid w:val="007870B2"/>
    <w:rsid w:val="00791BC9"/>
    <w:rsid w:val="00791DB9"/>
    <w:rsid w:val="00792E6E"/>
    <w:rsid w:val="00794633"/>
    <w:rsid w:val="00794A57"/>
    <w:rsid w:val="00794D79"/>
    <w:rsid w:val="007A0A47"/>
    <w:rsid w:val="007A270F"/>
    <w:rsid w:val="007A3E27"/>
    <w:rsid w:val="007A5557"/>
    <w:rsid w:val="007A569A"/>
    <w:rsid w:val="007A5B7D"/>
    <w:rsid w:val="007A7235"/>
    <w:rsid w:val="007A7255"/>
    <w:rsid w:val="007B0491"/>
    <w:rsid w:val="007B3BA4"/>
    <w:rsid w:val="007B4705"/>
    <w:rsid w:val="007B6BFC"/>
    <w:rsid w:val="007C147D"/>
    <w:rsid w:val="007C2EA4"/>
    <w:rsid w:val="007C415A"/>
    <w:rsid w:val="007C4DEB"/>
    <w:rsid w:val="007C7C99"/>
    <w:rsid w:val="007D0520"/>
    <w:rsid w:val="007D0F27"/>
    <w:rsid w:val="007D1EC7"/>
    <w:rsid w:val="007E06D6"/>
    <w:rsid w:val="007E0CF9"/>
    <w:rsid w:val="007E2ECC"/>
    <w:rsid w:val="007E374F"/>
    <w:rsid w:val="007F00E2"/>
    <w:rsid w:val="007F028A"/>
    <w:rsid w:val="007F048A"/>
    <w:rsid w:val="007F1581"/>
    <w:rsid w:val="007F323F"/>
    <w:rsid w:val="0080195F"/>
    <w:rsid w:val="00801CE9"/>
    <w:rsid w:val="008023C4"/>
    <w:rsid w:val="00802CF9"/>
    <w:rsid w:val="0080511F"/>
    <w:rsid w:val="00805CA2"/>
    <w:rsid w:val="0080651B"/>
    <w:rsid w:val="008078CB"/>
    <w:rsid w:val="00811742"/>
    <w:rsid w:val="00815E71"/>
    <w:rsid w:val="008173B0"/>
    <w:rsid w:val="00825D24"/>
    <w:rsid w:val="0082607D"/>
    <w:rsid w:val="0082622D"/>
    <w:rsid w:val="00826B38"/>
    <w:rsid w:val="008304F8"/>
    <w:rsid w:val="00833A96"/>
    <w:rsid w:val="00836CF5"/>
    <w:rsid w:val="00837BBB"/>
    <w:rsid w:val="0084123F"/>
    <w:rsid w:val="0084252C"/>
    <w:rsid w:val="00844296"/>
    <w:rsid w:val="00844BBE"/>
    <w:rsid w:val="0084608B"/>
    <w:rsid w:val="0084728E"/>
    <w:rsid w:val="00847956"/>
    <w:rsid w:val="00847ED7"/>
    <w:rsid w:val="00850AA0"/>
    <w:rsid w:val="0085167B"/>
    <w:rsid w:val="0085175E"/>
    <w:rsid w:val="00851F13"/>
    <w:rsid w:val="00855469"/>
    <w:rsid w:val="008573D5"/>
    <w:rsid w:val="00857A75"/>
    <w:rsid w:val="00862AB2"/>
    <w:rsid w:val="00863EDF"/>
    <w:rsid w:val="00865EEE"/>
    <w:rsid w:val="008666BA"/>
    <w:rsid w:val="00866E13"/>
    <w:rsid w:val="008671C8"/>
    <w:rsid w:val="00867B96"/>
    <w:rsid w:val="00871B18"/>
    <w:rsid w:val="0087395D"/>
    <w:rsid w:val="00882BC3"/>
    <w:rsid w:val="008831EB"/>
    <w:rsid w:val="00884510"/>
    <w:rsid w:val="00884DDD"/>
    <w:rsid w:val="00885280"/>
    <w:rsid w:val="00885DAB"/>
    <w:rsid w:val="008860C3"/>
    <w:rsid w:val="00887B09"/>
    <w:rsid w:val="00887C47"/>
    <w:rsid w:val="00890C99"/>
    <w:rsid w:val="008913DF"/>
    <w:rsid w:val="00893A97"/>
    <w:rsid w:val="00895A0C"/>
    <w:rsid w:val="00897E5E"/>
    <w:rsid w:val="008A00EA"/>
    <w:rsid w:val="008A0FC5"/>
    <w:rsid w:val="008A2063"/>
    <w:rsid w:val="008A23A8"/>
    <w:rsid w:val="008A4B95"/>
    <w:rsid w:val="008A6131"/>
    <w:rsid w:val="008A7017"/>
    <w:rsid w:val="008A7F82"/>
    <w:rsid w:val="008B0FF2"/>
    <w:rsid w:val="008B6283"/>
    <w:rsid w:val="008B64AF"/>
    <w:rsid w:val="008B7D4C"/>
    <w:rsid w:val="008C0CFA"/>
    <w:rsid w:val="008C14E2"/>
    <w:rsid w:val="008C207B"/>
    <w:rsid w:val="008C4F50"/>
    <w:rsid w:val="008C6776"/>
    <w:rsid w:val="008D1A2B"/>
    <w:rsid w:val="008D38BD"/>
    <w:rsid w:val="008D7579"/>
    <w:rsid w:val="008F136E"/>
    <w:rsid w:val="008F1A13"/>
    <w:rsid w:val="008F217C"/>
    <w:rsid w:val="008F43FD"/>
    <w:rsid w:val="008F5A5B"/>
    <w:rsid w:val="008F630A"/>
    <w:rsid w:val="008F6ABF"/>
    <w:rsid w:val="008F7BC2"/>
    <w:rsid w:val="00900E78"/>
    <w:rsid w:val="009045AA"/>
    <w:rsid w:val="00905FA3"/>
    <w:rsid w:val="009071EF"/>
    <w:rsid w:val="00907F50"/>
    <w:rsid w:val="0091022A"/>
    <w:rsid w:val="009152E8"/>
    <w:rsid w:val="0091774F"/>
    <w:rsid w:val="0091784D"/>
    <w:rsid w:val="00921C28"/>
    <w:rsid w:val="00922A0D"/>
    <w:rsid w:val="00930671"/>
    <w:rsid w:val="00930F73"/>
    <w:rsid w:val="00931E79"/>
    <w:rsid w:val="009325E2"/>
    <w:rsid w:val="00932F11"/>
    <w:rsid w:val="00934C2E"/>
    <w:rsid w:val="009357E1"/>
    <w:rsid w:val="00940661"/>
    <w:rsid w:val="00941354"/>
    <w:rsid w:val="00941465"/>
    <w:rsid w:val="00945F0C"/>
    <w:rsid w:val="00946443"/>
    <w:rsid w:val="00952E11"/>
    <w:rsid w:val="009538E2"/>
    <w:rsid w:val="00956284"/>
    <w:rsid w:val="00957B15"/>
    <w:rsid w:val="00961CD5"/>
    <w:rsid w:val="00962351"/>
    <w:rsid w:val="00966429"/>
    <w:rsid w:val="009738C4"/>
    <w:rsid w:val="00973F21"/>
    <w:rsid w:val="00973F79"/>
    <w:rsid w:val="00976700"/>
    <w:rsid w:val="00977882"/>
    <w:rsid w:val="00985292"/>
    <w:rsid w:val="00986220"/>
    <w:rsid w:val="00990647"/>
    <w:rsid w:val="0099310F"/>
    <w:rsid w:val="0099333C"/>
    <w:rsid w:val="009934B7"/>
    <w:rsid w:val="00995B48"/>
    <w:rsid w:val="00996DA4"/>
    <w:rsid w:val="00996F2D"/>
    <w:rsid w:val="009977C2"/>
    <w:rsid w:val="009B0C09"/>
    <w:rsid w:val="009B14C5"/>
    <w:rsid w:val="009C056B"/>
    <w:rsid w:val="009C0E97"/>
    <w:rsid w:val="009C1001"/>
    <w:rsid w:val="009C1CF5"/>
    <w:rsid w:val="009C1E95"/>
    <w:rsid w:val="009C4D84"/>
    <w:rsid w:val="009C52D8"/>
    <w:rsid w:val="009C6D8A"/>
    <w:rsid w:val="009D26D8"/>
    <w:rsid w:val="009D36BB"/>
    <w:rsid w:val="009D54CC"/>
    <w:rsid w:val="009D5F66"/>
    <w:rsid w:val="009D64D2"/>
    <w:rsid w:val="009D7616"/>
    <w:rsid w:val="009E1427"/>
    <w:rsid w:val="009E3D6B"/>
    <w:rsid w:val="009E4EA1"/>
    <w:rsid w:val="009E6C0C"/>
    <w:rsid w:val="009E794B"/>
    <w:rsid w:val="009F09F6"/>
    <w:rsid w:val="009F1886"/>
    <w:rsid w:val="009F2B38"/>
    <w:rsid w:val="009F2D23"/>
    <w:rsid w:val="009F2E3C"/>
    <w:rsid w:val="009F3C80"/>
    <w:rsid w:val="009F7D28"/>
    <w:rsid w:val="009F7FA5"/>
    <w:rsid w:val="00A0004C"/>
    <w:rsid w:val="00A00BFC"/>
    <w:rsid w:val="00A031E5"/>
    <w:rsid w:val="00A06ABE"/>
    <w:rsid w:val="00A1021D"/>
    <w:rsid w:val="00A1081F"/>
    <w:rsid w:val="00A12F61"/>
    <w:rsid w:val="00A1373B"/>
    <w:rsid w:val="00A15352"/>
    <w:rsid w:val="00A167AB"/>
    <w:rsid w:val="00A205CB"/>
    <w:rsid w:val="00A20D03"/>
    <w:rsid w:val="00A225B1"/>
    <w:rsid w:val="00A23A21"/>
    <w:rsid w:val="00A26115"/>
    <w:rsid w:val="00A273BC"/>
    <w:rsid w:val="00A30EED"/>
    <w:rsid w:val="00A315B3"/>
    <w:rsid w:val="00A31ACB"/>
    <w:rsid w:val="00A368E7"/>
    <w:rsid w:val="00A41C65"/>
    <w:rsid w:val="00A42AFC"/>
    <w:rsid w:val="00A43E2A"/>
    <w:rsid w:val="00A46FB6"/>
    <w:rsid w:val="00A50032"/>
    <w:rsid w:val="00A50606"/>
    <w:rsid w:val="00A5099A"/>
    <w:rsid w:val="00A5198D"/>
    <w:rsid w:val="00A534D3"/>
    <w:rsid w:val="00A5444C"/>
    <w:rsid w:val="00A54DDD"/>
    <w:rsid w:val="00A57968"/>
    <w:rsid w:val="00A605A6"/>
    <w:rsid w:val="00A60EA6"/>
    <w:rsid w:val="00A61076"/>
    <w:rsid w:val="00A6224C"/>
    <w:rsid w:val="00A628E3"/>
    <w:rsid w:val="00A63BB2"/>
    <w:rsid w:val="00A63EF6"/>
    <w:rsid w:val="00A64924"/>
    <w:rsid w:val="00A65981"/>
    <w:rsid w:val="00A7076E"/>
    <w:rsid w:val="00A710A2"/>
    <w:rsid w:val="00A712D2"/>
    <w:rsid w:val="00A71800"/>
    <w:rsid w:val="00A728F7"/>
    <w:rsid w:val="00A76EE2"/>
    <w:rsid w:val="00A7726E"/>
    <w:rsid w:val="00A81E10"/>
    <w:rsid w:val="00A836D4"/>
    <w:rsid w:val="00A84BC3"/>
    <w:rsid w:val="00A84C3F"/>
    <w:rsid w:val="00A84DBA"/>
    <w:rsid w:val="00A8660C"/>
    <w:rsid w:val="00A86F5A"/>
    <w:rsid w:val="00A91467"/>
    <w:rsid w:val="00A919E4"/>
    <w:rsid w:val="00A950E2"/>
    <w:rsid w:val="00A9658A"/>
    <w:rsid w:val="00AA02EB"/>
    <w:rsid w:val="00AA4745"/>
    <w:rsid w:val="00AA5070"/>
    <w:rsid w:val="00AA6767"/>
    <w:rsid w:val="00AB2BED"/>
    <w:rsid w:val="00AB3C1C"/>
    <w:rsid w:val="00AB5CB3"/>
    <w:rsid w:val="00AB6CC4"/>
    <w:rsid w:val="00AB7156"/>
    <w:rsid w:val="00AB7729"/>
    <w:rsid w:val="00AC030C"/>
    <w:rsid w:val="00AC1B5C"/>
    <w:rsid w:val="00AC299C"/>
    <w:rsid w:val="00AC6ED9"/>
    <w:rsid w:val="00AC705A"/>
    <w:rsid w:val="00AD0EB4"/>
    <w:rsid w:val="00AD1292"/>
    <w:rsid w:val="00AD152E"/>
    <w:rsid w:val="00AD4B24"/>
    <w:rsid w:val="00AD4BD5"/>
    <w:rsid w:val="00AD4FDA"/>
    <w:rsid w:val="00AD6064"/>
    <w:rsid w:val="00AD6863"/>
    <w:rsid w:val="00AE0C92"/>
    <w:rsid w:val="00AE1011"/>
    <w:rsid w:val="00AE10CD"/>
    <w:rsid w:val="00AE1E68"/>
    <w:rsid w:val="00AE24E0"/>
    <w:rsid w:val="00AE2A67"/>
    <w:rsid w:val="00AE2B6C"/>
    <w:rsid w:val="00AE2F44"/>
    <w:rsid w:val="00AE471A"/>
    <w:rsid w:val="00AE54BA"/>
    <w:rsid w:val="00AE782A"/>
    <w:rsid w:val="00AE7ACD"/>
    <w:rsid w:val="00AF4217"/>
    <w:rsid w:val="00AF4D98"/>
    <w:rsid w:val="00B032AE"/>
    <w:rsid w:val="00B03C36"/>
    <w:rsid w:val="00B05B94"/>
    <w:rsid w:val="00B05D8A"/>
    <w:rsid w:val="00B075A8"/>
    <w:rsid w:val="00B14CA6"/>
    <w:rsid w:val="00B15CD0"/>
    <w:rsid w:val="00B16B81"/>
    <w:rsid w:val="00B20364"/>
    <w:rsid w:val="00B2112B"/>
    <w:rsid w:val="00B213A5"/>
    <w:rsid w:val="00B2293D"/>
    <w:rsid w:val="00B266B3"/>
    <w:rsid w:val="00B319EE"/>
    <w:rsid w:val="00B33B90"/>
    <w:rsid w:val="00B3486D"/>
    <w:rsid w:val="00B34AAC"/>
    <w:rsid w:val="00B35582"/>
    <w:rsid w:val="00B35AA9"/>
    <w:rsid w:val="00B36217"/>
    <w:rsid w:val="00B37A1A"/>
    <w:rsid w:val="00B37F98"/>
    <w:rsid w:val="00B4124A"/>
    <w:rsid w:val="00B432A8"/>
    <w:rsid w:val="00B43E3F"/>
    <w:rsid w:val="00B451F4"/>
    <w:rsid w:val="00B45AC5"/>
    <w:rsid w:val="00B46A04"/>
    <w:rsid w:val="00B46A76"/>
    <w:rsid w:val="00B52D88"/>
    <w:rsid w:val="00B558F3"/>
    <w:rsid w:val="00B56984"/>
    <w:rsid w:val="00B6057B"/>
    <w:rsid w:val="00B618F9"/>
    <w:rsid w:val="00B62A8C"/>
    <w:rsid w:val="00B645A0"/>
    <w:rsid w:val="00B6654E"/>
    <w:rsid w:val="00B67B89"/>
    <w:rsid w:val="00B76E35"/>
    <w:rsid w:val="00B80D4C"/>
    <w:rsid w:val="00B8163B"/>
    <w:rsid w:val="00B83077"/>
    <w:rsid w:val="00B835AE"/>
    <w:rsid w:val="00B83820"/>
    <w:rsid w:val="00B84348"/>
    <w:rsid w:val="00B84DAE"/>
    <w:rsid w:val="00B92F33"/>
    <w:rsid w:val="00B951EF"/>
    <w:rsid w:val="00BA14C5"/>
    <w:rsid w:val="00BA2B0E"/>
    <w:rsid w:val="00BB189B"/>
    <w:rsid w:val="00BB5763"/>
    <w:rsid w:val="00BB7451"/>
    <w:rsid w:val="00BC0C16"/>
    <w:rsid w:val="00BC0CA3"/>
    <w:rsid w:val="00BD355C"/>
    <w:rsid w:val="00BD41A1"/>
    <w:rsid w:val="00BD7668"/>
    <w:rsid w:val="00BE33FE"/>
    <w:rsid w:val="00BE3ED5"/>
    <w:rsid w:val="00BE628D"/>
    <w:rsid w:val="00BE6AF8"/>
    <w:rsid w:val="00BE7335"/>
    <w:rsid w:val="00BF1840"/>
    <w:rsid w:val="00BF324A"/>
    <w:rsid w:val="00BF3D08"/>
    <w:rsid w:val="00BF4127"/>
    <w:rsid w:val="00BF48E9"/>
    <w:rsid w:val="00BF5551"/>
    <w:rsid w:val="00BF6402"/>
    <w:rsid w:val="00BF7911"/>
    <w:rsid w:val="00C035A9"/>
    <w:rsid w:val="00C04125"/>
    <w:rsid w:val="00C059F7"/>
    <w:rsid w:val="00C05D2B"/>
    <w:rsid w:val="00C06527"/>
    <w:rsid w:val="00C070ED"/>
    <w:rsid w:val="00C10B81"/>
    <w:rsid w:val="00C113EA"/>
    <w:rsid w:val="00C125D3"/>
    <w:rsid w:val="00C1272B"/>
    <w:rsid w:val="00C137C3"/>
    <w:rsid w:val="00C150E5"/>
    <w:rsid w:val="00C15352"/>
    <w:rsid w:val="00C160EA"/>
    <w:rsid w:val="00C21636"/>
    <w:rsid w:val="00C22E5F"/>
    <w:rsid w:val="00C23B9F"/>
    <w:rsid w:val="00C23CB9"/>
    <w:rsid w:val="00C3305A"/>
    <w:rsid w:val="00C33C78"/>
    <w:rsid w:val="00C344F7"/>
    <w:rsid w:val="00C359A6"/>
    <w:rsid w:val="00C36331"/>
    <w:rsid w:val="00C37872"/>
    <w:rsid w:val="00C40FF8"/>
    <w:rsid w:val="00C44D2B"/>
    <w:rsid w:val="00C4750D"/>
    <w:rsid w:val="00C51138"/>
    <w:rsid w:val="00C5161F"/>
    <w:rsid w:val="00C5182B"/>
    <w:rsid w:val="00C51A54"/>
    <w:rsid w:val="00C531CC"/>
    <w:rsid w:val="00C53FC5"/>
    <w:rsid w:val="00C53FE6"/>
    <w:rsid w:val="00C57004"/>
    <w:rsid w:val="00C570B0"/>
    <w:rsid w:val="00C575A9"/>
    <w:rsid w:val="00C576D9"/>
    <w:rsid w:val="00C600F7"/>
    <w:rsid w:val="00C60EC3"/>
    <w:rsid w:val="00C621F7"/>
    <w:rsid w:val="00C6358C"/>
    <w:rsid w:val="00C63774"/>
    <w:rsid w:val="00C66F78"/>
    <w:rsid w:val="00C70325"/>
    <w:rsid w:val="00C70CFB"/>
    <w:rsid w:val="00C752F8"/>
    <w:rsid w:val="00C75717"/>
    <w:rsid w:val="00C80993"/>
    <w:rsid w:val="00C80B62"/>
    <w:rsid w:val="00C82DAD"/>
    <w:rsid w:val="00C83136"/>
    <w:rsid w:val="00C839DD"/>
    <w:rsid w:val="00C84F9B"/>
    <w:rsid w:val="00C9002A"/>
    <w:rsid w:val="00C90932"/>
    <w:rsid w:val="00C92297"/>
    <w:rsid w:val="00C9273F"/>
    <w:rsid w:val="00CA1368"/>
    <w:rsid w:val="00CA27F0"/>
    <w:rsid w:val="00CA44FE"/>
    <w:rsid w:val="00CA4C62"/>
    <w:rsid w:val="00CA6514"/>
    <w:rsid w:val="00CA6D0D"/>
    <w:rsid w:val="00CB0973"/>
    <w:rsid w:val="00CB38BE"/>
    <w:rsid w:val="00CB4364"/>
    <w:rsid w:val="00CB6274"/>
    <w:rsid w:val="00CB7C45"/>
    <w:rsid w:val="00CB7DD0"/>
    <w:rsid w:val="00CC0C5E"/>
    <w:rsid w:val="00CC0DB8"/>
    <w:rsid w:val="00CC59E7"/>
    <w:rsid w:val="00CC6C1F"/>
    <w:rsid w:val="00CC7360"/>
    <w:rsid w:val="00CD1A83"/>
    <w:rsid w:val="00CD305D"/>
    <w:rsid w:val="00CD3C97"/>
    <w:rsid w:val="00CD3FF1"/>
    <w:rsid w:val="00CD4DFD"/>
    <w:rsid w:val="00CD5E0F"/>
    <w:rsid w:val="00CE6068"/>
    <w:rsid w:val="00CE7D46"/>
    <w:rsid w:val="00CF00A0"/>
    <w:rsid w:val="00CF26FF"/>
    <w:rsid w:val="00CF2830"/>
    <w:rsid w:val="00CF327E"/>
    <w:rsid w:val="00CF4666"/>
    <w:rsid w:val="00CF4746"/>
    <w:rsid w:val="00CF5E83"/>
    <w:rsid w:val="00D02746"/>
    <w:rsid w:val="00D0286B"/>
    <w:rsid w:val="00D04CAD"/>
    <w:rsid w:val="00D061BB"/>
    <w:rsid w:val="00D12D47"/>
    <w:rsid w:val="00D12D72"/>
    <w:rsid w:val="00D137E4"/>
    <w:rsid w:val="00D142AA"/>
    <w:rsid w:val="00D17443"/>
    <w:rsid w:val="00D200A0"/>
    <w:rsid w:val="00D2063D"/>
    <w:rsid w:val="00D225F4"/>
    <w:rsid w:val="00D230B2"/>
    <w:rsid w:val="00D23B0F"/>
    <w:rsid w:val="00D27404"/>
    <w:rsid w:val="00D314C1"/>
    <w:rsid w:val="00D325E9"/>
    <w:rsid w:val="00D349B8"/>
    <w:rsid w:val="00D41171"/>
    <w:rsid w:val="00D428B0"/>
    <w:rsid w:val="00D43E4B"/>
    <w:rsid w:val="00D454FB"/>
    <w:rsid w:val="00D616B3"/>
    <w:rsid w:val="00D619C8"/>
    <w:rsid w:val="00D642A6"/>
    <w:rsid w:val="00D66400"/>
    <w:rsid w:val="00D67146"/>
    <w:rsid w:val="00D73786"/>
    <w:rsid w:val="00D73E04"/>
    <w:rsid w:val="00D768C8"/>
    <w:rsid w:val="00D83373"/>
    <w:rsid w:val="00D8592C"/>
    <w:rsid w:val="00D87937"/>
    <w:rsid w:val="00D9500C"/>
    <w:rsid w:val="00DA017D"/>
    <w:rsid w:val="00DA10A5"/>
    <w:rsid w:val="00DA11B0"/>
    <w:rsid w:val="00DA2317"/>
    <w:rsid w:val="00DA348D"/>
    <w:rsid w:val="00DA58B2"/>
    <w:rsid w:val="00DA7E6E"/>
    <w:rsid w:val="00DB0C7D"/>
    <w:rsid w:val="00DB5527"/>
    <w:rsid w:val="00DB6360"/>
    <w:rsid w:val="00DB65F7"/>
    <w:rsid w:val="00DC1E2D"/>
    <w:rsid w:val="00DC240C"/>
    <w:rsid w:val="00DC3CE9"/>
    <w:rsid w:val="00DD2D91"/>
    <w:rsid w:val="00DD2DB3"/>
    <w:rsid w:val="00DD43F6"/>
    <w:rsid w:val="00DE114D"/>
    <w:rsid w:val="00DE34E0"/>
    <w:rsid w:val="00DE52D5"/>
    <w:rsid w:val="00DE5F16"/>
    <w:rsid w:val="00DE6507"/>
    <w:rsid w:val="00DE6AF4"/>
    <w:rsid w:val="00DF2300"/>
    <w:rsid w:val="00DF36EF"/>
    <w:rsid w:val="00DF4290"/>
    <w:rsid w:val="00E01086"/>
    <w:rsid w:val="00E02FF8"/>
    <w:rsid w:val="00E04AF6"/>
    <w:rsid w:val="00E077E0"/>
    <w:rsid w:val="00E07D3B"/>
    <w:rsid w:val="00E1105E"/>
    <w:rsid w:val="00E11F4E"/>
    <w:rsid w:val="00E13C9D"/>
    <w:rsid w:val="00E14C1B"/>
    <w:rsid w:val="00E1564D"/>
    <w:rsid w:val="00E21A83"/>
    <w:rsid w:val="00E234CD"/>
    <w:rsid w:val="00E245C7"/>
    <w:rsid w:val="00E24770"/>
    <w:rsid w:val="00E26414"/>
    <w:rsid w:val="00E26E4C"/>
    <w:rsid w:val="00E3070A"/>
    <w:rsid w:val="00E30AE0"/>
    <w:rsid w:val="00E31B8C"/>
    <w:rsid w:val="00E31DA5"/>
    <w:rsid w:val="00E321FD"/>
    <w:rsid w:val="00E32548"/>
    <w:rsid w:val="00E33BB1"/>
    <w:rsid w:val="00E36C2E"/>
    <w:rsid w:val="00E37846"/>
    <w:rsid w:val="00E37D14"/>
    <w:rsid w:val="00E40FC4"/>
    <w:rsid w:val="00E41359"/>
    <w:rsid w:val="00E42DA3"/>
    <w:rsid w:val="00E43043"/>
    <w:rsid w:val="00E4374E"/>
    <w:rsid w:val="00E45145"/>
    <w:rsid w:val="00E46E76"/>
    <w:rsid w:val="00E4742C"/>
    <w:rsid w:val="00E527C7"/>
    <w:rsid w:val="00E546A6"/>
    <w:rsid w:val="00E54FCD"/>
    <w:rsid w:val="00E57360"/>
    <w:rsid w:val="00E5799A"/>
    <w:rsid w:val="00E60362"/>
    <w:rsid w:val="00E61E06"/>
    <w:rsid w:val="00E62ACF"/>
    <w:rsid w:val="00E63B69"/>
    <w:rsid w:val="00E6425B"/>
    <w:rsid w:val="00E66456"/>
    <w:rsid w:val="00E67E46"/>
    <w:rsid w:val="00E75160"/>
    <w:rsid w:val="00E7587A"/>
    <w:rsid w:val="00E75AFC"/>
    <w:rsid w:val="00E77984"/>
    <w:rsid w:val="00E801DC"/>
    <w:rsid w:val="00E85086"/>
    <w:rsid w:val="00E87209"/>
    <w:rsid w:val="00E87556"/>
    <w:rsid w:val="00EA0C61"/>
    <w:rsid w:val="00EA5B60"/>
    <w:rsid w:val="00EA6D8E"/>
    <w:rsid w:val="00EB0B71"/>
    <w:rsid w:val="00EB0FA5"/>
    <w:rsid w:val="00EB1ACE"/>
    <w:rsid w:val="00EB260F"/>
    <w:rsid w:val="00EB35AF"/>
    <w:rsid w:val="00EB3DE7"/>
    <w:rsid w:val="00EC2E66"/>
    <w:rsid w:val="00EC3E2B"/>
    <w:rsid w:val="00EC7B37"/>
    <w:rsid w:val="00ED3513"/>
    <w:rsid w:val="00ED4C78"/>
    <w:rsid w:val="00ED663D"/>
    <w:rsid w:val="00ED7F52"/>
    <w:rsid w:val="00EE028D"/>
    <w:rsid w:val="00EE16D2"/>
    <w:rsid w:val="00EE4EFE"/>
    <w:rsid w:val="00EE625B"/>
    <w:rsid w:val="00EF186C"/>
    <w:rsid w:val="00EF5917"/>
    <w:rsid w:val="00EF5A4A"/>
    <w:rsid w:val="00EF6484"/>
    <w:rsid w:val="00EF68CB"/>
    <w:rsid w:val="00F01CB3"/>
    <w:rsid w:val="00F031FC"/>
    <w:rsid w:val="00F04277"/>
    <w:rsid w:val="00F06326"/>
    <w:rsid w:val="00F07FEB"/>
    <w:rsid w:val="00F13A77"/>
    <w:rsid w:val="00F15013"/>
    <w:rsid w:val="00F21E84"/>
    <w:rsid w:val="00F23DF8"/>
    <w:rsid w:val="00F249F9"/>
    <w:rsid w:val="00F25A87"/>
    <w:rsid w:val="00F2691B"/>
    <w:rsid w:val="00F270B1"/>
    <w:rsid w:val="00F275F2"/>
    <w:rsid w:val="00F27F25"/>
    <w:rsid w:val="00F306A0"/>
    <w:rsid w:val="00F3153B"/>
    <w:rsid w:val="00F36520"/>
    <w:rsid w:val="00F37927"/>
    <w:rsid w:val="00F41DAC"/>
    <w:rsid w:val="00F42183"/>
    <w:rsid w:val="00F42A9B"/>
    <w:rsid w:val="00F43CBD"/>
    <w:rsid w:val="00F4766B"/>
    <w:rsid w:val="00F50109"/>
    <w:rsid w:val="00F50405"/>
    <w:rsid w:val="00F51D3A"/>
    <w:rsid w:val="00F53F80"/>
    <w:rsid w:val="00F54056"/>
    <w:rsid w:val="00F55332"/>
    <w:rsid w:val="00F5559F"/>
    <w:rsid w:val="00F57280"/>
    <w:rsid w:val="00F57988"/>
    <w:rsid w:val="00F60809"/>
    <w:rsid w:val="00F658FD"/>
    <w:rsid w:val="00F67F43"/>
    <w:rsid w:val="00F706F5"/>
    <w:rsid w:val="00F70C35"/>
    <w:rsid w:val="00F771BA"/>
    <w:rsid w:val="00F773E3"/>
    <w:rsid w:val="00F8114A"/>
    <w:rsid w:val="00F8401A"/>
    <w:rsid w:val="00F86733"/>
    <w:rsid w:val="00F87BBE"/>
    <w:rsid w:val="00F92EBB"/>
    <w:rsid w:val="00F9791F"/>
    <w:rsid w:val="00FA0283"/>
    <w:rsid w:val="00FA0493"/>
    <w:rsid w:val="00FA259A"/>
    <w:rsid w:val="00FB1D28"/>
    <w:rsid w:val="00FB1EDB"/>
    <w:rsid w:val="00FB688B"/>
    <w:rsid w:val="00FC013E"/>
    <w:rsid w:val="00FC07F9"/>
    <w:rsid w:val="00FC0DE2"/>
    <w:rsid w:val="00FC19E1"/>
    <w:rsid w:val="00FC1C73"/>
    <w:rsid w:val="00FC1D2B"/>
    <w:rsid w:val="00FC3343"/>
    <w:rsid w:val="00FC44C7"/>
    <w:rsid w:val="00FC5D2E"/>
    <w:rsid w:val="00FC613E"/>
    <w:rsid w:val="00FC6C00"/>
    <w:rsid w:val="00FD02E8"/>
    <w:rsid w:val="00FD69B4"/>
    <w:rsid w:val="00FD7153"/>
    <w:rsid w:val="00FD7F4E"/>
    <w:rsid w:val="00FE012B"/>
    <w:rsid w:val="00FE1E95"/>
    <w:rsid w:val="00FE32C1"/>
    <w:rsid w:val="00FE541C"/>
    <w:rsid w:val="00FE60EE"/>
    <w:rsid w:val="00FE7D9F"/>
    <w:rsid w:val="00FE7F95"/>
    <w:rsid w:val="00FF0F4A"/>
    <w:rsid w:val="00FF3D97"/>
    <w:rsid w:val="00FF755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5" w:uiPriority="99"/>
    <w:lsdException w:name="toc 1" w:qFormat="1"/>
    <w:lsdException w:name="toc 2" w:qFormat="1"/>
    <w:lsdException w:name="toc 3" w:qFormat="1"/>
    <w:lsdException w:name="footer" w:uiPriority="99"/>
    <w:lsdException w:name="index heading" w:uiPriority="99"/>
    <w:lsdException w:name="caption" w:qFormat="1"/>
    <w:lsdException w:name="table of figures" w:uiPriority="99"/>
    <w:lsdException w:name="annotation reference" w:uiPriority="99"/>
    <w:lsdException w:name="line number" w:uiPriority="99"/>
    <w:lsdException w:name="endnote text"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rsid w:val="00033D87"/>
    <w:rPr>
      <w:sz w:val="24"/>
      <w:szCs w:val="24"/>
      <w:lang w:val="en-US" w:eastAsia="en-US"/>
    </w:rPr>
  </w:style>
  <w:style w:type="paragraph" w:styleId="Titre1">
    <w:name w:val="heading 1"/>
    <w:aliases w:val="YAYA1"/>
    <w:basedOn w:val="Normal"/>
    <w:next w:val="Normal"/>
    <w:link w:val="Titre1Car"/>
    <w:qFormat/>
    <w:rsid w:val="00A0004C"/>
    <w:pPr>
      <w:suppressAutoHyphens/>
      <w:jc w:val="center"/>
      <w:outlineLvl w:val="0"/>
    </w:pPr>
    <w:rPr>
      <w:b/>
      <w:sz w:val="36"/>
      <w:szCs w:val="20"/>
      <w:lang w:val="fr-FR"/>
    </w:rPr>
  </w:style>
  <w:style w:type="paragraph" w:styleId="Titre2">
    <w:name w:val="heading 2"/>
    <w:aliases w:val="Titre 2 Car Car Car Car Car Car Car Car,h2,Paranum,YAYA2"/>
    <w:basedOn w:val="Normal"/>
    <w:next w:val="Normal"/>
    <w:link w:val="Titre2Car"/>
    <w:qFormat/>
    <w:rsid w:val="00A0004C"/>
    <w:pPr>
      <w:suppressAutoHyphens/>
      <w:jc w:val="center"/>
      <w:outlineLvl w:val="1"/>
    </w:pPr>
    <w:rPr>
      <w:b/>
      <w:sz w:val="28"/>
      <w:szCs w:val="20"/>
      <w:lang w:val="fr-FR"/>
    </w:rPr>
  </w:style>
  <w:style w:type="paragraph" w:styleId="Titre3">
    <w:name w:val="heading 3"/>
    <w:aliases w:val="YAYA3"/>
    <w:basedOn w:val="Normal"/>
    <w:next w:val="Normal"/>
    <w:link w:val="Titre3Car"/>
    <w:qFormat/>
    <w:rsid w:val="00A0004C"/>
    <w:pPr>
      <w:suppressAutoHyphens/>
      <w:jc w:val="center"/>
      <w:outlineLvl w:val="2"/>
    </w:pPr>
    <w:rPr>
      <w:b/>
      <w:sz w:val="28"/>
      <w:szCs w:val="20"/>
      <w:lang w:val="fr-FR"/>
    </w:rPr>
  </w:style>
  <w:style w:type="paragraph" w:styleId="Titre4">
    <w:name w:val="heading 4"/>
    <w:basedOn w:val="Normal"/>
    <w:next w:val="Normal"/>
    <w:link w:val="Titre4Car"/>
    <w:qFormat/>
    <w:rsid w:val="00A0004C"/>
    <w:pPr>
      <w:keepNext/>
      <w:spacing w:before="240" w:after="60"/>
      <w:jc w:val="both"/>
      <w:outlineLvl w:val="3"/>
    </w:pPr>
    <w:rPr>
      <w:b/>
      <w:bCs/>
      <w:sz w:val="28"/>
      <w:szCs w:val="28"/>
      <w:lang w:val="fr-FR"/>
    </w:rPr>
  </w:style>
  <w:style w:type="paragraph" w:styleId="Titre5">
    <w:name w:val="heading 5"/>
    <w:aliases w:val=" Side,Side"/>
    <w:basedOn w:val="Normal"/>
    <w:next w:val="Normal"/>
    <w:link w:val="Titre5Car"/>
    <w:qFormat/>
    <w:rsid w:val="00A0004C"/>
    <w:pPr>
      <w:spacing w:before="240" w:after="60"/>
      <w:jc w:val="both"/>
      <w:outlineLvl w:val="4"/>
    </w:pPr>
    <w:rPr>
      <w:b/>
      <w:bCs/>
      <w:i/>
      <w:iCs/>
      <w:sz w:val="26"/>
      <w:szCs w:val="26"/>
      <w:lang w:val="fr-FR"/>
    </w:rPr>
  </w:style>
  <w:style w:type="paragraph" w:styleId="Titre6">
    <w:name w:val="heading 6"/>
    <w:basedOn w:val="Normal"/>
    <w:next w:val="Normal"/>
    <w:link w:val="Titre6Car"/>
    <w:qFormat/>
    <w:rsid w:val="00A0004C"/>
    <w:pPr>
      <w:keepNext/>
      <w:numPr>
        <w:ilvl w:val="12"/>
      </w:numPr>
      <w:suppressAutoHyphens/>
      <w:jc w:val="both"/>
      <w:outlineLvl w:val="5"/>
    </w:pPr>
    <w:rPr>
      <w:b/>
      <w:sz w:val="28"/>
      <w:szCs w:val="20"/>
      <w:lang w:val="fr-FR"/>
    </w:rPr>
  </w:style>
  <w:style w:type="paragraph" w:styleId="Titre7">
    <w:name w:val="heading 7"/>
    <w:basedOn w:val="Normal"/>
    <w:next w:val="Normal"/>
    <w:link w:val="Titre7Car"/>
    <w:qFormat/>
    <w:rsid w:val="00A0004C"/>
    <w:pPr>
      <w:keepNext/>
      <w:jc w:val="both"/>
      <w:outlineLvl w:val="6"/>
    </w:pPr>
    <w:rPr>
      <w:b/>
      <w:szCs w:val="20"/>
      <w:u w:val="single"/>
      <w:lang w:val="fr-FR"/>
    </w:rPr>
  </w:style>
  <w:style w:type="paragraph" w:styleId="Titre8">
    <w:name w:val="heading 8"/>
    <w:basedOn w:val="Normal"/>
    <w:next w:val="Normal"/>
    <w:link w:val="Titre8Car"/>
    <w:qFormat/>
    <w:rsid w:val="00A0004C"/>
    <w:pPr>
      <w:spacing w:before="240" w:after="60"/>
      <w:jc w:val="both"/>
      <w:outlineLvl w:val="7"/>
    </w:pPr>
    <w:rPr>
      <w:i/>
      <w:iCs/>
      <w:lang w:val="fr-FR"/>
    </w:rPr>
  </w:style>
  <w:style w:type="paragraph" w:styleId="Titre9">
    <w:name w:val="heading 9"/>
    <w:basedOn w:val="Normal"/>
    <w:next w:val="Normal"/>
    <w:link w:val="Titre9Car"/>
    <w:qFormat/>
    <w:rsid w:val="00A0004C"/>
    <w:pPr>
      <w:spacing w:before="240" w:after="60"/>
      <w:jc w:val="both"/>
      <w:outlineLvl w:val="8"/>
    </w:pPr>
    <w:rPr>
      <w:rFonts w:ascii="Arial" w:hAnsi="Arial" w:cs="Arial"/>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E7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F773E3"/>
    <w:rPr>
      <w:rFonts w:ascii="Tahoma" w:hAnsi="Tahoma" w:cs="Tahoma"/>
      <w:b/>
      <w:bCs/>
      <w:lang w:val="fr-FR"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8C6776"/>
    <w:pPr>
      <w:spacing w:before="40"/>
      <w:jc w:val="both"/>
    </w:pPr>
    <w:rPr>
      <w:snapToGrid w:val="0"/>
      <w:sz w:val="20"/>
      <w:szCs w:val="20"/>
      <w:lang w:val="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rsid w:val="008C6776"/>
    <w:rPr>
      <w:snapToGrid w:val="0"/>
      <w:lang w:val="fr-FR" w:eastAsia="en-US" w:bidi="ar-SA"/>
    </w:rPr>
  </w:style>
  <w:style w:type="paragraph" w:customStyle="1" w:styleId="Head21">
    <w:name w:val="Head 2.1"/>
    <w:basedOn w:val="Normal"/>
    <w:rsid w:val="00174ADF"/>
    <w:pPr>
      <w:suppressAutoHyphens/>
      <w:jc w:val="center"/>
    </w:pPr>
    <w:rPr>
      <w:b/>
      <w:szCs w:val="20"/>
      <w:lang w:val="fr-FR"/>
    </w:rPr>
  </w:style>
  <w:style w:type="paragraph" w:styleId="Pieddepage">
    <w:name w:val="footer"/>
    <w:basedOn w:val="Normal"/>
    <w:link w:val="PieddepageCar"/>
    <w:uiPriority w:val="99"/>
    <w:rsid w:val="007B4705"/>
    <w:pPr>
      <w:tabs>
        <w:tab w:val="center" w:pos="4320"/>
        <w:tab w:val="right" w:pos="8640"/>
      </w:tabs>
    </w:pPr>
  </w:style>
  <w:style w:type="character" w:styleId="Numrodepage">
    <w:name w:val="page number"/>
    <w:basedOn w:val="Policepardfaut"/>
    <w:rsid w:val="007B4705"/>
  </w:style>
  <w:style w:type="paragraph" w:customStyle="1" w:styleId="Outline">
    <w:name w:val="Outline"/>
    <w:basedOn w:val="Normal"/>
    <w:rsid w:val="00C4750D"/>
    <w:pPr>
      <w:spacing w:before="240"/>
    </w:pPr>
    <w:rPr>
      <w:kern w:val="28"/>
      <w:szCs w:val="20"/>
      <w:lang w:val="fr-FR"/>
    </w:rPr>
  </w:style>
  <w:style w:type="paragraph" w:customStyle="1" w:styleId="Head81">
    <w:name w:val="Head 8.1"/>
    <w:basedOn w:val="Normal"/>
    <w:rsid w:val="00A0004C"/>
    <w:pPr>
      <w:suppressAutoHyphens/>
      <w:jc w:val="center"/>
    </w:pPr>
    <w:rPr>
      <w:b/>
      <w:sz w:val="28"/>
      <w:szCs w:val="20"/>
      <w:lang w:val="fr-FR"/>
    </w:rPr>
  </w:style>
  <w:style w:type="character" w:styleId="Appelnotedebasdep">
    <w:name w:val="footnote reference"/>
    <w:rsid w:val="00A0004C"/>
    <w:rPr>
      <w:vertAlign w:val="superscript"/>
    </w:rPr>
  </w:style>
  <w:style w:type="paragraph" w:styleId="En-tte">
    <w:name w:val="header"/>
    <w:basedOn w:val="Normal"/>
    <w:link w:val="En-tteCar"/>
    <w:rsid w:val="00A0004C"/>
    <w:pPr>
      <w:tabs>
        <w:tab w:val="center" w:pos="4320"/>
        <w:tab w:val="right" w:pos="8640"/>
      </w:tabs>
      <w:jc w:val="both"/>
    </w:pPr>
    <w:rPr>
      <w:szCs w:val="20"/>
      <w:lang w:val="fr-FR"/>
    </w:rPr>
  </w:style>
  <w:style w:type="paragraph" w:styleId="TM1">
    <w:name w:val="toc 1"/>
    <w:basedOn w:val="Normal"/>
    <w:next w:val="Normal"/>
    <w:qFormat/>
    <w:rsid w:val="00A0004C"/>
    <w:pPr>
      <w:tabs>
        <w:tab w:val="right" w:leader="dot" w:pos="9000"/>
      </w:tabs>
      <w:suppressAutoHyphens/>
      <w:spacing w:before="240"/>
      <w:ind w:left="720" w:right="720" w:hanging="720"/>
      <w:jc w:val="both"/>
    </w:pPr>
    <w:rPr>
      <w:b/>
      <w:szCs w:val="20"/>
      <w:lang w:val="fr-FR"/>
    </w:rPr>
  </w:style>
  <w:style w:type="paragraph" w:styleId="TM2">
    <w:name w:val="toc 2"/>
    <w:basedOn w:val="Normal"/>
    <w:next w:val="Normal"/>
    <w:qFormat/>
    <w:rsid w:val="00A0004C"/>
    <w:pPr>
      <w:tabs>
        <w:tab w:val="right" w:leader="dot" w:pos="9000"/>
      </w:tabs>
      <w:suppressAutoHyphens/>
      <w:ind w:left="1440" w:right="720" w:hanging="720"/>
      <w:jc w:val="both"/>
    </w:pPr>
    <w:rPr>
      <w:szCs w:val="20"/>
      <w:lang w:val="fr-FR"/>
    </w:rPr>
  </w:style>
  <w:style w:type="paragraph" w:styleId="TM7">
    <w:name w:val="toc 7"/>
    <w:basedOn w:val="Normal"/>
    <w:next w:val="Normal"/>
    <w:rsid w:val="00A0004C"/>
    <w:pPr>
      <w:suppressAutoHyphens/>
      <w:ind w:left="720" w:hanging="720"/>
      <w:jc w:val="both"/>
    </w:pPr>
    <w:rPr>
      <w:szCs w:val="20"/>
      <w:lang w:val="fr-FR"/>
    </w:rPr>
  </w:style>
  <w:style w:type="paragraph" w:styleId="TitreTR">
    <w:name w:val="toa heading"/>
    <w:basedOn w:val="Normal"/>
    <w:next w:val="Normal"/>
    <w:semiHidden/>
    <w:rsid w:val="00A0004C"/>
    <w:pPr>
      <w:tabs>
        <w:tab w:val="left" w:pos="9000"/>
        <w:tab w:val="right" w:pos="9360"/>
      </w:tabs>
      <w:suppressAutoHyphens/>
      <w:jc w:val="both"/>
    </w:pPr>
    <w:rPr>
      <w:szCs w:val="20"/>
      <w:lang w:val="fr-FR"/>
    </w:rPr>
  </w:style>
  <w:style w:type="paragraph" w:styleId="Normalcentr">
    <w:name w:val="Block Text"/>
    <w:basedOn w:val="Normal"/>
    <w:rsid w:val="00A0004C"/>
    <w:pPr>
      <w:suppressAutoHyphens/>
      <w:ind w:left="533" w:right="-72" w:hanging="533"/>
      <w:jc w:val="both"/>
    </w:pPr>
    <w:rPr>
      <w:szCs w:val="20"/>
      <w:lang w:val="fr-FR"/>
    </w:rPr>
  </w:style>
  <w:style w:type="paragraph" w:customStyle="1" w:styleId="Head22">
    <w:name w:val="Head 2.2"/>
    <w:basedOn w:val="Normal"/>
    <w:rsid w:val="00A0004C"/>
    <w:pPr>
      <w:suppressAutoHyphens/>
      <w:ind w:left="360" w:hanging="360"/>
    </w:pPr>
    <w:rPr>
      <w:b/>
      <w:szCs w:val="20"/>
      <w:lang w:val="fr-FR"/>
    </w:rPr>
  </w:style>
  <w:style w:type="paragraph" w:styleId="Textedebulles">
    <w:name w:val="Balloon Text"/>
    <w:basedOn w:val="Normal"/>
    <w:link w:val="TextedebullesCar"/>
    <w:rsid w:val="00A0004C"/>
    <w:pPr>
      <w:jc w:val="both"/>
    </w:pPr>
    <w:rPr>
      <w:rFonts w:ascii="Tahoma" w:hAnsi="Tahoma" w:cs="Tahoma"/>
      <w:sz w:val="16"/>
      <w:szCs w:val="16"/>
      <w:lang w:val="fr-FR"/>
    </w:rPr>
  </w:style>
  <w:style w:type="paragraph" w:styleId="Corpsdetexte">
    <w:name w:val="Body Text"/>
    <w:aliases w:val="CORPS CCTP"/>
    <w:basedOn w:val="Normal"/>
    <w:link w:val="CorpsdetexteCar"/>
    <w:rsid w:val="00A0004C"/>
    <w:pPr>
      <w:tabs>
        <w:tab w:val="right" w:pos="8754"/>
      </w:tabs>
      <w:jc w:val="both"/>
    </w:pPr>
    <w:rPr>
      <w:szCs w:val="20"/>
      <w:lang w:val="fr-FR"/>
    </w:rPr>
  </w:style>
  <w:style w:type="paragraph" w:styleId="Corpsdetexte3">
    <w:name w:val="Body Text 3"/>
    <w:basedOn w:val="Normal"/>
    <w:link w:val="Corpsdetexte3Car"/>
    <w:rsid w:val="00A0004C"/>
    <w:pPr>
      <w:spacing w:after="120"/>
      <w:jc w:val="both"/>
    </w:pPr>
    <w:rPr>
      <w:sz w:val="16"/>
      <w:szCs w:val="16"/>
      <w:lang w:val="fr-FR"/>
    </w:rPr>
  </w:style>
  <w:style w:type="paragraph" w:styleId="Retraitcorpsdetexte2">
    <w:name w:val="Body Text Indent 2"/>
    <w:basedOn w:val="Normal"/>
    <w:link w:val="Retraitcorpsdetexte2Car"/>
    <w:rsid w:val="00A0004C"/>
    <w:pPr>
      <w:spacing w:after="120" w:line="480" w:lineRule="auto"/>
      <w:ind w:left="360"/>
      <w:jc w:val="both"/>
    </w:pPr>
    <w:rPr>
      <w:szCs w:val="20"/>
      <w:lang w:val="fr-FR"/>
    </w:rPr>
  </w:style>
  <w:style w:type="paragraph" w:customStyle="1" w:styleId="Titredetablejuridique">
    <w:name w:val="Titre de table juridique"/>
    <w:basedOn w:val="Normal"/>
    <w:rsid w:val="00A0004C"/>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BodyText31">
    <w:name w:val="Body Text 31"/>
    <w:basedOn w:val="Normal"/>
    <w:rsid w:val="00457099"/>
    <w:pPr>
      <w:widowControl w:val="0"/>
      <w:overflowPunct w:val="0"/>
      <w:autoSpaceDE w:val="0"/>
      <w:autoSpaceDN w:val="0"/>
      <w:adjustRightInd w:val="0"/>
      <w:jc w:val="both"/>
      <w:textAlignment w:val="baseline"/>
    </w:pPr>
    <w:rPr>
      <w:rFonts w:ascii="Times" w:hAnsi="Times"/>
      <w:b/>
      <w:szCs w:val="20"/>
      <w:lang w:val="fr-FR" w:eastAsia="fr-FR"/>
    </w:rPr>
  </w:style>
  <w:style w:type="paragraph" w:customStyle="1" w:styleId="Corpsdetexte21">
    <w:name w:val="Corps de texte 21"/>
    <w:basedOn w:val="Normal"/>
    <w:rsid w:val="00CB7DD0"/>
    <w:pPr>
      <w:spacing w:before="120" w:after="120"/>
      <w:jc w:val="both"/>
    </w:pPr>
    <w:rPr>
      <w:sz w:val="22"/>
      <w:szCs w:val="22"/>
      <w:lang w:val="fr-FR" w:eastAsia="fr-FR"/>
    </w:rPr>
  </w:style>
  <w:style w:type="character" w:styleId="MachinecrireHTML">
    <w:name w:val="HTML Typewriter"/>
    <w:rsid w:val="00A919E4"/>
    <w:rPr>
      <w:rFonts w:ascii="Courier New" w:eastAsia="Arial Unicode MS" w:hAnsi="Courier New" w:cs="Courier New" w:hint="default"/>
      <w:sz w:val="20"/>
      <w:szCs w:val="20"/>
    </w:rPr>
  </w:style>
  <w:style w:type="paragraph" w:styleId="Retraitcorpsdetexte">
    <w:name w:val="Body Text Indent"/>
    <w:basedOn w:val="Normal"/>
    <w:link w:val="RetraitcorpsdetexteCar"/>
    <w:rsid w:val="005E2182"/>
    <w:pPr>
      <w:spacing w:after="120"/>
      <w:ind w:left="283"/>
    </w:pPr>
  </w:style>
  <w:style w:type="paragraph" w:styleId="Titre">
    <w:name w:val="Title"/>
    <w:basedOn w:val="Normal"/>
    <w:link w:val="TitreCar"/>
    <w:qFormat/>
    <w:rsid w:val="005E2182"/>
    <w:pPr>
      <w:jc w:val="center"/>
    </w:pPr>
    <w:rPr>
      <w:b/>
      <w:bCs/>
      <w:sz w:val="32"/>
      <w:lang w:val="fr-FR" w:eastAsia="fr-FR"/>
    </w:rPr>
  </w:style>
  <w:style w:type="paragraph" w:styleId="PrformatHTML">
    <w:name w:val="HTML Preformatted"/>
    <w:basedOn w:val="Normal"/>
    <w:link w:val="PrformatHTMLCar"/>
    <w:semiHidden/>
    <w:rsid w:val="005E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fr-FR" w:eastAsia="fr-FR"/>
    </w:rPr>
  </w:style>
  <w:style w:type="paragraph" w:customStyle="1" w:styleId="BankNormal">
    <w:name w:val="BankNormal"/>
    <w:basedOn w:val="Normal"/>
    <w:rsid w:val="005E2182"/>
    <w:pPr>
      <w:spacing w:after="240"/>
    </w:pPr>
    <w:rPr>
      <w:szCs w:val="20"/>
      <w:lang w:eastAsia="fr-FR"/>
    </w:rPr>
  </w:style>
  <w:style w:type="paragraph" w:styleId="Textebrut">
    <w:name w:val="Plain Text"/>
    <w:basedOn w:val="Normal"/>
    <w:link w:val="TextebrutCar"/>
    <w:rsid w:val="005E2182"/>
    <w:pPr>
      <w:spacing w:after="120" w:line="320" w:lineRule="exact"/>
      <w:jc w:val="both"/>
    </w:pPr>
    <w:rPr>
      <w:rFonts w:ascii="Courier New" w:hAnsi="Courier New"/>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E2182"/>
    <w:rPr>
      <w:rFonts w:ascii="Arial" w:hAnsi="Arial"/>
    </w:rPr>
  </w:style>
  <w:style w:type="paragraph" w:customStyle="1" w:styleId="xl24">
    <w:name w:val="xl24"/>
    <w:basedOn w:val="Normal"/>
    <w:rsid w:val="005E2182"/>
    <w:pPr>
      <w:spacing w:before="100" w:beforeAutospacing="1" w:after="100" w:afterAutospacing="1"/>
      <w:jc w:val="center"/>
    </w:pPr>
    <w:rPr>
      <w:rFonts w:ascii="Arial" w:eastAsia="Arial Unicode MS" w:hAnsi="Arial" w:cs="Arial"/>
      <w:b/>
      <w:bCs/>
      <w:sz w:val="18"/>
      <w:szCs w:val="18"/>
      <w:lang w:val="fr-FR" w:eastAsia="fr-FR"/>
    </w:rPr>
  </w:style>
  <w:style w:type="paragraph" w:customStyle="1" w:styleId="AnormalTexte">
    <w:name w:val="AnormalTexte"/>
    <w:basedOn w:val="Normal"/>
    <w:rsid w:val="005E2182"/>
    <w:pPr>
      <w:jc w:val="both"/>
    </w:pPr>
    <w:rPr>
      <w:bCs/>
      <w:spacing w:val="10"/>
      <w:sz w:val="22"/>
      <w:lang w:val="fr-FR" w:eastAsia="fr-FR"/>
    </w:rPr>
  </w:style>
  <w:style w:type="paragraph" w:styleId="Listepuces">
    <w:name w:val="List Bullet"/>
    <w:basedOn w:val="Normal"/>
    <w:autoRedefine/>
    <w:rsid w:val="005E2182"/>
    <w:pPr>
      <w:tabs>
        <w:tab w:val="left" w:pos="3420"/>
      </w:tabs>
      <w:spacing w:before="160"/>
      <w:ind w:left="-177"/>
      <w:jc w:val="both"/>
    </w:pPr>
    <w:rPr>
      <w:b/>
      <w:snapToGrid w:val="0"/>
      <w:sz w:val="22"/>
      <w:szCs w:val="22"/>
      <w:lang w:val="fr-FR"/>
    </w:rPr>
  </w:style>
  <w:style w:type="character" w:customStyle="1" w:styleId="TextedebullesCar">
    <w:name w:val="Texte de bulles Car"/>
    <w:link w:val="Textedebulles"/>
    <w:uiPriority w:val="99"/>
    <w:rsid w:val="002C17EC"/>
    <w:rPr>
      <w:rFonts w:ascii="Tahoma" w:hAnsi="Tahoma" w:cs="Tahoma"/>
      <w:sz w:val="16"/>
      <w:szCs w:val="16"/>
      <w:lang w:val="fr-FR" w:eastAsia="en-US" w:bidi="ar-SA"/>
    </w:rPr>
  </w:style>
  <w:style w:type="paragraph" w:styleId="Paragraphedeliste">
    <w:name w:val="List Paragraph"/>
    <w:basedOn w:val="Normal"/>
    <w:link w:val="ParagraphedelisteCar"/>
    <w:qFormat/>
    <w:rsid w:val="002C17EC"/>
    <w:pPr>
      <w:ind w:left="708"/>
    </w:pPr>
  </w:style>
  <w:style w:type="character" w:customStyle="1" w:styleId="PieddepageCar">
    <w:name w:val="Pied de page Car"/>
    <w:link w:val="Pieddepage"/>
    <w:uiPriority w:val="99"/>
    <w:rsid w:val="00D768C8"/>
    <w:rPr>
      <w:sz w:val="24"/>
      <w:szCs w:val="24"/>
      <w:lang w:val="en-US" w:eastAsia="en-US"/>
    </w:rPr>
  </w:style>
  <w:style w:type="paragraph" w:customStyle="1" w:styleId="TITREDAO1">
    <w:name w:val="TITREDAO1"/>
    <w:basedOn w:val="Normal"/>
    <w:next w:val="Corpsdetexte"/>
    <w:rsid w:val="00AE1011"/>
    <w:pPr>
      <w:jc w:val="center"/>
    </w:pPr>
    <w:rPr>
      <w:rFonts w:ascii="African" w:hAnsi="African" w:cs="African"/>
      <w:b/>
      <w:bCs/>
      <w:sz w:val="48"/>
      <w:szCs w:val="48"/>
      <w:lang w:val="fr-FR" w:eastAsia="fr-FR"/>
    </w:rPr>
  </w:style>
  <w:style w:type="character" w:customStyle="1" w:styleId="Titre1Car">
    <w:name w:val="Titre 1 Car"/>
    <w:aliases w:val="YAYA1 Car"/>
    <w:link w:val="Titre1"/>
    <w:locked/>
    <w:rsid w:val="00182477"/>
    <w:rPr>
      <w:b/>
      <w:sz w:val="36"/>
      <w:lang w:eastAsia="en-US"/>
    </w:rPr>
  </w:style>
  <w:style w:type="character" w:customStyle="1" w:styleId="Titre2Car">
    <w:name w:val="Titre 2 Car"/>
    <w:aliases w:val="Titre 2 Car Car Car Car Car Car Car Car Car,h2 Car,Paranum Car,YAYA2 Car"/>
    <w:link w:val="Titre2"/>
    <w:locked/>
    <w:rsid w:val="00182477"/>
    <w:rPr>
      <w:b/>
      <w:sz w:val="28"/>
      <w:lang w:eastAsia="en-US"/>
    </w:rPr>
  </w:style>
  <w:style w:type="character" w:customStyle="1" w:styleId="Titre3Car">
    <w:name w:val="Titre 3 Car"/>
    <w:aliases w:val="YAYA3 Car"/>
    <w:link w:val="Titre3"/>
    <w:locked/>
    <w:rsid w:val="00182477"/>
    <w:rPr>
      <w:b/>
      <w:sz w:val="28"/>
      <w:lang w:eastAsia="en-US"/>
    </w:rPr>
  </w:style>
  <w:style w:type="character" w:customStyle="1" w:styleId="Titre4Car">
    <w:name w:val="Titre 4 Car"/>
    <w:link w:val="Titre4"/>
    <w:locked/>
    <w:rsid w:val="00182477"/>
    <w:rPr>
      <w:b/>
      <w:bCs/>
      <w:sz w:val="28"/>
      <w:szCs w:val="28"/>
      <w:lang w:eastAsia="en-US"/>
    </w:rPr>
  </w:style>
  <w:style w:type="character" w:customStyle="1" w:styleId="Titre5Car">
    <w:name w:val="Titre 5 Car"/>
    <w:aliases w:val=" Side Car,Side Car"/>
    <w:link w:val="Titre5"/>
    <w:locked/>
    <w:rsid w:val="00182477"/>
    <w:rPr>
      <w:b/>
      <w:bCs/>
      <w:i/>
      <w:iCs/>
      <w:sz w:val="26"/>
      <w:szCs w:val="26"/>
      <w:lang w:eastAsia="en-US"/>
    </w:rPr>
  </w:style>
  <w:style w:type="character" w:customStyle="1" w:styleId="Titre6Car">
    <w:name w:val="Titre 6 Car"/>
    <w:link w:val="Titre6"/>
    <w:locked/>
    <w:rsid w:val="00182477"/>
    <w:rPr>
      <w:b/>
      <w:sz w:val="28"/>
      <w:lang w:eastAsia="en-US"/>
    </w:rPr>
  </w:style>
  <w:style w:type="character" w:customStyle="1" w:styleId="Titre7Car">
    <w:name w:val="Titre 7 Car"/>
    <w:link w:val="Titre7"/>
    <w:locked/>
    <w:rsid w:val="00182477"/>
    <w:rPr>
      <w:b/>
      <w:sz w:val="24"/>
      <w:u w:val="single"/>
      <w:lang w:eastAsia="en-US"/>
    </w:rPr>
  </w:style>
  <w:style w:type="character" w:customStyle="1" w:styleId="Titre8Car">
    <w:name w:val="Titre 8 Car"/>
    <w:link w:val="Titre8"/>
    <w:locked/>
    <w:rsid w:val="00182477"/>
    <w:rPr>
      <w:i/>
      <w:iCs/>
      <w:sz w:val="24"/>
      <w:szCs w:val="24"/>
      <w:lang w:eastAsia="en-US"/>
    </w:rPr>
  </w:style>
  <w:style w:type="character" w:customStyle="1" w:styleId="Titre9Car">
    <w:name w:val="Titre 9 Car"/>
    <w:link w:val="Titre9"/>
    <w:locked/>
    <w:rsid w:val="00182477"/>
    <w:rPr>
      <w:rFonts w:ascii="Arial" w:hAnsi="Arial" w:cs="Arial"/>
      <w:sz w:val="22"/>
      <w:szCs w:val="22"/>
      <w:lang w:eastAsia="en-US"/>
    </w:rPr>
  </w:style>
  <w:style w:type="paragraph" w:styleId="Retraitnormal">
    <w:name w:val="Normal Indent"/>
    <w:basedOn w:val="Normal"/>
    <w:rsid w:val="00182477"/>
    <w:pPr>
      <w:ind w:left="708"/>
    </w:pPr>
    <w:rPr>
      <w:lang w:val="fr-FR" w:eastAsia="fr-FR"/>
    </w:rPr>
  </w:style>
  <w:style w:type="paragraph" w:customStyle="1" w:styleId="NO">
    <w:name w:val="NO"/>
    <w:rsid w:val="00182477"/>
    <w:pPr>
      <w:jc w:val="both"/>
    </w:pPr>
    <w:rPr>
      <w:sz w:val="24"/>
      <w:szCs w:val="24"/>
    </w:rPr>
  </w:style>
  <w:style w:type="paragraph" w:styleId="TM3">
    <w:name w:val="toc 3"/>
    <w:basedOn w:val="Normal"/>
    <w:next w:val="Normal"/>
    <w:autoRedefine/>
    <w:qFormat/>
    <w:rsid w:val="00182477"/>
    <w:pPr>
      <w:tabs>
        <w:tab w:val="right" w:leader="dot" w:pos="9072"/>
      </w:tabs>
      <w:ind w:left="240"/>
    </w:pPr>
    <w:rPr>
      <w:rFonts w:ascii="Times" w:hAnsi="Times" w:cs="Times"/>
      <w:i/>
      <w:iCs/>
      <w:sz w:val="20"/>
      <w:szCs w:val="20"/>
      <w:lang w:val="fr-FR" w:eastAsia="fr-FR"/>
    </w:rPr>
  </w:style>
  <w:style w:type="character" w:customStyle="1" w:styleId="En-tteCar">
    <w:name w:val="En-tête Car"/>
    <w:link w:val="En-tte"/>
    <w:locked/>
    <w:rsid w:val="00182477"/>
    <w:rPr>
      <w:sz w:val="24"/>
      <w:lang w:eastAsia="en-US"/>
    </w:rPr>
  </w:style>
  <w:style w:type="paragraph" w:styleId="TM6">
    <w:name w:val="toc 6"/>
    <w:basedOn w:val="Normal"/>
    <w:next w:val="Normal"/>
    <w:autoRedefine/>
    <w:rsid w:val="00182477"/>
    <w:pPr>
      <w:ind w:left="1200"/>
    </w:pPr>
    <w:rPr>
      <w:lang w:val="fr-FR" w:eastAsia="fr-FR"/>
    </w:rPr>
  </w:style>
  <w:style w:type="paragraph" w:styleId="TM5">
    <w:name w:val="toc 5"/>
    <w:basedOn w:val="Normal"/>
    <w:next w:val="Normal"/>
    <w:autoRedefine/>
    <w:rsid w:val="00182477"/>
    <w:pPr>
      <w:ind w:left="960"/>
    </w:pPr>
    <w:rPr>
      <w:lang w:val="fr-FR" w:eastAsia="fr-FR"/>
    </w:rPr>
  </w:style>
  <w:style w:type="paragraph" w:styleId="TM8">
    <w:name w:val="toc 8"/>
    <w:basedOn w:val="Normal"/>
    <w:next w:val="Normal"/>
    <w:autoRedefine/>
    <w:rsid w:val="00182477"/>
    <w:pPr>
      <w:ind w:left="1680"/>
    </w:pPr>
    <w:rPr>
      <w:lang w:val="fr-FR" w:eastAsia="fr-FR"/>
    </w:rPr>
  </w:style>
  <w:style w:type="paragraph" w:customStyle="1" w:styleId="C2">
    <w:name w:val="C2"/>
    <w:rsid w:val="00182477"/>
    <w:pPr>
      <w:spacing w:line="240" w:lineRule="exact"/>
      <w:jc w:val="center"/>
    </w:pPr>
    <w:rPr>
      <w:rFonts w:ascii="Helvetica-Narrow" w:hAnsi="Helvetica-Narrow" w:cs="Helvetica-Narrow"/>
      <w:b/>
      <w:bCs/>
      <w:caps/>
      <w:sz w:val="28"/>
      <w:szCs w:val="28"/>
    </w:rPr>
  </w:style>
  <w:style w:type="paragraph" w:customStyle="1" w:styleId="TI">
    <w:name w:val="TI"/>
    <w:uiPriority w:val="99"/>
    <w:rsid w:val="00182477"/>
    <w:pPr>
      <w:tabs>
        <w:tab w:val="left" w:pos="1008"/>
      </w:tabs>
      <w:ind w:left="340" w:hanging="340"/>
      <w:jc w:val="both"/>
    </w:pPr>
    <w:rPr>
      <w:sz w:val="24"/>
      <w:szCs w:val="24"/>
    </w:rPr>
  </w:style>
  <w:style w:type="paragraph" w:customStyle="1" w:styleId="T1">
    <w:name w:val="T1"/>
    <w:uiPriority w:val="99"/>
    <w:rsid w:val="00182477"/>
    <w:pPr>
      <w:tabs>
        <w:tab w:val="left" w:pos="576"/>
      </w:tabs>
      <w:ind w:left="454" w:hanging="454"/>
    </w:pPr>
    <w:rPr>
      <w:b/>
      <w:bCs/>
      <w:caps/>
      <w:sz w:val="28"/>
      <w:szCs w:val="28"/>
    </w:rPr>
  </w:style>
  <w:style w:type="paragraph" w:customStyle="1" w:styleId="T2">
    <w:name w:val="T2"/>
    <w:uiPriority w:val="99"/>
    <w:rsid w:val="00182477"/>
    <w:pPr>
      <w:tabs>
        <w:tab w:val="left" w:pos="1152"/>
      </w:tabs>
      <w:ind w:left="567" w:hanging="567"/>
      <w:jc w:val="both"/>
    </w:pPr>
    <w:rPr>
      <w:b/>
      <w:bCs/>
      <w:caps/>
      <w:sz w:val="24"/>
      <w:szCs w:val="24"/>
    </w:rPr>
  </w:style>
  <w:style w:type="paragraph" w:customStyle="1" w:styleId="T4">
    <w:name w:val="T4"/>
    <w:uiPriority w:val="99"/>
    <w:rsid w:val="00182477"/>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182477"/>
    <w:pPr>
      <w:tabs>
        <w:tab w:val="left" w:pos="1152"/>
        <w:tab w:val="left" w:pos="1291"/>
      </w:tabs>
      <w:ind w:left="567" w:hanging="567"/>
    </w:pPr>
    <w:rPr>
      <w:b/>
      <w:bCs/>
      <w:sz w:val="24"/>
      <w:szCs w:val="24"/>
    </w:rPr>
  </w:style>
  <w:style w:type="paragraph" w:customStyle="1" w:styleId="S1">
    <w:name w:val="S1"/>
    <w:uiPriority w:val="99"/>
    <w:rsid w:val="00182477"/>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182477"/>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182477"/>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182477"/>
    <w:pPr>
      <w:spacing w:line="240" w:lineRule="exact"/>
      <w:ind w:firstLine="1134"/>
      <w:jc w:val="both"/>
    </w:pPr>
    <w:rPr>
      <w:i/>
      <w:iCs/>
      <w:sz w:val="24"/>
      <w:szCs w:val="24"/>
    </w:rPr>
  </w:style>
  <w:style w:type="paragraph" w:customStyle="1" w:styleId="AV">
    <w:name w:val="AV"/>
    <w:uiPriority w:val="99"/>
    <w:rsid w:val="00182477"/>
    <w:pPr>
      <w:spacing w:line="240" w:lineRule="exact"/>
      <w:ind w:firstLine="1134"/>
      <w:jc w:val="both"/>
    </w:pPr>
    <w:rPr>
      <w:sz w:val="24"/>
      <w:szCs w:val="24"/>
    </w:rPr>
  </w:style>
  <w:style w:type="paragraph" w:customStyle="1" w:styleId="F1">
    <w:name w:val="F1"/>
    <w:uiPriority w:val="99"/>
    <w:rsid w:val="00182477"/>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182477"/>
    <w:pPr>
      <w:tabs>
        <w:tab w:val="left" w:pos="1435"/>
      </w:tabs>
      <w:spacing w:line="240" w:lineRule="exact"/>
      <w:ind w:left="1435" w:hanging="227"/>
      <w:jc w:val="both"/>
    </w:pPr>
    <w:rPr>
      <w:sz w:val="24"/>
      <w:szCs w:val="24"/>
    </w:rPr>
  </w:style>
  <w:style w:type="paragraph" w:customStyle="1" w:styleId="ON">
    <w:name w:val="ON"/>
    <w:uiPriority w:val="99"/>
    <w:rsid w:val="00182477"/>
    <w:pPr>
      <w:tabs>
        <w:tab w:val="left" w:pos="432"/>
      </w:tabs>
      <w:spacing w:line="240" w:lineRule="exact"/>
      <w:ind w:left="431" w:hanging="431"/>
      <w:jc w:val="both"/>
    </w:pPr>
  </w:style>
  <w:style w:type="paragraph" w:customStyle="1" w:styleId="C1">
    <w:name w:val="C1"/>
    <w:rsid w:val="00182477"/>
    <w:pPr>
      <w:spacing w:line="240" w:lineRule="exact"/>
      <w:jc w:val="center"/>
    </w:pPr>
    <w:rPr>
      <w:rFonts w:ascii="Helvetica-Narrow" w:hAnsi="Helvetica-Narrow" w:cs="Helvetica-Narrow"/>
      <w:b/>
      <w:bCs/>
      <w:caps/>
      <w:sz w:val="32"/>
      <w:szCs w:val="32"/>
    </w:rPr>
  </w:style>
  <w:style w:type="paragraph" w:customStyle="1" w:styleId="T5">
    <w:name w:val="T5"/>
    <w:uiPriority w:val="99"/>
    <w:rsid w:val="00182477"/>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182477"/>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182477"/>
    <w:pPr>
      <w:spacing w:line="240" w:lineRule="exact"/>
      <w:ind w:left="1418" w:hanging="284"/>
    </w:pPr>
    <w:rPr>
      <w:rFonts w:ascii="ZapfDingbats" w:hAnsi="ZapfDingbats" w:cs="ZapfDingbats"/>
    </w:rPr>
  </w:style>
  <w:style w:type="paragraph" w:customStyle="1" w:styleId="C3">
    <w:name w:val="C3"/>
    <w:uiPriority w:val="99"/>
    <w:rsid w:val="00182477"/>
    <w:pPr>
      <w:spacing w:line="240" w:lineRule="exact"/>
      <w:jc w:val="center"/>
    </w:pPr>
    <w:rPr>
      <w:rFonts w:ascii="Helvetica-Narrow" w:hAnsi="Helvetica-Narrow" w:cs="Helvetica-Narrow"/>
      <w:b/>
      <w:bCs/>
      <w:caps/>
      <w:sz w:val="24"/>
      <w:szCs w:val="24"/>
    </w:rPr>
  </w:style>
  <w:style w:type="paragraph" w:customStyle="1" w:styleId="TT">
    <w:name w:val="TT"/>
    <w:uiPriority w:val="99"/>
    <w:rsid w:val="00182477"/>
    <w:pPr>
      <w:tabs>
        <w:tab w:val="left" w:pos="1584"/>
        <w:tab w:val="left" w:pos="1723"/>
      </w:tabs>
      <w:spacing w:line="240" w:lineRule="exact"/>
      <w:ind w:left="1584" w:hanging="149"/>
      <w:jc w:val="both"/>
    </w:pPr>
    <w:rPr>
      <w:sz w:val="24"/>
      <w:szCs w:val="24"/>
    </w:rPr>
  </w:style>
  <w:style w:type="paragraph" w:customStyle="1" w:styleId="NN">
    <w:name w:val="NN"/>
    <w:uiPriority w:val="99"/>
    <w:rsid w:val="00182477"/>
    <w:pPr>
      <w:tabs>
        <w:tab w:val="left" w:pos="576"/>
      </w:tabs>
      <w:spacing w:line="240" w:lineRule="exact"/>
      <w:ind w:left="576" w:hanging="145"/>
      <w:jc w:val="both"/>
    </w:pPr>
    <w:rPr>
      <w:i/>
      <w:iCs/>
      <w:sz w:val="18"/>
      <w:szCs w:val="18"/>
    </w:rPr>
  </w:style>
  <w:style w:type="paragraph" w:customStyle="1" w:styleId="OO">
    <w:name w:val="OO"/>
    <w:uiPriority w:val="99"/>
    <w:rsid w:val="00182477"/>
    <w:pPr>
      <w:tabs>
        <w:tab w:val="left" w:pos="864"/>
      </w:tabs>
      <w:spacing w:line="240" w:lineRule="exact"/>
      <w:ind w:left="864" w:hanging="288"/>
      <w:jc w:val="both"/>
    </w:pPr>
    <w:rPr>
      <w:i/>
      <w:iCs/>
      <w:sz w:val="18"/>
      <w:szCs w:val="18"/>
    </w:rPr>
  </w:style>
  <w:style w:type="paragraph" w:customStyle="1" w:styleId="N2">
    <w:name w:val="N2"/>
    <w:basedOn w:val="Normal"/>
    <w:uiPriority w:val="99"/>
    <w:rsid w:val="00182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FR" w:eastAsia="fr-FR"/>
    </w:rPr>
  </w:style>
  <w:style w:type="paragraph" w:customStyle="1" w:styleId="retrait">
    <w:name w:val="retrait"/>
    <w:basedOn w:val="Normal"/>
    <w:uiPriority w:val="99"/>
    <w:rsid w:val="00182477"/>
    <w:pPr>
      <w:ind w:left="851" w:hanging="284"/>
      <w:jc w:val="both"/>
    </w:pPr>
    <w:rPr>
      <w:lang w:val="fr-FR" w:eastAsia="fr-FR"/>
    </w:rPr>
  </w:style>
  <w:style w:type="paragraph" w:customStyle="1" w:styleId="BEN">
    <w:name w:val="BEN"/>
    <w:basedOn w:val="Normal"/>
    <w:uiPriority w:val="99"/>
    <w:rsid w:val="00182477"/>
    <w:pPr>
      <w:jc w:val="both"/>
    </w:pPr>
    <w:rPr>
      <w:lang w:val="fr-FR" w:eastAsia="fr-FR"/>
    </w:rPr>
  </w:style>
  <w:style w:type="paragraph" w:customStyle="1" w:styleId="GT">
    <w:name w:val="GT"/>
    <w:uiPriority w:val="99"/>
    <w:rsid w:val="00182477"/>
    <w:pPr>
      <w:spacing w:line="240" w:lineRule="exact"/>
      <w:jc w:val="center"/>
    </w:pPr>
    <w:rPr>
      <w:rFonts w:ascii="Arial" w:hAnsi="Arial" w:cs="Arial"/>
      <w:b/>
      <w:bCs/>
      <w:sz w:val="28"/>
      <w:szCs w:val="28"/>
    </w:rPr>
  </w:style>
  <w:style w:type="paragraph" w:customStyle="1" w:styleId="HO">
    <w:name w:val="HO"/>
    <w:basedOn w:val="Normal"/>
    <w:uiPriority w:val="99"/>
    <w:rsid w:val="00182477"/>
    <w:rPr>
      <w:rFonts w:ascii="Helvetica-Narrow" w:hAnsi="Helvetica-Narrow" w:cs="Helvetica-Narrow"/>
      <w:sz w:val="22"/>
      <w:szCs w:val="22"/>
      <w:lang w:val="fr-FR" w:eastAsia="fr-FR"/>
    </w:rPr>
  </w:style>
  <w:style w:type="paragraph" w:styleId="Index1">
    <w:name w:val="index 1"/>
    <w:basedOn w:val="Normal"/>
    <w:next w:val="Normal"/>
    <w:autoRedefine/>
    <w:uiPriority w:val="99"/>
    <w:rsid w:val="00182477"/>
    <w:pPr>
      <w:tabs>
        <w:tab w:val="left" w:leader="dot" w:pos="9000"/>
        <w:tab w:val="right" w:pos="9360"/>
      </w:tabs>
      <w:spacing w:line="264" w:lineRule="atLeast"/>
      <w:ind w:left="1440" w:right="720" w:hanging="1440"/>
      <w:jc w:val="both"/>
    </w:pPr>
    <w:rPr>
      <w:rFonts w:ascii="Arial" w:hAnsi="Arial" w:cs="Arial"/>
      <w:lang w:eastAsia="fr-FR"/>
    </w:rPr>
  </w:style>
  <w:style w:type="paragraph" w:styleId="Titreindex">
    <w:name w:val="index heading"/>
    <w:basedOn w:val="Normal"/>
    <w:next w:val="Index1"/>
    <w:uiPriority w:val="99"/>
    <w:rsid w:val="00182477"/>
    <w:pPr>
      <w:jc w:val="both"/>
    </w:pPr>
    <w:rPr>
      <w:lang w:val="fr-FR" w:eastAsia="fr-FR"/>
    </w:rPr>
  </w:style>
  <w:style w:type="character" w:customStyle="1" w:styleId="CorpsdetexteCar">
    <w:name w:val="Corps de texte Car"/>
    <w:aliases w:val="CORPS CCTP Car"/>
    <w:link w:val="Corpsdetexte"/>
    <w:locked/>
    <w:rsid w:val="00182477"/>
    <w:rPr>
      <w:sz w:val="24"/>
      <w:lang w:eastAsia="en-US"/>
    </w:rPr>
  </w:style>
  <w:style w:type="character" w:customStyle="1" w:styleId="Corpsdetexte2Car">
    <w:name w:val="Corps de texte 2 Car"/>
    <w:link w:val="Corpsdetexte2"/>
    <w:locked/>
    <w:rsid w:val="00182477"/>
    <w:rPr>
      <w:rFonts w:ascii="Tahoma" w:hAnsi="Tahoma" w:cs="Tahoma"/>
      <w:b/>
      <w:bCs/>
      <w:sz w:val="24"/>
      <w:szCs w:val="24"/>
    </w:rPr>
  </w:style>
  <w:style w:type="character" w:styleId="Lienhypertexte">
    <w:name w:val="Hyperlink"/>
    <w:rsid w:val="00182477"/>
    <w:rPr>
      <w:rFonts w:cs="Times New Roman"/>
      <w:color w:val="0000FF"/>
      <w:u w:val="single"/>
    </w:rPr>
  </w:style>
  <w:style w:type="character" w:customStyle="1" w:styleId="Retraitcorpsdetexte2Car">
    <w:name w:val="Retrait corps de texte 2 Car"/>
    <w:link w:val="Retraitcorpsdetexte2"/>
    <w:locked/>
    <w:rsid w:val="00182477"/>
    <w:rPr>
      <w:sz w:val="24"/>
      <w:lang w:eastAsia="en-US"/>
    </w:rPr>
  </w:style>
  <w:style w:type="character" w:customStyle="1" w:styleId="Corpsdetexte3Car">
    <w:name w:val="Corps de texte 3 Car"/>
    <w:link w:val="Corpsdetexte3"/>
    <w:locked/>
    <w:rsid w:val="00182477"/>
    <w:rPr>
      <w:sz w:val="16"/>
      <w:szCs w:val="16"/>
      <w:lang w:eastAsia="en-US"/>
    </w:rPr>
  </w:style>
  <w:style w:type="character" w:styleId="Lienhypertextesuivivisit">
    <w:name w:val="FollowedHyperlink"/>
    <w:rsid w:val="00182477"/>
    <w:rPr>
      <w:rFonts w:cs="Times New Roman"/>
      <w:color w:val="800080"/>
      <w:u w:val="single"/>
    </w:rPr>
  </w:style>
  <w:style w:type="paragraph" w:customStyle="1" w:styleId="par2">
    <w:name w:val="par2"/>
    <w:basedOn w:val="Normal"/>
    <w:rsid w:val="00182477"/>
    <w:pPr>
      <w:tabs>
        <w:tab w:val="left" w:pos="851"/>
      </w:tabs>
      <w:spacing w:after="120"/>
      <w:jc w:val="both"/>
    </w:pPr>
    <w:rPr>
      <w:lang w:val="fr-FR" w:eastAsia="fr-FR"/>
    </w:rPr>
  </w:style>
  <w:style w:type="paragraph" w:styleId="Commentaire">
    <w:name w:val="annotation text"/>
    <w:basedOn w:val="Normal"/>
    <w:link w:val="CommentaireCar"/>
    <w:rsid w:val="00182477"/>
    <w:rPr>
      <w:lang w:val="fr-FR" w:eastAsia="fr-FR"/>
    </w:rPr>
  </w:style>
  <w:style w:type="character" w:customStyle="1" w:styleId="CommentaireCar">
    <w:name w:val="Commentaire Car"/>
    <w:link w:val="Commentaire"/>
    <w:uiPriority w:val="99"/>
    <w:rsid w:val="00182477"/>
    <w:rPr>
      <w:sz w:val="24"/>
      <w:szCs w:val="24"/>
    </w:rPr>
  </w:style>
  <w:style w:type="character" w:customStyle="1" w:styleId="TitreCar">
    <w:name w:val="Titre Car"/>
    <w:link w:val="Titre"/>
    <w:locked/>
    <w:rsid w:val="00182477"/>
    <w:rPr>
      <w:b/>
      <w:bCs/>
      <w:sz w:val="32"/>
      <w:szCs w:val="24"/>
    </w:rPr>
  </w:style>
  <w:style w:type="paragraph" w:styleId="Retraitcorpsdetexte3">
    <w:name w:val="Body Text Indent 3"/>
    <w:basedOn w:val="Normal"/>
    <w:link w:val="Retraitcorpsdetexte3Car"/>
    <w:rsid w:val="00182477"/>
    <w:pPr>
      <w:ind w:left="284"/>
    </w:pPr>
    <w:rPr>
      <w:rFonts w:ascii="Frutiger" w:hAnsi="Frutiger" w:cs="Frutiger"/>
      <w:sz w:val="22"/>
      <w:szCs w:val="22"/>
      <w:lang w:val="fr-FR" w:eastAsia="fr-FR"/>
    </w:rPr>
  </w:style>
  <w:style w:type="character" w:customStyle="1" w:styleId="Retraitcorpsdetexte3Car">
    <w:name w:val="Retrait corps de texte 3 Car"/>
    <w:link w:val="Retraitcorpsdetexte3"/>
    <w:rsid w:val="00182477"/>
    <w:rPr>
      <w:rFonts w:ascii="Frutiger" w:hAnsi="Frutiger" w:cs="Frutiger"/>
      <w:sz w:val="22"/>
      <w:szCs w:val="22"/>
    </w:rPr>
  </w:style>
  <w:style w:type="character" w:customStyle="1" w:styleId="RetraitcorpsdetexteCar">
    <w:name w:val="Retrait corps de texte Car"/>
    <w:link w:val="Retraitcorpsdetexte"/>
    <w:locked/>
    <w:rsid w:val="00182477"/>
    <w:rPr>
      <w:sz w:val="24"/>
      <w:szCs w:val="24"/>
      <w:lang w:val="en-US" w:eastAsia="en-US"/>
    </w:rPr>
  </w:style>
  <w:style w:type="paragraph" w:customStyle="1" w:styleId="TIT">
    <w:name w:val="TIT"/>
    <w:basedOn w:val="Normal"/>
    <w:next w:val="Normal"/>
    <w:uiPriority w:val="99"/>
    <w:rsid w:val="00182477"/>
    <w:pPr>
      <w:spacing w:before="240" w:after="240"/>
      <w:jc w:val="center"/>
    </w:pPr>
    <w:rPr>
      <w:b/>
      <w:bCs/>
      <w:lang w:val="fr-FR" w:eastAsia="fr-FR"/>
    </w:rPr>
  </w:style>
  <w:style w:type="paragraph" w:customStyle="1" w:styleId="xl26">
    <w:name w:val="xl26"/>
    <w:basedOn w:val="Normal"/>
    <w:rsid w:val="00182477"/>
    <w:pPr>
      <w:pBdr>
        <w:left w:val="single" w:sz="4" w:space="0" w:color="auto"/>
      </w:pBdr>
      <w:spacing w:before="100" w:beforeAutospacing="1" w:after="100" w:afterAutospacing="1"/>
      <w:jc w:val="center"/>
    </w:pPr>
    <w:rPr>
      <w:rFonts w:ascii="Arial" w:hAnsi="Arial" w:cs="Arial"/>
      <w:b/>
      <w:bCs/>
      <w:lang w:val="fr-FR" w:eastAsia="fr-FR"/>
    </w:rPr>
  </w:style>
  <w:style w:type="paragraph" w:customStyle="1" w:styleId="xl27">
    <w:name w:val="xl27"/>
    <w:basedOn w:val="Normal"/>
    <w:rsid w:val="00182477"/>
    <w:pPr>
      <w:spacing w:before="100" w:beforeAutospacing="1" w:after="100" w:afterAutospacing="1"/>
      <w:jc w:val="center"/>
    </w:pPr>
    <w:rPr>
      <w:lang w:val="fr-FR" w:eastAsia="fr-FR"/>
    </w:rPr>
  </w:style>
  <w:style w:type="paragraph" w:styleId="Index5">
    <w:name w:val="index 5"/>
    <w:basedOn w:val="Normal"/>
    <w:next w:val="Normal"/>
    <w:autoRedefine/>
    <w:uiPriority w:val="99"/>
    <w:rsid w:val="00182477"/>
    <w:pPr>
      <w:ind w:left="1200" w:hanging="240"/>
    </w:pPr>
    <w:rPr>
      <w:lang w:val="fr-FR" w:eastAsia="fr-FR"/>
    </w:rPr>
  </w:style>
  <w:style w:type="paragraph" w:customStyle="1" w:styleId="siliacII">
    <w:name w:val="siliac II"/>
    <w:basedOn w:val="Normal"/>
    <w:rsid w:val="00182477"/>
    <w:pPr>
      <w:spacing w:before="100" w:beforeAutospacing="1" w:after="120" w:line="300" w:lineRule="exact"/>
      <w:ind w:left="284"/>
      <w:outlineLvl w:val="2"/>
    </w:pPr>
    <w:rPr>
      <w:rFonts w:ascii="Arial" w:hAnsi="Arial" w:cs="Arial"/>
      <w:b/>
      <w:bCs/>
      <w:lang w:val="fr-FR" w:eastAsia="fr-FR"/>
    </w:rPr>
  </w:style>
  <w:style w:type="paragraph" w:customStyle="1" w:styleId="corpsdetexte0">
    <w:name w:val="corps de texte"/>
    <w:basedOn w:val="Normal"/>
    <w:rsid w:val="00182477"/>
    <w:pPr>
      <w:spacing w:after="160" w:line="300" w:lineRule="exact"/>
      <w:jc w:val="both"/>
    </w:pPr>
    <w:rPr>
      <w:lang w:val="fr-FR" w:eastAsia="fr-FR"/>
    </w:rPr>
  </w:style>
  <w:style w:type="paragraph" w:styleId="Sous-titre">
    <w:name w:val="Subtitle"/>
    <w:aliases w:val="1.1"/>
    <w:basedOn w:val="Normal"/>
    <w:link w:val="Sous-titreCar"/>
    <w:qFormat/>
    <w:rsid w:val="00182477"/>
    <w:pPr>
      <w:jc w:val="center"/>
    </w:pPr>
    <w:rPr>
      <w:lang w:val="fr-FR" w:eastAsia="fr-FR"/>
    </w:rPr>
  </w:style>
  <w:style w:type="character" w:customStyle="1" w:styleId="Sous-titreCar">
    <w:name w:val="Sous-titre Car"/>
    <w:aliases w:val="1.1 Car"/>
    <w:link w:val="Sous-titre"/>
    <w:rsid w:val="00182477"/>
    <w:rPr>
      <w:sz w:val="24"/>
      <w:szCs w:val="24"/>
    </w:rPr>
  </w:style>
  <w:style w:type="paragraph" w:customStyle="1" w:styleId="tx5">
    <w:name w:val="tx5"/>
    <w:basedOn w:val="Normal"/>
    <w:rsid w:val="00E234CD"/>
    <w:pPr>
      <w:tabs>
        <w:tab w:val="left" w:pos="142"/>
        <w:tab w:val="left" w:pos="284"/>
        <w:tab w:val="left" w:pos="1134"/>
        <w:tab w:val="left" w:pos="1418"/>
      </w:tabs>
      <w:spacing w:before="120" w:after="120" w:line="216" w:lineRule="atLeast"/>
      <w:ind w:left="284"/>
      <w:jc w:val="both"/>
    </w:pPr>
    <w:rPr>
      <w:rFonts w:ascii="Arial" w:hAnsi="Arial" w:cs="Arial"/>
      <w:sz w:val="22"/>
      <w:szCs w:val="22"/>
      <w:lang w:val="fr-FR" w:eastAsia="fr-FR"/>
    </w:rPr>
  </w:style>
  <w:style w:type="paragraph" w:customStyle="1" w:styleId="Normalavantnumration">
    <w:name w:val="Normal (avant énumération)"/>
    <w:basedOn w:val="Normal"/>
    <w:rsid w:val="00E234CD"/>
    <w:pPr>
      <w:keepNext/>
      <w:spacing w:before="120" w:after="120"/>
      <w:jc w:val="both"/>
    </w:pPr>
    <w:rPr>
      <w:rFonts w:ascii="Arial" w:hAnsi="Arial" w:cs="Arial"/>
      <w:sz w:val="22"/>
      <w:szCs w:val="22"/>
      <w:lang w:val="fr-FR" w:eastAsia="fr-FR"/>
    </w:rPr>
  </w:style>
  <w:style w:type="paragraph" w:styleId="Lgende">
    <w:name w:val="caption"/>
    <w:basedOn w:val="Normal"/>
    <w:next w:val="Normal"/>
    <w:link w:val="LgendeCar"/>
    <w:qFormat/>
    <w:rsid w:val="00CE7D46"/>
    <w:pPr>
      <w:keepNext/>
      <w:keepLines/>
      <w:spacing w:before="120"/>
      <w:jc w:val="center"/>
    </w:pPr>
    <w:rPr>
      <w:b/>
      <w:bCs/>
      <w:spacing w:val="10"/>
      <w:kern w:val="16"/>
      <w:position w:val="4"/>
      <w:sz w:val="28"/>
      <w:lang w:val="fr-FR" w:eastAsia="fr-FR"/>
    </w:rPr>
  </w:style>
  <w:style w:type="character" w:customStyle="1" w:styleId="Titre2CarCarCarCarCarCarCarCarCarCar">
    <w:name w:val="Titre 2 Car Car Car Car Car Car Car Car Car Car"/>
    <w:rsid w:val="00CE7D46"/>
    <w:rPr>
      <w:rFonts w:ascii="Arial" w:hAnsi="Arial" w:cs="Arial"/>
      <w:b/>
      <w:bCs/>
      <w:i/>
      <w:iCs/>
      <w:sz w:val="28"/>
      <w:szCs w:val="28"/>
      <w:lang w:val="fr-FR" w:eastAsia="fr-FR" w:bidi="ar-SA"/>
    </w:rPr>
  </w:style>
  <w:style w:type="paragraph" w:styleId="Explorateurdedocuments">
    <w:name w:val="Document Map"/>
    <w:basedOn w:val="Normal"/>
    <w:link w:val="ExplorateurdedocumentsCar"/>
    <w:rsid w:val="00CE7D46"/>
    <w:rPr>
      <w:rFonts w:ascii="Tahoma" w:hAnsi="Tahoma" w:cs="Tahoma"/>
      <w:sz w:val="16"/>
      <w:szCs w:val="16"/>
      <w:lang w:val="fr-FR" w:eastAsia="fr-FR"/>
    </w:rPr>
  </w:style>
  <w:style w:type="character" w:customStyle="1" w:styleId="ExplorateurdedocumentsCar">
    <w:name w:val="Explorateur de documents Car"/>
    <w:link w:val="Explorateurdedocuments"/>
    <w:rsid w:val="00CE7D46"/>
    <w:rPr>
      <w:rFonts w:ascii="Tahoma" w:hAnsi="Tahoma" w:cs="Tahoma"/>
      <w:sz w:val="16"/>
      <w:szCs w:val="16"/>
    </w:rPr>
  </w:style>
  <w:style w:type="paragraph" w:customStyle="1" w:styleId="Car">
    <w:name w:val="Car"/>
    <w:basedOn w:val="Normal"/>
    <w:rsid w:val="00CE7D46"/>
    <w:pPr>
      <w:spacing w:after="160" w:line="240" w:lineRule="exact"/>
    </w:pPr>
    <w:rPr>
      <w:rFonts w:ascii="Arial" w:hAnsi="Arial"/>
      <w:sz w:val="20"/>
      <w:szCs w:val="20"/>
    </w:rPr>
  </w:style>
  <w:style w:type="paragraph" w:customStyle="1" w:styleId="Corpsdetexte31">
    <w:name w:val="Corps de texte 31"/>
    <w:basedOn w:val="Normal"/>
    <w:rsid w:val="00CE7D46"/>
    <w:pPr>
      <w:widowControl w:val="0"/>
      <w:overflowPunct w:val="0"/>
      <w:autoSpaceDE w:val="0"/>
      <w:autoSpaceDN w:val="0"/>
      <w:adjustRightInd w:val="0"/>
      <w:jc w:val="both"/>
      <w:textAlignment w:val="baseline"/>
    </w:pPr>
    <w:rPr>
      <w:rFonts w:ascii="Times" w:hAnsi="Times"/>
      <w:b/>
      <w:szCs w:val="20"/>
      <w:lang w:val="fr-FR" w:eastAsia="fr-FR"/>
    </w:rPr>
  </w:style>
  <w:style w:type="paragraph" w:styleId="NormalWeb">
    <w:name w:val="Normal (Web)"/>
    <w:basedOn w:val="Normal"/>
    <w:uiPriority w:val="99"/>
    <w:rsid w:val="00516F6D"/>
    <w:pPr>
      <w:spacing w:before="100" w:beforeAutospacing="1" w:after="100" w:afterAutospacing="1"/>
    </w:pPr>
    <w:rPr>
      <w:lang w:val="fr-FR" w:eastAsia="fr-FR"/>
    </w:rPr>
  </w:style>
  <w:style w:type="paragraph" w:customStyle="1" w:styleId="CORPSAAO">
    <w:name w:val="CORPS AAO"/>
    <w:basedOn w:val="Normal"/>
    <w:link w:val="CORPSAAOCar"/>
    <w:rsid w:val="00651DD2"/>
    <w:pPr>
      <w:spacing w:after="120"/>
      <w:ind w:firstLine="601"/>
      <w:jc w:val="both"/>
    </w:pPr>
    <w:rPr>
      <w:rFonts w:ascii="Gill Sans MT" w:hAnsi="Gill Sans MT" w:cs="Gill Sans MT"/>
      <w:lang w:val="fr-FR" w:eastAsia="fr-FR"/>
    </w:rPr>
  </w:style>
  <w:style w:type="character" w:customStyle="1" w:styleId="CORPSAAOCar">
    <w:name w:val="CORPS AAO Car"/>
    <w:link w:val="CORPSAAO"/>
    <w:locked/>
    <w:rsid w:val="00651DD2"/>
    <w:rPr>
      <w:rFonts w:ascii="Gill Sans MT" w:hAnsi="Gill Sans MT" w:cs="Gill Sans MT"/>
      <w:sz w:val="24"/>
      <w:szCs w:val="24"/>
    </w:rPr>
  </w:style>
  <w:style w:type="paragraph" w:styleId="Sansinterligne">
    <w:name w:val="No Spacing"/>
    <w:link w:val="SansinterligneCar"/>
    <w:uiPriority w:val="1"/>
    <w:qFormat/>
    <w:rsid w:val="0042448A"/>
    <w:rPr>
      <w:rFonts w:ascii="Calibri" w:eastAsia="Calibri" w:hAnsi="Calibri"/>
    </w:rPr>
  </w:style>
  <w:style w:type="character" w:customStyle="1" w:styleId="SansinterligneCar">
    <w:name w:val="Sans interligne Car"/>
    <w:link w:val="Sansinterligne"/>
    <w:uiPriority w:val="1"/>
    <w:rsid w:val="0042448A"/>
    <w:rPr>
      <w:rFonts w:ascii="Calibri" w:eastAsia="Calibri" w:hAnsi="Calibri"/>
    </w:rPr>
  </w:style>
  <w:style w:type="paragraph" w:styleId="Retraitcorpset1relig">
    <w:name w:val="Body Text First Indent 2"/>
    <w:basedOn w:val="Retraitcorpsdetexte"/>
    <w:link w:val="Retraitcorpset1religCar"/>
    <w:rsid w:val="00B56984"/>
    <w:pPr>
      <w:spacing w:after="0"/>
      <w:ind w:left="360" w:firstLine="360"/>
    </w:pPr>
  </w:style>
  <w:style w:type="character" w:customStyle="1" w:styleId="Retraitcorpset1religCar">
    <w:name w:val="Retrait corps et 1re lig. Car"/>
    <w:basedOn w:val="RetraitcorpsdetexteCar"/>
    <w:link w:val="Retraitcorpset1relig"/>
    <w:rsid w:val="00B56984"/>
    <w:rPr>
      <w:sz w:val="24"/>
      <w:szCs w:val="24"/>
      <w:lang w:val="en-US" w:eastAsia="en-US"/>
    </w:rPr>
  </w:style>
  <w:style w:type="paragraph" w:styleId="Liste">
    <w:name w:val="List"/>
    <w:basedOn w:val="Normal"/>
    <w:rsid w:val="00A315B3"/>
    <w:pPr>
      <w:ind w:left="283" w:hanging="283"/>
    </w:pPr>
    <w:rPr>
      <w:lang w:val="fr-FR" w:eastAsia="fr-FR"/>
    </w:rPr>
  </w:style>
  <w:style w:type="paragraph" w:styleId="Liste2">
    <w:name w:val="List 2"/>
    <w:basedOn w:val="Normal"/>
    <w:rsid w:val="00A315B3"/>
    <w:pPr>
      <w:ind w:left="566" w:hanging="283"/>
    </w:pPr>
    <w:rPr>
      <w:lang w:val="fr-FR" w:eastAsia="fr-FR"/>
    </w:rPr>
  </w:style>
  <w:style w:type="paragraph" w:styleId="Liste3">
    <w:name w:val="List 3"/>
    <w:basedOn w:val="Normal"/>
    <w:rsid w:val="00A315B3"/>
    <w:pPr>
      <w:ind w:left="849" w:hanging="283"/>
    </w:pPr>
    <w:rPr>
      <w:lang w:val="fr-FR" w:eastAsia="fr-FR"/>
    </w:rPr>
  </w:style>
  <w:style w:type="paragraph" w:styleId="Listepuces2">
    <w:name w:val="List Bullet 2"/>
    <w:basedOn w:val="Normal"/>
    <w:rsid w:val="00A315B3"/>
    <w:pPr>
      <w:numPr>
        <w:numId w:val="1"/>
      </w:numPr>
      <w:tabs>
        <w:tab w:val="clear" w:pos="643"/>
        <w:tab w:val="num" w:pos="360"/>
      </w:tabs>
      <w:ind w:left="0" w:firstLine="0"/>
    </w:pPr>
    <w:rPr>
      <w:lang w:val="fr-FR" w:eastAsia="fr-FR"/>
    </w:rPr>
  </w:style>
  <w:style w:type="paragraph" w:styleId="Listepuces3">
    <w:name w:val="List Bullet 3"/>
    <w:basedOn w:val="Normal"/>
    <w:rsid w:val="00A315B3"/>
    <w:pPr>
      <w:numPr>
        <w:numId w:val="2"/>
      </w:numPr>
      <w:tabs>
        <w:tab w:val="clear" w:pos="926"/>
        <w:tab w:val="num" w:pos="360"/>
      </w:tabs>
      <w:ind w:left="0" w:firstLine="0"/>
    </w:pPr>
    <w:rPr>
      <w:lang w:val="fr-FR" w:eastAsia="fr-FR"/>
    </w:rPr>
  </w:style>
  <w:style w:type="paragraph" w:styleId="Formuledepolitesse">
    <w:name w:val="Closing"/>
    <w:basedOn w:val="Normal"/>
    <w:link w:val="FormuledepolitesseCar"/>
    <w:rsid w:val="00A315B3"/>
    <w:pPr>
      <w:ind w:left="4252"/>
    </w:pPr>
    <w:rPr>
      <w:lang w:val="fr-FR" w:eastAsia="fr-FR"/>
    </w:rPr>
  </w:style>
  <w:style w:type="character" w:customStyle="1" w:styleId="FormuledepolitesseCar">
    <w:name w:val="Formule de politesse Car"/>
    <w:basedOn w:val="Policepardfaut"/>
    <w:link w:val="Formuledepolitesse"/>
    <w:rsid w:val="00A315B3"/>
    <w:rPr>
      <w:sz w:val="24"/>
      <w:szCs w:val="24"/>
    </w:rPr>
  </w:style>
  <w:style w:type="paragraph" w:styleId="Signature">
    <w:name w:val="Signature"/>
    <w:basedOn w:val="Normal"/>
    <w:link w:val="SignatureCar"/>
    <w:rsid w:val="00A315B3"/>
    <w:pPr>
      <w:ind w:left="4252"/>
    </w:pPr>
    <w:rPr>
      <w:lang w:val="fr-FR" w:eastAsia="fr-FR"/>
    </w:rPr>
  </w:style>
  <w:style w:type="character" w:customStyle="1" w:styleId="SignatureCar">
    <w:name w:val="Signature Car"/>
    <w:basedOn w:val="Policepardfaut"/>
    <w:link w:val="Signature"/>
    <w:rsid w:val="00A315B3"/>
    <w:rPr>
      <w:sz w:val="24"/>
      <w:szCs w:val="24"/>
    </w:rPr>
  </w:style>
  <w:style w:type="paragraph" w:styleId="En-ttedemessage">
    <w:name w:val="Message Header"/>
    <w:basedOn w:val="Normal"/>
    <w:link w:val="En-ttedemessageCar"/>
    <w:rsid w:val="00A315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fr-FR" w:eastAsia="fr-FR"/>
    </w:rPr>
  </w:style>
  <w:style w:type="character" w:customStyle="1" w:styleId="En-ttedemessageCar">
    <w:name w:val="En-tête de message Car"/>
    <w:basedOn w:val="Policepardfaut"/>
    <w:link w:val="En-ttedemessage"/>
    <w:rsid w:val="00A315B3"/>
    <w:rPr>
      <w:rFonts w:ascii="Arial" w:hAnsi="Arial" w:cs="Arial"/>
      <w:sz w:val="24"/>
      <w:szCs w:val="24"/>
      <w:shd w:val="pct20" w:color="auto" w:fill="auto"/>
    </w:rPr>
  </w:style>
  <w:style w:type="paragraph" w:styleId="Retrait1religne">
    <w:name w:val="Body Text First Indent"/>
    <w:basedOn w:val="Corpsdetexte"/>
    <w:link w:val="Retrait1religneCar"/>
    <w:rsid w:val="00A315B3"/>
    <w:pPr>
      <w:tabs>
        <w:tab w:val="clear" w:pos="8754"/>
      </w:tabs>
      <w:spacing w:after="120"/>
      <w:ind w:firstLine="210"/>
      <w:jc w:val="left"/>
    </w:pPr>
    <w:rPr>
      <w:szCs w:val="24"/>
      <w:lang w:eastAsia="fr-FR"/>
    </w:rPr>
  </w:style>
  <w:style w:type="character" w:customStyle="1" w:styleId="Retrait1religneCar">
    <w:name w:val="Retrait 1re ligne Car"/>
    <w:basedOn w:val="CorpsdetexteCar"/>
    <w:link w:val="Retrait1religne"/>
    <w:rsid w:val="00A315B3"/>
    <w:rPr>
      <w:sz w:val="24"/>
      <w:szCs w:val="24"/>
      <w:lang w:eastAsia="en-US"/>
    </w:rPr>
  </w:style>
  <w:style w:type="paragraph" w:customStyle="1" w:styleId="Adressedelexpditeursimplifie">
    <w:name w:val="Adresse de l'expéditeur simplifiée"/>
    <w:basedOn w:val="Normal"/>
    <w:rsid w:val="00A315B3"/>
    <w:rPr>
      <w:lang w:val="fr-FR" w:eastAsia="fr-FR"/>
    </w:rPr>
  </w:style>
  <w:style w:type="paragraph" w:customStyle="1" w:styleId="LignePo">
    <w:name w:val="Ligne Po"/>
    <w:basedOn w:val="Signature"/>
    <w:rsid w:val="00A315B3"/>
  </w:style>
  <w:style w:type="paragraph" w:customStyle="1" w:styleId="xl25">
    <w:name w:val="xl25"/>
    <w:basedOn w:val="Normal"/>
    <w:rsid w:val="00A315B3"/>
    <w:pPr>
      <w:numPr>
        <w:numId w:val="3"/>
      </w:numPr>
      <w:tabs>
        <w:tab w:val="clear" w:pos="1209"/>
      </w:tabs>
      <w:spacing w:before="100" w:beforeAutospacing="1" w:after="100" w:afterAutospacing="1"/>
      <w:ind w:left="0" w:firstLine="0"/>
      <w:jc w:val="center"/>
    </w:pPr>
    <w:rPr>
      <w:rFonts w:ascii="Arial" w:hAnsi="Arial" w:cs="Arial"/>
      <w:b/>
      <w:bCs/>
      <w:lang w:val="fr-FR" w:eastAsia="fr-FR"/>
    </w:rPr>
  </w:style>
  <w:style w:type="paragraph" w:customStyle="1" w:styleId="Technical5">
    <w:name w:val="Technical 5"/>
    <w:rsid w:val="00A315B3"/>
    <w:pPr>
      <w:widowControl w:val="0"/>
      <w:tabs>
        <w:tab w:val="left" w:pos="-720"/>
      </w:tabs>
      <w:suppressAutoHyphens/>
      <w:snapToGrid w:val="0"/>
    </w:pPr>
    <w:rPr>
      <w:rFonts w:ascii="CG Times" w:hAnsi="CG Times"/>
      <w:b/>
      <w:sz w:val="24"/>
      <w:lang w:val="en-US" w:eastAsia="en-US"/>
    </w:rPr>
  </w:style>
  <w:style w:type="paragraph" w:customStyle="1" w:styleId="font5">
    <w:name w:val="font5"/>
    <w:basedOn w:val="Normal"/>
    <w:rsid w:val="00A315B3"/>
    <w:pPr>
      <w:spacing w:before="100" w:beforeAutospacing="1" w:after="100" w:afterAutospacing="1"/>
    </w:pPr>
    <w:rPr>
      <w:rFonts w:ascii="Arial" w:hAnsi="Arial" w:cs="Arial"/>
      <w:sz w:val="20"/>
      <w:szCs w:val="20"/>
      <w:lang w:val="fr-FR" w:eastAsia="fr-FR"/>
    </w:rPr>
  </w:style>
  <w:style w:type="paragraph" w:customStyle="1" w:styleId="xl28">
    <w:name w:val="xl28"/>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29">
    <w:name w:val="xl29"/>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30">
    <w:name w:val="xl30"/>
    <w:basedOn w:val="Normal"/>
    <w:rsid w:val="00A315B3"/>
    <w:pPr>
      <w:spacing w:before="100" w:beforeAutospacing="1" w:after="100" w:afterAutospacing="1"/>
      <w:jc w:val="center"/>
    </w:pPr>
    <w:rPr>
      <w:rFonts w:ascii="Arial" w:eastAsia="Arial Unicode MS" w:hAnsi="Arial" w:cs="Arial"/>
      <w:lang w:val="fr-FR" w:eastAsia="fr-FR"/>
    </w:rPr>
  </w:style>
  <w:style w:type="paragraph" w:customStyle="1" w:styleId="xl31">
    <w:name w:val="xl31"/>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2">
    <w:name w:val="xl32"/>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3">
    <w:name w:val="xl33"/>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4">
    <w:name w:val="xl3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lang w:val="fr-FR" w:eastAsia="fr-FR"/>
    </w:rPr>
  </w:style>
  <w:style w:type="paragraph" w:customStyle="1" w:styleId="xl35">
    <w:name w:val="xl35"/>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6">
    <w:name w:val="xl3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7">
    <w:name w:val="xl37"/>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8">
    <w:name w:val="xl38"/>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39">
    <w:name w:val="xl39"/>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0">
    <w:name w:val="xl40"/>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1">
    <w:name w:val="xl4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2">
    <w:name w:val="xl42"/>
    <w:basedOn w:val="Normal"/>
    <w:rsid w:val="00A315B3"/>
    <w:pPr>
      <w:numPr>
        <w:numId w:val="5"/>
      </w:numPr>
      <w:pBdr>
        <w:top w:val="single" w:sz="4" w:space="0" w:color="auto"/>
        <w:left w:val="single" w:sz="4" w:space="0" w:color="auto"/>
        <w:bottom w:val="single" w:sz="4" w:space="0" w:color="auto"/>
        <w:right w:val="single" w:sz="4" w:space="0" w:color="auto"/>
      </w:pBdr>
      <w:tabs>
        <w:tab w:val="clear" w:pos="1492"/>
      </w:tabs>
      <w:spacing w:before="100" w:beforeAutospacing="1" w:after="100" w:afterAutospacing="1"/>
      <w:ind w:left="0" w:firstLine="0"/>
      <w:jc w:val="center"/>
    </w:pPr>
    <w:rPr>
      <w:rFonts w:ascii="Bookman Old Style" w:eastAsia="Arial Unicode MS" w:hAnsi="Bookman Old Style" w:cs="Arial Unicode MS"/>
      <w:i/>
      <w:iCs/>
      <w:lang w:val="fr-FR" w:eastAsia="fr-FR"/>
    </w:rPr>
  </w:style>
  <w:style w:type="paragraph" w:customStyle="1" w:styleId="xl43">
    <w:name w:val="xl43"/>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4">
    <w:name w:val="xl4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5">
    <w:name w:val="xl45"/>
    <w:basedOn w:val="Normal"/>
    <w:rsid w:val="00A315B3"/>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6">
    <w:name w:val="xl4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lang w:val="fr-FR" w:eastAsia="fr-FR"/>
    </w:rPr>
  </w:style>
  <w:style w:type="paragraph" w:customStyle="1" w:styleId="xl47">
    <w:name w:val="xl47"/>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8">
    <w:name w:val="xl48"/>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9">
    <w:name w:val="xl49"/>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0">
    <w:name w:val="xl5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1">
    <w:name w:val="xl51"/>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2">
    <w:name w:val="xl52"/>
    <w:basedOn w:val="Normal"/>
    <w:rsid w:val="00A315B3"/>
    <w:pPr>
      <w:shd w:val="clear" w:color="auto" w:fill="FFFFFF"/>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53">
    <w:name w:val="xl53"/>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4">
    <w:name w:val="xl54"/>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5">
    <w:name w:val="xl55"/>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6">
    <w:name w:val="xl56"/>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57">
    <w:name w:val="xl57"/>
    <w:basedOn w:val="Normal"/>
    <w:rsid w:val="00A315B3"/>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8">
    <w:name w:val="xl58"/>
    <w:basedOn w:val="Normal"/>
    <w:rsid w:val="00A315B3"/>
    <w:pPr>
      <w:pBdr>
        <w:top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9">
    <w:name w:val="xl59"/>
    <w:basedOn w:val="Normal"/>
    <w:rsid w:val="00A315B3"/>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60">
    <w:name w:val="xl60"/>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61">
    <w:name w:val="xl61"/>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2">
    <w:name w:val="xl62"/>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3">
    <w:name w:val="xl63"/>
    <w:basedOn w:val="Normal"/>
    <w:rsid w:val="00A315B3"/>
    <w:pPr>
      <w:pBdr>
        <w:lef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4">
    <w:name w:val="xl64"/>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5">
    <w:name w:val="xl65"/>
    <w:basedOn w:val="Normal"/>
    <w:rsid w:val="00A315B3"/>
    <w:pPr>
      <w:pBdr>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6">
    <w:name w:val="xl66"/>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7">
    <w:name w:val="xl67"/>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8">
    <w:name w:val="xl68"/>
    <w:basedOn w:val="Normal"/>
    <w:rsid w:val="00A315B3"/>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9">
    <w:name w:val="xl69"/>
    <w:basedOn w:val="Normal"/>
    <w:rsid w:val="00A315B3"/>
    <w:pPr>
      <w:pBdr>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0">
    <w:name w:val="xl70"/>
    <w:basedOn w:val="Normal"/>
    <w:rsid w:val="00A315B3"/>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1">
    <w:name w:val="xl71"/>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2">
    <w:name w:val="xl72"/>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3">
    <w:name w:val="xl73"/>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4">
    <w:name w:val="xl74"/>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5">
    <w:name w:val="xl75"/>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6">
    <w:name w:val="xl76"/>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7">
    <w:name w:val="xl77"/>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tit0">
    <w:name w:val="tit"/>
    <w:basedOn w:val="Normal"/>
    <w:rsid w:val="00A315B3"/>
    <w:pPr>
      <w:numPr>
        <w:ilvl w:val="12"/>
      </w:numPr>
      <w:tabs>
        <w:tab w:val="left" w:pos="851"/>
      </w:tabs>
      <w:ind w:left="850" w:hanging="425"/>
    </w:pPr>
    <w:rPr>
      <w:b/>
      <w:szCs w:val="20"/>
      <w:lang w:val="fr-FR" w:eastAsia="fr-FR"/>
    </w:rPr>
  </w:style>
  <w:style w:type="paragraph" w:customStyle="1" w:styleId="TITREAAO">
    <w:name w:val="TITRE AAO"/>
    <w:basedOn w:val="Normal"/>
    <w:rsid w:val="00A315B3"/>
    <w:pPr>
      <w:jc w:val="both"/>
    </w:pPr>
    <w:rPr>
      <w:rFonts w:ascii="Antique Olive Compact" w:hAnsi="Antique Olive Compact" w:cs="Antique Olive Compact"/>
      <w:b/>
      <w:bCs/>
      <w:sz w:val="22"/>
      <w:szCs w:val="22"/>
      <w:lang w:val="fr-FR" w:eastAsia="fr-FR"/>
    </w:rPr>
  </w:style>
  <w:style w:type="paragraph" w:customStyle="1" w:styleId="Paragraphedeliste1">
    <w:name w:val="Paragraphe de liste1"/>
    <w:basedOn w:val="Normal"/>
    <w:rsid w:val="00A315B3"/>
    <w:pPr>
      <w:spacing w:after="200" w:line="276" w:lineRule="auto"/>
      <w:ind w:left="720"/>
    </w:pPr>
    <w:rPr>
      <w:rFonts w:ascii="Calibri" w:hAnsi="Calibri"/>
      <w:sz w:val="22"/>
      <w:szCs w:val="22"/>
      <w:lang w:val="fr-FR"/>
    </w:rPr>
  </w:style>
  <w:style w:type="paragraph" w:customStyle="1" w:styleId="Textedebulles1">
    <w:name w:val="Texte de bulles1"/>
    <w:basedOn w:val="Normal"/>
    <w:rsid w:val="00A315B3"/>
    <w:rPr>
      <w:rFonts w:ascii="Tahoma" w:hAnsi="Tahoma" w:cs="Tahoma"/>
      <w:sz w:val="16"/>
      <w:szCs w:val="16"/>
      <w:lang w:val="fr-FR" w:eastAsia="fr-FR"/>
    </w:rPr>
  </w:style>
  <w:style w:type="paragraph" w:customStyle="1" w:styleId="Technical4">
    <w:name w:val="Technical 4"/>
    <w:rsid w:val="00A315B3"/>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A315B3"/>
    <w:pPr>
      <w:numPr>
        <w:numId w:val="4"/>
      </w:numPr>
      <w:spacing w:line="360" w:lineRule="auto"/>
    </w:pPr>
    <w:rPr>
      <w:b/>
      <w:bCs/>
      <w:lang w:val="fr-FR" w:eastAsia="fr-FR"/>
    </w:rPr>
  </w:style>
  <w:style w:type="paragraph" w:customStyle="1" w:styleId="soussection63">
    <w:name w:val="soussection6.3"/>
    <w:basedOn w:val="Retraitcorpsdetexte"/>
    <w:rsid w:val="00A315B3"/>
    <w:pPr>
      <w:tabs>
        <w:tab w:val="left" w:pos="3828"/>
        <w:tab w:val="left" w:pos="5103"/>
      </w:tabs>
      <w:spacing w:after="0"/>
      <w:ind w:left="0"/>
      <w:jc w:val="both"/>
    </w:pPr>
    <w:rPr>
      <w:b/>
      <w:bCs/>
      <w:lang w:val="fr-FR" w:eastAsia="fr-FR"/>
    </w:rPr>
  </w:style>
  <w:style w:type="paragraph" w:customStyle="1" w:styleId="xl78">
    <w:name w:val="xl78"/>
    <w:basedOn w:val="Normal"/>
    <w:rsid w:val="00A315B3"/>
    <w:pPr>
      <w:spacing w:before="100" w:beforeAutospacing="1" w:after="100" w:afterAutospacing="1"/>
      <w:jc w:val="center"/>
    </w:pPr>
    <w:rPr>
      <w:rFonts w:ascii="Arial Unicode MS" w:eastAsia="Arial Unicode MS" w:hAnsi="Arial Unicode MS"/>
      <w:lang w:val="fr-FR" w:eastAsia="fr-FR"/>
    </w:rPr>
  </w:style>
  <w:style w:type="paragraph" w:customStyle="1" w:styleId="a1">
    <w:name w:val="a1"/>
    <w:basedOn w:val="Titre4"/>
    <w:autoRedefine/>
    <w:uiPriority w:val="99"/>
    <w:rsid w:val="00A315B3"/>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A315B3"/>
    <w:pPr>
      <w:widowControl w:val="0"/>
      <w:snapToGrid w:val="0"/>
      <w:jc w:val="both"/>
    </w:pPr>
    <w:rPr>
      <w:b/>
      <w:bCs/>
      <w:color w:val="000000"/>
      <w:lang w:val="fr-FR"/>
    </w:rPr>
  </w:style>
  <w:style w:type="paragraph" w:customStyle="1" w:styleId="a3">
    <w:name w:val="a3"/>
    <w:basedOn w:val="Normal"/>
    <w:autoRedefine/>
    <w:rsid w:val="00A315B3"/>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sectionvolume2">
    <w:name w:val="sectionvolume2"/>
    <w:basedOn w:val="Retraitcorpsdetexte2"/>
    <w:rsid w:val="00A315B3"/>
    <w:pPr>
      <w:spacing w:after="0" w:line="240" w:lineRule="auto"/>
      <w:ind w:left="0"/>
      <w:jc w:val="center"/>
    </w:pPr>
    <w:rPr>
      <w:b/>
      <w:bCs/>
      <w:sz w:val="40"/>
      <w:szCs w:val="40"/>
      <w:lang w:eastAsia="fr-FR"/>
    </w:rPr>
  </w:style>
  <w:style w:type="paragraph" w:customStyle="1" w:styleId="Head32">
    <w:name w:val="Head 3.2"/>
    <w:rsid w:val="00A315B3"/>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A315B3"/>
    <w:pPr>
      <w:widowControl w:val="0"/>
      <w:suppressAutoHyphens w:val="0"/>
      <w:snapToGrid w:val="0"/>
    </w:pPr>
    <w:rPr>
      <w:rFonts w:ascii="CG Times" w:hAnsi="CG Times"/>
      <w:bCs/>
      <w:szCs w:val="28"/>
    </w:rPr>
  </w:style>
  <w:style w:type="paragraph" w:customStyle="1" w:styleId="Head52">
    <w:name w:val="Head 5.2"/>
    <w:rsid w:val="00A315B3"/>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A315B3"/>
    <w:pPr>
      <w:tabs>
        <w:tab w:val="num" w:pos="530"/>
        <w:tab w:val="num" w:pos="1099"/>
      </w:tabs>
      <w:ind w:left="454" w:hanging="284"/>
    </w:pPr>
    <w:rPr>
      <w:lang w:val="fr-FR" w:eastAsia="fr-FR"/>
    </w:rPr>
  </w:style>
  <w:style w:type="paragraph" w:customStyle="1" w:styleId="font6">
    <w:name w:val="font6"/>
    <w:basedOn w:val="Normal"/>
    <w:rsid w:val="00A315B3"/>
    <w:pPr>
      <w:spacing w:before="100" w:beforeAutospacing="1" w:after="100" w:afterAutospacing="1"/>
    </w:pPr>
    <w:rPr>
      <w:rFonts w:ascii="Arial" w:hAnsi="Arial" w:cs="Arial"/>
      <w:sz w:val="16"/>
      <w:szCs w:val="16"/>
      <w:lang w:val="fr-FR" w:eastAsia="fr-FR"/>
    </w:rPr>
  </w:style>
  <w:style w:type="paragraph" w:styleId="Salutations">
    <w:name w:val="Salutation"/>
    <w:basedOn w:val="Normal"/>
    <w:next w:val="Normal"/>
    <w:link w:val="SalutationsCar"/>
    <w:rsid w:val="00A315B3"/>
    <w:rPr>
      <w:lang w:val="fr-FR" w:eastAsia="fr-FR"/>
    </w:rPr>
  </w:style>
  <w:style w:type="character" w:customStyle="1" w:styleId="SalutationsCar">
    <w:name w:val="Salutations Car"/>
    <w:basedOn w:val="Policepardfaut"/>
    <w:link w:val="Salutations"/>
    <w:rsid w:val="00A315B3"/>
    <w:rPr>
      <w:sz w:val="24"/>
      <w:szCs w:val="24"/>
    </w:rPr>
  </w:style>
  <w:style w:type="paragraph" w:customStyle="1" w:styleId="Retraitcorpsdetexte1">
    <w:name w:val="Retrait corps de texte1"/>
    <w:basedOn w:val="Normal"/>
    <w:rsid w:val="00A315B3"/>
    <w:pPr>
      <w:spacing w:after="120"/>
      <w:ind w:left="283"/>
    </w:pPr>
    <w:rPr>
      <w:lang w:val="fr-FR" w:eastAsia="fr-FR"/>
    </w:rPr>
  </w:style>
  <w:style w:type="paragraph" w:customStyle="1" w:styleId="Car1">
    <w:name w:val="Car1"/>
    <w:basedOn w:val="Normal"/>
    <w:rsid w:val="00A315B3"/>
    <w:pPr>
      <w:spacing w:after="160" w:line="240" w:lineRule="exact"/>
    </w:pPr>
    <w:rPr>
      <w:rFonts w:ascii="Arial" w:hAnsi="Arial" w:cs="Arial"/>
      <w:sz w:val="20"/>
      <w:szCs w:val="20"/>
    </w:rPr>
  </w:style>
  <w:style w:type="paragraph" w:customStyle="1" w:styleId="retrait1">
    <w:name w:val="retrait 1"/>
    <w:basedOn w:val="Normal"/>
    <w:rsid w:val="00A315B3"/>
    <w:pPr>
      <w:keepLines/>
      <w:spacing w:before="120" w:after="120"/>
      <w:ind w:left="862" w:hanging="862"/>
      <w:jc w:val="both"/>
    </w:pPr>
    <w:rPr>
      <w:rFonts w:ascii="Arial" w:hAnsi="Arial" w:cs="Arial"/>
      <w:sz w:val="20"/>
      <w:szCs w:val="20"/>
      <w:lang w:val="fr-FR" w:eastAsia="fr-FR"/>
    </w:rPr>
  </w:style>
  <w:style w:type="paragraph" w:styleId="Liste4">
    <w:name w:val="List 4"/>
    <w:basedOn w:val="Normal"/>
    <w:rsid w:val="00A315B3"/>
    <w:pPr>
      <w:ind w:left="1132" w:hanging="283"/>
    </w:pPr>
    <w:rPr>
      <w:lang w:val="fr-FR" w:eastAsia="fr-FR"/>
    </w:rPr>
  </w:style>
  <w:style w:type="paragraph" w:styleId="Listepuces4">
    <w:name w:val="List Bullet 4"/>
    <w:basedOn w:val="Normal"/>
    <w:autoRedefine/>
    <w:rsid w:val="00A315B3"/>
    <w:pPr>
      <w:tabs>
        <w:tab w:val="num" w:pos="1099"/>
        <w:tab w:val="num" w:pos="1209"/>
      </w:tabs>
      <w:ind w:left="1209" w:hanging="390"/>
    </w:pPr>
    <w:rPr>
      <w:lang w:val="fr-FR" w:eastAsia="fr-FR"/>
    </w:rPr>
  </w:style>
  <w:style w:type="paragraph" w:styleId="Listecontinue">
    <w:name w:val="List Continue"/>
    <w:basedOn w:val="Normal"/>
    <w:rsid w:val="00A315B3"/>
    <w:pPr>
      <w:spacing w:after="120"/>
      <w:ind w:left="283"/>
    </w:pPr>
    <w:rPr>
      <w:lang w:val="fr-FR" w:eastAsia="fr-FR"/>
    </w:rPr>
  </w:style>
  <w:style w:type="paragraph" w:styleId="Listecontinue2">
    <w:name w:val="List Continue 2"/>
    <w:basedOn w:val="Normal"/>
    <w:rsid w:val="00A315B3"/>
    <w:pPr>
      <w:spacing w:after="120"/>
      <w:ind w:left="566"/>
    </w:pPr>
    <w:rPr>
      <w:lang w:val="fr-FR" w:eastAsia="fr-FR"/>
    </w:rPr>
  </w:style>
  <w:style w:type="paragraph" w:styleId="Listecontinue3">
    <w:name w:val="List Continue 3"/>
    <w:basedOn w:val="Normal"/>
    <w:rsid w:val="00A315B3"/>
    <w:pPr>
      <w:spacing w:after="120"/>
      <w:ind w:left="849"/>
    </w:pPr>
    <w:rPr>
      <w:lang w:val="fr-FR" w:eastAsia="fr-FR"/>
    </w:rPr>
  </w:style>
  <w:style w:type="character" w:customStyle="1" w:styleId="TextebrutCar">
    <w:name w:val="Texte brut Car"/>
    <w:basedOn w:val="Policepardfaut"/>
    <w:link w:val="Textebrut"/>
    <w:rsid w:val="00A315B3"/>
    <w:rPr>
      <w:rFonts w:ascii="Courier New" w:hAnsi="Courier New"/>
      <w:snapToGrid w:val="0"/>
      <w:lang w:val="de-DE" w:eastAsia="de-DE"/>
    </w:rPr>
  </w:style>
  <w:style w:type="character" w:customStyle="1" w:styleId="CarCar">
    <w:name w:val="Car Car"/>
    <w:rsid w:val="00A315B3"/>
    <w:rPr>
      <w:sz w:val="24"/>
      <w:szCs w:val="24"/>
      <w:lang w:val="fr-FR" w:eastAsia="fr-FR" w:bidi="ar-SA"/>
    </w:rPr>
  </w:style>
  <w:style w:type="paragraph" w:styleId="Listenumros">
    <w:name w:val="List Number"/>
    <w:basedOn w:val="Normal"/>
    <w:uiPriority w:val="99"/>
    <w:rsid w:val="00A315B3"/>
    <w:pPr>
      <w:numPr>
        <w:numId w:val="6"/>
      </w:numPr>
      <w:tabs>
        <w:tab w:val="clear" w:pos="720"/>
        <w:tab w:val="num" w:pos="360"/>
      </w:tabs>
      <w:spacing w:before="80"/>
      <w:ind w:left="360" w:hanging="360"/>
      <w:jc w:val="both"/>
    </w:pPr>
    <w:rPr>
      <w:snapToGrid w:val="0"/>
      <w:sz w:val="22"/>
      <w:szCs w:val="20"/>
      <w:lang w:val="fr-FR"/>
    </w:rPr>
  </w:style>
  <w:style w:type="paragraph" w:styleId="Listepuces5">
    <w:name w:val="List Bullet 5"/>
    <w:basedOn w:val="Normal"/>
    <w:autoRedefine/>
    <w:rsid w:val="00A315B3"/>
    <w:pPr>
      <w:tabs>
        <w:tab w:val="num" w:pos="2496"/>
      </w:tabs>
      <w:spacing w:before="80"/>
      <w:ind w:left="2552" w:hanging="284"/>
    </w:pPr>
    <w:rPr>
      <w:snapToGrid w:val="0"/>
      <w:sz w:val="22"/>
      <w:szCs w:val="20"/>
      <w:lang w:val="fr-CA"/>
    </w:rPr>
  </w:style>
  <w:style w:type="paragraph" w:customStyle="1" w:styleId="ListBulletcadre2">
    <w:name w:val="List Bullet cadre 2"/>
    <w:rsid w:val="00A315B3"/>
    <w:pPr>
      <w:tabs>
        <w:tab w:val="num" w:pos="360"/>
      </w:tabs>
      <w:ind w:left="360" w:hanging="360"/>
    </w:pPr>
    <w:rPr>
      <w:rFonts w:ascii="Arial Narrow" w:hAnsi="Arial Narrow"/>
      <w:snapToGrid w:val="0"/>
      <w:lang w:eastAsia="en-US"/>
    </w:rPr>
  </w:style>
  <w:style w:type="paragraph" w:customStyle="1" w:styleId="Cadre">
    <w:name w:val="Cadre"/>
    <w:basedOn w:val="Normal"/>
    <w:rsid w:val="00A315B3"/>
    <w:pPr>
      <w:spacing w:before="80"/>
      <w:jc w:val="center"/>
    </w:pPr>
    <w:rPr>
      <w:b/>
      <w:snapToGrid w:val="0"/>
      <w:sz w:val="20"/>
      <w:szCs w:val="20"/>
      <w:lang w:val="fr-FR"/>
    </w:rPr>
  </w:style>
  <w:style w:type="paragraph" w:customStyle="1" w:styleId="PrformatHTML1">
    <w:name w:val="Préformaté HTML1"/>
    <w:basedOn w:val="Normal"/>
    <w:rsid w:val="00A3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fr-FR"/>
    </w:rPr>
  </w:style>
  <w:style w:type="character" w:styleId="Emphaseple">
    <w:name w:val="Subtle Emphasis"/>
    <w:uiPriority w:val="19"/>
    <w:qFormat/>
    <w:rsid w:val="00A315B3"/>
    <w:rPr>
      <w:i/>
      <w:color w:val="5A5A5A"/>
    </w:rPr>
  </w:style>
  <w:style w:type="paragraph" w:customStyle="1" w:styleId="Retraitcorpsdetexte21">
    <w:name w:val="Retrait corps de texte 21"/>
    <w:basedOn w:val="Normal"/>
    <w:rsid w:val="00A315B3"/>
    <w:pPr>
      <w:widowControl w:val="0"/>
      <w:ind w:left="851" w:hanging="709"/>
      <w:jc w:val="both"/>
    </w:pPr>
    <w:rPr>
      <w:lang w:val="fr-FR" w:eastAsia="fr-FR"/>
    </w:rPr>
  </w:style>
  <w:style w:type="paragraph" w:customStyle="1" w:styleId="xl79">
    <w:name w:val="xl79"/>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80">
    <w:name w:val="xl80"/>
    <w:basedOn w:val="Normal"/>
    <w:rsid w:val="00A315B3"/>
    <w:pPr>
      <w:pBdr>
        <w:top w:val="single" w:sz="4" w:space="0" w:color="auto"/>
        <w:bottom w:val="single" w:sz="4" w:space="0" w:color="auto"/>
      </w:pBdr>
      <w:spacing w:before="100" w:beforeAutospacing="1" w:after="100" w:afterAutospacing="1"/>
      <w:jc w:val="center"/>
    </w:pPr>
    <w:rPr>
      <w:lang w:val="fr-FR" w:eastAsia="fr-FR"/>
    </w:rPr>
  </w:style>
  <w:style w:type="paragraph" w:customStyle="1" w:styleId="xl81">
    <w:name w:val="xl81"/>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82">
    <w:name w:val="xl82"/>
    <w:basedOn w:val="Normal"/>
    <w:rsid w:val="00A315B3"/>
    <w:pPr>
      <w:pBdr>
        <w:top w:val="single" w:sz="4" w:space="0" w:color="auto"/>
      </w:pBdr>
      <w:spacing w:before="100" w:beforeAutospacing="1" w:after="100" w:afterAutospacing="1"/>
      <w:jc w:val="center"/>
    </w:pPr>
    <w:rPr>
      <w:lang w:val="fr-FR" w:eastAsia="fr-FR"/>
    </w:rPr>
  </w:style>
  <w:style w:type="paragraph" w:customStyle="1" w:styleId="xl83">
    <w:name w:val="xl83"/>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84">
    <w:name w:val="xl84"/>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85">
    <w:name w:val="xl85"/>
    <w:basedOn w:val="Normal"/>
    <w:rsid w:val="00A315B3"/>
    <w:pPr>
      <w:pBdr>
        <w:right w:val="single" w:sz="4" w:space="0" w:color="auto"/>
      </w:pBdr>
      <w:spacing w:before="100" w:beforeAutospacing="1" w:after="100" w:afterAutospacing="1"/>
      <w:jc w:val="center"/>
    </w:pPr>
    <w:rPr>
      <w:lang w:val="fr-FR" w:eastAsia="fr-FR"/>
    </w:rPr>
  </w:style>
  <w:style w:type="paragraph" w:customStyle="1" w:styleId="xl86">
    <w:name w:val="xl86"/>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87">
    <w:name w:val="xl87"/>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8">
    <w:name w:val="xl88"/>
    <w:basedOn w:val="Normal"/>
    <w:rsid w:val="00A315B3"/>
    <w:pPr>
      <w:pBdr>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9">
    <w:name w:val="xl89"/>
    <w:basedOn w:val="Normal"/>
    <w:rsid w:val="00A315B3"/>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90">
    <w:name w:val="xl90"/>
    <w:basedOn w:val="Normal"/>
    <w:rsid w:val="00A315B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1">
    <w:name w:val="xl91"/>
    <w:basedOn w:val="Normal"/>
    <w:rsid w:val="00A315B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2">
    <w:name w:val="xl92"/>
    <w:basedOn w:val="Normal"/>
    <w:rsid w:val="00A315B3"/>
    <w:pPr>
      <w:pBdr>
        <w:top w:val="single" w:sz="4" w:space="0" w:color="auto"/>
      </w:pBdr>
      <w:spacing w:before="100" w:beforeAutospacing="1" w:after="100" w:afterAutospacing="1"/>
      <w:jc w:val="center"/>
    </w:pPr>
    <w:rPr>
      <w:rFonts w:ascii="Arial" w:hAnsi="Arial" w:cs="Arial"/>
      <w:b/>
      <w:bCs/>
      <w:lang w:val="fr-FR" w:eastAsia="fr-FR"/>
    </w:rPr>
  </w:style>
  <w:style w:type="paragraph" w:customStyle="1" w:styleId="xl93">
    <w:name w:val="xl93"/>
    <w:basedOn w:val="Normal"/>
    <w:rsid w:val="00A315B3"/>
    <w:pPr>
      <w:pBdr>
        <w:left w:val="single" w:sz="4" w:space="0" w:color="auto"/>
      </w:pBdr>
      <w:spacing w:before="100" w:beforeAutospacing="1" w:after="100" w:afterAutospacing="1"/>
      <w:jc w:val="center"/>
    </w:pPr>
    <w:rPr>
      <w:b/>
      <w:bCs/>
      <w:lang w:val="fr-FR" w:eastAsia="fr-FR"/>
    </w:rPr>
  </w:style>
  <w:style w:type="paragraph" w:customStyle="1" w:styleId="xl94">
    <w:name w:val="xl94"/>
    <w:basedOn w:val="Normal"/>
    <w:rsid w:val="00A315B3"/>
    <w:pPr>
      <w:pBdr>
        <w:right w:val="single" w:sz="4" w:space="0" w:color="auto"/>
      </w:pBdr>
      <w:spacing w:before="100" w:beforeAutospacing="1" w:after="100" w:afterAutospacing="1"/>
      <w:jc w:val="center"/>
    </w:pPr>
    <w:rPr>
      <w:b/>
      <w:bCs/>
      <w:lang w:val="fr-FR" w:eastAsia="fr-FR"/>
    </w:rPr>
  </w:style>
  <w:style w:type="paragraph" w:customStyle="1" w:styleId="xl95">
    <w:name w:val="xl95"/>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6">
    <w:name w:val="xl9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7">
    <w:name w:val="xl97"/>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8">
    <w:name w:val="xl98"/>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9">
    <w:name w:val="xl99"/>
    <w:basedOn w:val="Normal"/>
    <w:rsid w:val="00A315B3"/>
    <w:pPr>
      <w:spacing w:before="100" w:beforeAutospacing="1" w:after="100" w:afterAutospacing="1"/>
      <w:jc w:val="center"/>
    </w:pPr>
    <w:rPr>
      <w:b/>
      <w:bCs/>
      <w:lang w:val="fr-FR" w:eastAsia="fr-FR"/>
    </w:rPr>
  </w:style>
  <w:style w:type="paragraph" w:customStyle="1" w:styleId="xl100">
    <w:name w:val="xl10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1">
    <w:name w:val="xl101"/>
    <w:basedOn w:val="Normal"/>
    <w:rsid w:val="00A315B3"/>
    <w:pPr>
      <w:pBdr>
        <w:left w:val="single" w:sz="4" w:space="0" w:color="auto"/>
      </w:pBdr>
      <w:spacing w:before="100" w:beforeAutospacing="1" w:after="100" w:afterAutospacing="1"/>
    </w:pPr>
    <w:rPr>
      <w:lang w:val="fr-FR" w:eastAsia="fr-FR"/>
    </w:rPr>
  </w:style>
  <w:style w:type="paragraph" w:customStyle="1" w:styleId="xl102">
    <w:name w:val="xl102"/>
    <w:basedOn w:val="Normal"/>
    <w:rsid w:val="00A315B3"/>
    <w:pPr>
      <w:pBdr>
        <w:right w:val="single" w:sz="4" w:space="0" w:color="auto"/>
      </w:pBdr>
      <w:spacing w:before="100" w:beforeAutospacing="1" w:after="100" w:afterAutospacing="1"/>
    </w:pPr>
    <w:rPr>
      <w:lang w:val="fr-FR" w:eastAsia="fr-FR"/>
    </w:rPr>
  </w:style>
  <w:style w:type="paragraph" w:customStyle="1" w:styleId="xl103">
    <w:name w:val="xl103"/>
    <w:basedOn w:val="Normal"/>
    <w:rsid w:val="00A315B3"/>
    <w:pPr>
      <w:pBdr>
        <w:top w:val="single" w:sz="4" w:space="0" w:color="auto"/>
        <w:left w:val="single" w:sz="4" w:space="0" w:color="auto"/>
      </w:pBdr>
      <w:spacing w:before="100" w:beforeAutospacing="1" w:after="100" w:afterAutospacing="1"/>
      <w:jc w:val="center"/>
    </w:pPr>
    <w:rPr>
      <w:b/>
      <w:bCs/>
      <w:lang w:val="fr-FR" w:eastAsia="fr-FR"/>
    </w:rPr>
  </w:style>
  <w:style w:type="paragraph" w:customStyle="1" w:styleId="xl104">
    <w:name w:val="xl104"/>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105">
    <w:name w:val="xl105"/>
    <w:basedOn w:val="Normal"/>
    <w:rsid w:val="00A315B3"/>
    <w:pPr>
      <w:pBdr>
        <w:top w:val="single" w:sz="4" w:space="0" w:color="auto"/>
      </w:pBdr>
      <w:spacing w:before="100" w:beforeAutospacing="1" w:after="100" w:afterAutospacing="1"/>
      <w:jc w:val="center"/>
    </w:pPr>
    <w:rPr>
      <w:b/>
      <w:bCs/>
      <w:lang w:val="fr-FR" w:eastAsia="fr-FR"/>
    </w:rPr>
  </w:style>
  <w:style w:type="paragraph" w:customStyle="1" w:styleId="xl106">
    <w:name w:val="xl10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7">
    <w:name w:val="xl107"/>
    <w:basedOn w:val="Normal"/>
    <w:rsid w:val="00A315B3"/>
    <w:pPr>
      <w:pBdr>
        <w:top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08">
    <w:name w:val="xl108"/>
    <w:basedOn w:val="Normal"/>
    <w:rsid w:val="00A315B3"/>
    <w:pPr>
      <w:pBdr>
        <w:right w:val="single" w:sz="4" w:space="0" w:color="auto"/>
      </w:pBdr>
      <w:spacing w:before="100" w:beforeAutospacing="1" w:after="100" w:afterAutospacing="1"/>
    </w:pPr>
    <w:rPr>
      <w:lang w:val="fr-FR" w:eastAsia="fr-FR"/>
    </w:rPr>
  </w:style>
  <w:style w:type="paragraph" w:customStyle="1" w:styleId="xl109">
    <w:name w:val="xl109"/>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0">
    <w:name w:val="xl11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1">
    <w:name w:val="xl11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12">
    <w:name w:val="xl112"/>
    <w:basedOn w:val="Normal"/>
    <w:rsid w:val="00A315B3"/>
    <w:pPr>
      <w:pBdr>
        <w:right w:val="single" w:sz="4" w:space="0" w:color="auto"/>
      </w:pBdr>
      <w:spacing w:before="100" w:beforeAutospacing="1" w:after="100" w:afterAutospacing="1"/>
    </w:pPr>
    <w:rPr>
      <w:b/>
      <w:bCs/>
      <w:lang w:val="fr-FR" w:eastAsia="fr-FR"/>
    </w:rPr>
  </w:style>
  <w:style w:type="paragraph" w:customStyle="1" w:styleId="xl113">
    <w:name w:val="xl113"/>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4">
    <w:name w:val="xl114"/>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5">
    <w:name w:val="xl115"/>
    <w:basedOn w:val="Normal"/>
    <w:rsid w:val="00A315B3"/>
    <w:pPr>
      <w:pBdr>
        <w:top w:val="single" w:sz="4" w:space="0" w:color="auto"/>
        <w:right w:val="single" w:sz="4" w:space="0" w:color="auto"/>
      </w:pBdr>
      <w:spacing w:before="100" w:beforeAutospacing="1" w:after="100" w:afterAutospacing="1"/>
    </w:pPr>
    <w:rPr>
      <w:b/>
      <w:bCs/>
      <w:lang w:val="fr-FR" w:eastAsia="fr-FR"/>
    </w:rPr>
  </w:style>
  <w:style w:type="paragraph" w:customStyle="1" w:styleId="xl116">
    <w:name w:val="xl116"/>
    <w:basedOn w:val="Normal"/>
    <w:rsid w:val="00A315B3"/>
    <w:pPr>
      <w:pBdr>
        <w:top w:val="single" w:sz="4" w:space="0" w:color="auto"/>
      </w:pBdr>
      <w:spacing w:before="100" w:beforeAutospacing="1" w:after="100" w:afterAutospacing="1"/>
    </w:pPr>
    <w:rPr>
      <w:lang w:val="fr-FR" w:eastAsia="fr-FR"/>
    </w:rPr>
  </w:style>
  <w:style w:type="paragraph" w:customStyle="1" w:styleId="xl117">
    <w:name w:val="xl117"/>
    <w:basedOn w:val="Normal"/>
    <w:rsid w:val="00A315B3"/>
    <w:pPr>
      <w:pBdr>
        <w:top w:val="single" w:sz="4" w:space="0" w:color="auto"/>
      </w:pBdr>
      <w:spacing w:before="100" w:beforeAutospacing="1" w:after="100" w:afterAutospacing="1"/>
    </w:pPr>
    <w:rPr>
      <w:b/>
      <w:bCs/>
      <w:lang w:val="fr-FR" w:eastAsia="fr-FR"/>
    </w:rPr>
  </w:style>
  <w:style w:type="paragraph" w:customStyle="1" w:styleId="xl118">
    <w:name w:val="xl11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19">
    <w:name w:val="xl119"/>
    <w:basedOn w:val="Normal"/>
    <w:rsid w:val="00A315B3"/>
    <w:pPr>
      <w:pBdr>
        <w:top w:val="single" w:sz="4" w:space="0" w:color="auto"/>
        <w:right w:val="single" w:sz="4" w:space="0" w:color="auto"/>
      </w:pBdr>
      <w:spacing w:before="100" w:beforeAutospacing="1" w:after="100" w:afterAutospacing="1"/>
      <w:jc w:val="center"/>
    </w:pPr>
    <w:rPr>
      <w:lang w:val="fr-FR" w:eastAsia="fr-FR"/>
    </w:rPr>
  </w:style>
  <w:style w:type="paragraph" w:customStyle="1" w:styleId="xl120">
    <w:name w:val="xl120"/>
    <w:basedOn w:val="Normal"/>
    <w:rsid w:val="00A315B3"/>
    <w:pPr>
      <w:pBdr>
        <w:left w:val="single" w:sz="4" w:space="0" w:color="auto"/>
        <w:bottom w:val="single" w:sz="4" w:space="0" w:color="auto"/>
      </w:pBdr>
      <w:spacing w:before="100" w:beforeAutospacing="1" w:after="100" w:afterAutospacing="1"/>
    </w:pPr>
    <w:rPr>
      <w:lang w:val="fr-FR" w:eastAsia="fr-FR"/>
    </w:rPr>
  </w:style>
  <w:style w:type="paragraph" w:customStyle="1" w:styleId="xl121">
    <w:name w:val="xl121"/>
    <w:basedOn w:val="Normal"/>
    <w:rsid w:val="00A315B3"/>
    <w:pPr>
      <w:pBdr>
        <w:bottom w:val="single" w:sz="4" w:space="0" w:color="auto"/>
        <w:right w:val="single" w:sz="4" w:space="0" w:color="auto"/>
      </w:pBdr>
      <w:spacing w:before="100" w:beforeAutospacing="1" w:after="100" w:afterAutospacing="1"/>
    </w:pPr>
    <w:rPr>
      <w:lang w:val="fr-FR" w:eastAsia="fr-FR"/>
    </w:rPr>
  </w:style>
  <w:style w:type="paragraph" w:customStyle="1" w:styleId="xl122">
    <w:name w:val="xl122"/>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3">
    <w:name w:val="xl123"/>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4">
    <w:name w:val="xl124"/>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5">
    <w:name w:val="xl125"/>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6">
    <w:name w:val="xl126"/>
    <w:basedOn w:val="Normal"/>
    <w:rsid w:val="00A315B3"/>
    <w:pPr>
      <w:pBdr>
        <w:top w:val="single" w:sz="4" w:space="0" w:color="auto"/>
        <w:left w:val="single" w:sz="4" w:space="0" w:color="auto"/>
        <w:right w:val="single" w:sz="4" w:space="0" w:color="auto"/>
      </w:pBdr>
      <w:spacing w:before="100" w:beforeAutospacing="1" w:after="100" w:afterAutospacing="1"/>
    </w:pPr>
    <w:rPr>
      <w:b/>
      <w:bCs/>
      <w:lang w:val="fr-FR" w:eastAsia="fr-FR"/>
    </w:rPr>
  </w:style>
  <w:style w:type="paragraph" w:customStyle="1" w:styleId="xl127">
    <w:name w:val="xl127"/>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128">
    <w:name w:val="xl12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29">
    <w:name w:val="xl129"/>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130">
    <w:name w:val="xl130"/>
    <w:basedOn w:val="Normal"/>
    <w:rsid w:val="00A315B3"/>
    <w:pPr>
      <w:pBdr>
        <w:bottom w:val="single" w:sz="4" w:space="0" w:color="auto"/>
      </w:pBdr>
      <w:spacing w:before="100" w:beforeAutospacing="1" w:after="100" w:afterAutospacing="1"/>
      <w:jc w:val="center"/>
    </w:pPr>
    <w:rPr>
      <w:b/>
      <w:bCs/>
      <w:lang w:val="fr-FR" w:eastAsia="fr-FR"/>
    </w:rPr>
  </w:style>
  <w:style w:type="paragraph" w:customStyle="1" w:styleId="xl131">
    <w:name w:val="xl131"/>
    <w:basedOn w:val="Normal"/>
    <w:rsid w:val="00A315B3"/>
    <w:pPr>
      <w:pBdr>
        <w:bottom w:val="single" w:sz="4" w:space="0" w:color="auto"/>
      </w:pBdr>
      <w:spacing w:before="100" w:beforeAutospacing="1" w:after="100" w:afterAutospacing="1"/>
      <w:jc w:val="center"/>
    </w:pPr>
    <w:rPr>
      <w:lang w:val="fr-FR" w:eastAsia="fr-FR"/>
    </w:rPr>
  </w:style>
  <w:style w:type="paragraph" w:customStyle="1" w:styleId="xl132">
    <w:name w:val="xl132"/>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33">
    <w:name w:val="xl133"/>
    <w:basedOn w:val="Normal"/>
    <w:rsid w:val="00A315B3"/>
    <w:pPr>
      <w:pBdr>
        <w:top w:val="single" w:sz="4" w:space="0" w:color="auto"/>
        <w:left w:val="single" w:sz="4" w:space="0" w:color="auto"/>
        <w:bottom w:val="single" w:sz="4" w:space="0" w:color="auto"/>
      </w:pBdr>
      <w:spacing w:before="100" w:beforeAutospacing="1" w:after="100" w:afterAutospacing="1"/>
      <w:textAlignment w:val="center"/>
    </w:pPr>
    <w:rPr>
      <w:lang w:val="fr-FR" w:eastAsia="fr-FR"/>
    </w:rPr>
  </w:style>
  <w:style w:type="paragraph" w:customStyle="1" w:styleId="xl134">
    <w:name w:val="xl134"/>
    <w:basedOn w:val="Normal"/>
    <w:rsid w:val="00A315B3"/>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35">
    <w:name w:val="xl135"/>
    <w:basedOn w:val="Normal"/>
    <w:rsid w:val="00A315B3"/>
    <w:pPr>
      <w:pBdr>
        <w:top w:val="single" w:sz="4" w:space="0" w:color="auto"/>
        <w:left w:val="single" w:sz="4" w:space="0" w:color="auto"/>
        <w:right w:val="single" w:sz="4" w:space="0" w:color="auto"/>
      </w:pBdr>
      <w:spacing w:before="100" w:beforeAutospacing="1" w:after="100" w:afterAutospacing="1"/>
      <w:jc w:val="center"/>
    </w:pPr>
    <w:rPr>
      <w:b/>
      <w:bCs/>
      <w:lang w:val="fr-FR" w:eastAsia="fr-FR"/>
    </w:rPr>
  </w:style>
  <w:style w:type="paragraph" w:customStyle="1" w:styleId="xl136">
    <w:name w:val="xl136"/>
    <w:basedOn w:val="Normal"/>
    <w:rsid w:val="00A315B3"/>
    <w:pPr>
      <w:spacing w:before="100" w:beforeAutospacing="1" w:after="100" w:afterAutospacing="1"/>
      <w:jc w:val="center"/>
      <w:textAlignment w:val="center"/>
    </w:pPr>
    <w:rPr>
      <w:b/>
      <w:bCs/>
      <w:sz w:val="36"/>
      <w:szCs w:val="36"/>
      <w:lang w:val="fr-FR" w:eastAsia="fr-FR"/>
    </w:rPr>
  </w:style>
  <w:style w:type="paragraph" w:customStyle="1" w:styleId="Titrepetit">
    <w:name w:val="Titre petit"/>
    <w:basedOn w:val="En-tte"/>
    <w:rsid w:val="00A315B3"/>
    <w:pPr>
      <w:tabs>
        <w:tab w:val="clear" w:pos="4320"/>
        <w:tab w:val="clear" w:pos="8640"/>
      </w:tabs>
      <w:spacing w:before="120" w:after="60"/>
      <w:ind w:left="851"/>
    </w:pPr>
    <w:rPr>
      <w:rFonts w:ascii="Times" w:hAnsi="Times"/>
      <w:b/>
      <w:bCs/>
      <w:szCs w:val="48"/>
      <w:lang w:eastAsia="fr-FR"/>
    </w:rPr>
  </w:style>
  <w:style w:type="character" w:styleId="Numrodeligne">
    <w:name w:val="line number"/>
    <w:basedOn w:val="Policepardfaut"/>
    <w:uiPriority w:val="99"/>
    <w:rsid w:val="00A315B3"/>
  </w:style>
  <w:style w:type="paragraph" w:customStyle="1" w:styleId="Document1">
    <w:name w:val="Document 1"/>
    <w:rsid w:val="00A315B3"/>
    <w:pPr>
      <w:keepNext/>
      <w:keepLines/>
      <w:tabs>
        <w:tab w:val="left" w:pos="-720"/>
      </w:tabs>
      <w:suppressAutoHyphens/>
    </w:pPr>
    <w:rPr>
      <w:rFonts w:ascii="Courier" w:hAnsi="Courier"/>
      <w:sz w:val="24"/>
      <w:lang w:val="en-US"/>
    </w:rPr>
  </w:style>
  <w:style w:type="paragraph" w:customStyle="1" w:styleId="Prix">
    <w:name w:val="Prix"/>
    <w:basedOn w:val="Normal"/>
    <w:next w:val="Normal"/>
    <w:rsid w:val="00A315B3"/>
    <w:pPr>
      <w:spacing w:after="60"/>
      <w:jc w:val="both"/>
    </w:pPr>
    <w:rPr>
      <w:b/>
      <w:szCs w:val="20"/>
      <w:lang w:val="fr-FR" w:eastAsia="fr-FR"/>
    </w:rPr>
  </w:style>
  <w:style w:type="paragraph" w:styleId="Notedefin">
    <w:name w:val="endnote text"/>
    <w:basedOn w:val="Normal"/>
    <w:link w:val="NotedefinCar"/>
    <w:uiPriority w:val="99"/>
    <w:unhideWhenUsed/>
    <w:rsid w:val="00A315B3"/>
    <w:rPr>
      <w:sz w:val="20"/>
      <w:szCs w:val="20"/>
      <w:lang w:val="fr-FR" w:eastAsia="fr-FR"/>
    </w:rPr>
  </w:style>
  <w:style w:type="character" w:customStyle="1" w:styleId="NotedefinCar">
    <w:name w:val="Note de fin Car"/>
    <w:basedOn w:val="Policepardfaut"/>
    <w:link w:val="Notedefin"/>
    <w:uiPriority w:val="99"/>
    <w:rsid w:val="00A315B3"/>
  </w:style>
  <w:style w:type="paragraph" w:customStyle="1" w:styleId="Blockquote">
    <w:name w:val="Blockquote"/>
    <w:basedOn w:val="Normal"/>
    <w:rsid w:val="00A315B3"/>
    <w:pPr>
      <w:widowControl w:val="0"/>
      <w:spacing w:before="100" w:after="100"/>
      <w:ind w:left="360" w:right="360"/>
    </w:pPr>
    <w:rPr>
      <w:snapToGrid w:val="0"/>
      <w:szCs w:val="20"/>
      <w:lang w:val="fr-FR" w:eastAsia="en-GB"/>
    </w:rPr>
  </w:style>
  <w:style w:type="paragraph" w:styleId="Tabledesillustrations">
    <w:name w:val="table of figures"/>
    <w:basedOn w:val="Normal"/>
    <w:next w:val="Normal"/>
    <w:uiPriority w:val="99"/>
    <w:unhideWhenUsed/>
    <w:rsid w:val="00A315B3"/>
    <w:pPr>
      <w:spacing w:line="276" w:lineRule="auto"/>
    </w:pPr>
    <w:rPr>
      <w:rFonts w:ascii="Calibri" w:eastAsia="Calibri" w:hAnsi="Calibri"/>
      <w:sz w:val="22"/>
      <w:szCs w:val="22"/>
      <w:lang w:val="fr-FR"/>
    </w:rPr>
  </w:style>
  <w:style w:type="character" w:customStyle="1" w:styleId="LgendeCar">
    <w:name w:val="Légende Car"/>
    <w:link w:val="Lgende"/>
    <w:uiPriority w:val="35"/>
    <w:rsid w:val="00A315B3"/>
    <w:rPr>
      <w:b/>
      <w:bCs/>
      <w:spacing w:val="10"/>
      <w:kern w:val="16"/>
      <w:position w:val="4"/>
      <w:sz w:val="28"/>
      <w:szCs w:val="24"/>
    </w:rPr>
  </w:style>
  <w:style w:type="paragraph" w:customStyle="1" w:styleId="Standard">
    <w:name w:val="Standard"/>
    <w:rsid w:val="00A315B3"/>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A315B3"/>
    <w:pPr>
      <w:autoSpaceDE w:val="0"/>
      <w:autoSpaceDN w:val="0"/>
      <w:adjustRightInd w:val="0"/>
    </w:pPr>
    <w:rPr>
      <w:color w:val="000000"/>
      <w:sz w:val="24"/>
      <w:szCs w:val="24"/>
    </w:rPr>
  </w:style>
  <w:style w:type="paragraph" w:customStyle="1" w:styleId="Normal12">
    <w:name w:val="Normal 12"/>
    <w:basedOn w:val="Normal"/>
    <w:rsid w:val="00A315B3"/>
    <w:rPr>
      <w:szCs w:val="20"/>
      <w:lang w:val="fr-FR" w:eastAsia="en-GB"/>
    </w:rPr>
  </w:style>
  <w:style w:type="paragraph" w:customStyle="1" w:styleId="Heading3Verdana">
    <w:name w:val="Heading 3 + Verdana"/>
    <w:aliases w:val="11 pt,Underline,Centered,Left:  0,5 cm,After:  0 pt"/>
    <w:basedOn w:val="Titre2"/>
    <w:rsid w:val="00A315B3"/>
    <w:pPr>
      <w:keepNext/>
      <w:suppressAutoHyphens w:val="0"/>
      <w:spacing w:after="240"/>
      <w:ind w:left="284"/>
    </w:pPr>
    <w:rPr>
      <w:rFonts w:ascii="Verdana" w:hAnsi="Verdana"/>
      <w:sz w:val="22"/>
      <w:szCs w:val="22"/>
      <w:u w:val="single"/>
      <w:lang w:val="fr-BE"/>
    </w:rPr>
  </w:style>
  <w:style w:type="paragraph" w:customStyle="1" w:styleId="BodyText21">
    <w:name w:val="Body Text 21"/>
    <w:basedOn w:val="Normal"/>
    <w:rsid w:val="00A315B3"/>
    <w:pPr>
      <w:widowControl w:val="0"/>
      <w:jc w:val="both"/>
    </w:pPr>
    <w:rPr>
      <w:rFonts w:ascii="Arial" w:hAnsi="Arial"/>
      <w:snapToGrid w:val="0"/>
      <w:szCs w:val="20"/>
      <w:lang w:val="fr-FR" w:eastAsia="fr-FR"/>
    </w:rPr>
  </w:style>
  <w:style w:type="paragraph" w:customStyle="1" w:styleId="Titre41">
    <w:name w:val="Titre 4.1"/>
    <w:basedOn w:val="Titre4"/>
    <w:rsid w:val="00A315B3"/>
    <w:pPr>
      <w:widowControl w:val="0"/>
      <w:spacing w:before="180"/>
      <w:ind w:left="709"/>
      <w:outlineLvl w:val="9"/>
    </w:pPr>
    <w:rPr>
      <w:rFonts w:ascii="Arial" w:hAnsi="Arial"/>
      <w:bCs w:val="0"/>
      <w:snapToGrid w:val="0"/>
      <w:sz w:val="22"/>
      <w:szCs w:val="20"/>
      <w:lang w:eastAsia="fr-FR"/>
    </w:rPr>
  </w:style>
  <w:style w:type="paragraph" w:customStyle="1" w:styleId="BodyText24">
    <w:name w:val="Body Text 24"/>
    <w:basedOn w:val="Normal"/>
    <w:rsid w:val="00A315B3"/>
    <w:pPr>
      <w:widowControl w:val="0"/>
    </w:pPr>
    <w:rPr>
      <w:rFonts w:ascii="Arial" w:hAnsi="Arial"/>
      <w:snapToGrid w:val="0"/>
      <w:sz w:val="22"/>
      <w:szCs w:val="20"/>
      <w:lang w:val="fr-FR" w:eastAsia="fr-FR"/>
    </w:rPr>
  </w:style>
  <w:style w:type="character" w:styleId="Accentuation">
    <w:name w:val="Emphasis"/>
    <w:uiPriority w:val="20"/>
    <w:qFormat/>
    <w:rsid w:val="00A315B3"/>
    <w:rPr>
      <w:i/>
      <w:iCs/>
    </w:rPr>
  </w:style>
  <w:style w:type="paragraph" w:customStyle="1" w:styleId="CharChar1">
    <w:name w:val="Char Char1"/>
    <w:basedOn w:val="Normal"/>
    <w:rsid w:val="00A315B3"/>
    <w:pPr>
      <w:spacing w:after="160" w:line="240" w:lineRule="exact"/>
    </w:pPr>
    <w:rPr>
      <w:rFonts w:ascii="Arial" w:hAnsi="Arial"/>
      <w:sz w:val="20"/>
      <w:szCs w:val="20"/>
    </w:rPr>
  </w:style>
  <w:style w:type="character" w:customStyle="1" w:styleId="CarCar20">
    <w:name w:val="Car Car20"/>
    <w:rsid w:val="00A315B3"/>
    <w:rPr>
      <w:b/>
      <w:bCs/>
      <w:sz w:val="28"/>
      <w:szCs w:val="24"/>
      <w:lang w:val="fr-FR" w:eastAsia="fr-FR" w:bidi="ar-SA"/>
    </w:rPr>
  </w:style>
  <w:style w:type="character" w:customStyle="1" w:styleId="CarCar18">
    <w:name w:val="Car Car18"/>
    <w:rsid w:val="00A315B3"/>
    <w:rPr>
      <w:bCs/>
      <w:sz w:val="32"/>
      <w:szCs w:val="24"/>
      <w:lang w:val="fr-FR" w:eastAsia="fr-FR" w:bidi="ar-SA"/>
    </w:rPr>
  </w:style>
  <w:style w:type="paragraph" w:customStyle="1" w:styleId="Style1">
    <w:name w:val="Style1"/>
    <w:basedOn w:val="Normal"/>
    <w:qFormat/>
    <w:rsid w:val="00A315B3"/>
    <w:pPr>
      <w:widowControl w:val="0"/>
      <w:ind w:left="1418"/>
      <w:jc w:val="both"/>
    </w:pPr>
    <w:rPr>
      <w:sz w:val="20"/>
      <w:szCs w:val="20"/>
      <w:lang w:val="fr-FR" w:eastAsia="fr-FR"/>
    </w:rPr>
  </w:style>
  <w:style w:type="paragraph" w:customStyle="1" w:styleId="Normal10">
    <w:name w:val="Normal 10"/>
    <w:basedOn w:val="Normal"/>
    <w:rsid w:val="00A315B3"/>
    <w:pPr>
      <w:widowControl w:val="0"/>
      <w:jc w:val="both"/>
    </w:pPr>
    <w:rPr>
      <w:sz w:val="20"/>
      <w:szCs w:val="20"/>
      <w:lang w:val="fr-FR" w:eastAsia="fr-FR"/>
    </w:rPr>
  </w:style>
  <w:style w:type="paragraph" w:customStyle="1" w:styleId="TITI1">
    <w:name w:val="TITI.1"/>
    <w:basedOn w:val="Normal"/>
    <w:rsid w:val="00A315B3"/>
    <w:pPr>
      <w:keepNext/>
      <w:keepLines/>
      <w:widowControl w:val="0"/>
      <w:jc w:val="both"/>
    </w:pPr>
    <w:rPr>
      <w:b/>
      <w:smallCaps/>
      <w:szCs w:val="20"/>
      <w:lang w:val="fr-FR" w:eastAsia="fr-FR"/>
    </w:rPr>
  </w:style>
  <w:style w:type="character" w:styleId="lev">
    <w:name w:val="Strong"/>
    <w:qFormat/>
    <w:rsid w:val="00A315B3"/>
    <w:rPr>
      <w:b/>
      <w:spacing w:val="0"/>
    </w:rPr>
  </w:style>
  <w:style w:type="paragraph" w:styleId="Citation">
    <w:name w:val="Quote"/>
    <w:basedOn w:val="Normal"/>
    <w:next w:val="Normal"/>
    <w:link w:val="CitationCar"/>
    <w:uiPriority w:val="99"/>
    <w:qFormat/>
    <w:rsid w:val="00A315B3"/>
    <w:pPr>
      <w:spacing w:after="160" w:line="288" w:lineRule="auto"/>
      <w:ind w:left="2160"/>
    </w:pPr>
    <w:rPr>
      <w:rFonts w:ascii="Calibri" w:hAnsi="Calibri"/>
      <w:i/>
      <w:iCs/>
      <w:color w:val="5A5A5A"/>
      <w:sz w:val="20"/>
      <w:szCs w:val="20"/>
      <w:lang w:eastAsia="fr-FR"/>
    </w:rPr>
  </w:style>
  <w:style w:type="character" w:customStyle="1" w:styleId="CitationCar">
    <w:name w:val="Citation Car"/>
    <w:basedOn w:val="Policepardfaut"/>
    <w:link w:val="Citation"/>
    <w:uiPriority w:val="99"/>
    <w:rsid w:val="00A315B3"/>
    <w:rPr>
      <w:rFonts w:ascii="Calibri" w:hAnsi="Calibri"/>
      <w:i/>
      <w:iCs/>
      <w:color w:val="5A5A5A"/>
      <w:lang w:val="en-US"/>
    </w:rPr>
  </w:style>
  <w:style w:type="paragraph" w:styleId="Citationintense">
    <w:name w:val="Intense Quote"/>
    <w:basedOn w:val="Normal"/>
    <w:next w:val="Normal"/>
    <w:link w:val="CitationintenseCar"/>
    <w:uiPriority w:val="99"/>
    <w:qFormat/>
    <w:rsid w:val="00A315B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eastAsia="fr-FR"/>
    </w:rPr>
  </w:style>
  <w:style w:type="character" w:customStyle="1" w:styleId="CitationintenseCar">
    <w:name w:val="Citation intense Car"/>
    <w:basedOn w:val="Policepardfaut"/>
    <w:link w:val="Citationintense"/>
    <w:uiPriority w:val="99"/>
    <w:rsid w:val="00A315B3"/>
    <w:rPr>
      <w:rFonts w:ascii="Cambria" w:hAnsi="Cambria"/>
      <w:smallCaps/>
      <w:color w:val="365F91"/>
      <w:lang w:val="en-US"/>
    </w:rPr>
  </w:style>
  <w:style w:type="character" w:styleId="Emphaseintense">
    <w:name w:val="Intense Emphasis"/>
    <w:uiPriority w:val="21"/>
    <w:qFormat/>
    <w:rsid w:val="00A315B3"/>
    <w:rPr>
      <w:b/>
      <w:smallCaps/>
      <w:color w:val="auto"/>
      <w:spacing w:val="40"/>
    </w:rPr>
  </w:style>
  <w:style w:type="character" w:styleId="Rfrenceple">
    <w:name w:val="Subtle Reference"/>
    <w:uiPriority w:val="99"/>
    <w:qFormat/>
    <w:rsid w:val="00A315B3"/>
    <w:rPr>
      <w:rFonts w:ascii="Cambria" w:hAnsi="Cambria"/>
      <w:i/>
      <w:smallCaps/>
      <w:color w:val="5A5A5A"/>
      <w:spacing w:val="20"/>
    </w:rPr>
  </w:style>
  <w:style w:type="character" w:styleId="Rfrenceintense">
    <w:name w:val="Intense Reference"/>
    <w:uiPriority w:val="99"/>
    <w:qFormat/>
    <w:rsid w:val="00A315B3"/>
    <w:rPr>
      <w:rFonts w:ascii="Cambria" w:hAnsi="Cambria"/>
      <w:b/>
      <w:i/>
      <w:smallCaps/>
      <w:color w:val="auto"/>
      <w:spacing w:val="20"/>
    </w:rPr>
  </w:style>
  <w:style w:type="character" w:styleId="Titredulivre">
    <w:name w:val="Book Title"/>
    <w:uiPriority w:val="99"/>
    <w:qFormat/>
    <w:rsid w:val="00A315B3"/>
    <w:rPr>
      <w:rFonts w:ascii="Cambria" w:hAnsi="Cambria"/>
      <w:b/>
      <w:smallCaps/>
      <w:color w:val="auto"/>
      <w:spacing w:val="10"/>
      <w:u w:val="single"/>
    </w:rPr>
  </w:style>
  <w:style w:type="paragraph" w:styleId="En-ttedetabledesmatires">
    <w:name w:val="TOC Heading"/>
    <w:basedOn w:val="Titre1"/>
    <w:next w:val="Normal"/>
    <w:uiPriority w:val="39"/>
    <w:qFormat/>
    <w:rsid w:val="00A315B3"/>
    <w:pPr>
      <w:suppressAutoHyphens w:val="0"/>
      <w:spacing w:before="400" w:after="60"/>
      <w:ind w:left="2160"/>
      <w:jc w:val="left"/>
      <w:outlineLvl w:val="9"/>
    </w:pPr>
    <w:rPr>
      <w:rFonts w:ascii="Cambria" w:hAnsi="Cambria" w:cs="Cambria"/>
      <w:b w:val="0"/>
      <w:smallCaps/>
      <w:color w:val="0F243E"/>
      <w:spacing w:val="20"/>
      <w:sz w:val="32"/>
      <w:szCs w:val="32"/>
      <w:lang w:val="en-US" w:eastAsia="fr-FR"/>
    </w:rPr>
  </w:style>
  <w:style w:type="paragraph" w:customStyle="1" w:styleId="Normal1">
    <w:name w:val="Normal 1"/>
    <w:aliases w:val="5"/>
    <w:basedOn w:val="Normal"/>
    <w:link w:val="Normal1Car"/>
    <w:uiPriority w:val="99"/>
    <w:rsid w:val="00A315B3"/>
    <w:rPr>
      <w:rFonts w:ascii="Calibri" w:hAnsi="Calibri"/>
      <w:sz w:val="20"/>
      <w:szCs w:val="20"/>
    </w:rPr>
  </w:style>
  <w:style w:type="character" w:customStyle="1" w:styleId="Normal1Car">
    <w:name w:val="Normal 1 Car"/>
    <w:aliases w:val="5 Car"/>
    <w:link w:val="Normal1"/>
    <w:uiPriority w:val="99"/>
    <w:locked/>
    <w:rsid w:val="00A315B3"/>
    <w:rPr>
      <w:rFonts w:ascii="Calibri" w:hAnsi="Calibri"/>
    </w:rPr>
  </w:style>
  <w:style w:type="character" w:customStyle="1" w:styleId="CommentaireCar1">
    <w:name w:val="Commentaire Car1"/>
    <w:basedOn w:val="Policepardfaut"/>
    <w:uiPriority w:val="99"/>
    <w:rsid w:val="00A315B3"/>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uiPriority w:val="99"/>
    <w:rsid w:val="00A315B3"/>
    <w:rPr>
      <w:rFonts w:ascii="Calibri" w:hAnsi="Calibri"/>
      <w:b/>
      <w:bCs/>
    </w:rPr>
  </w:style>
  <w:style w:type="paragraph" w:styleId="Objetducommentaire">
    <w:name w:val="annotation subject"/>
    <w:basedOn w:val="Commentaire"/>
    <w:next w:val="Commentaire"/>
    <w:link w:val="ObjetducommentaireCar"/>
    <w:uiPriority w:val="99"/>
    <w:rsid w:val="00A315B3"/>
    <w:rPr>
      <w:rFonts w:ascii="Calibri" w:hAnsi="Calibri"/>
      <w:b/>
      <w:bCs/>
      <w:sz w:val="20"/>
      <w:szCs w:val="20"/>
    </w:rPr>
  </w:style>
  <w:style w:type="character" w:customStyle="1" w:styleId="ObjetducommentaireCar1">
    <w:name w:val="Objet du commentaire Car1"/>
    <w:basedOn w:val="CommentaireCar"/>
    <w:uiPriority w:val="99"/>
    <w:rsid w:val="00A315B3"/>
    <w:rPr>
      <w:b/>
      <w:bCs/>
      <w:sz w:val="24"/>
      <w:szCs w:val="24"/>
      <w:lang w:val="en-US" w:eastAsia="en-US"/>
    </w:rPr>
  </w:style>
  <w:style w:type="paragraph" w:customStyle="1" w:styleId="NormalTimeNewRoman">
    <w:name w:val="Normal  Time New Roman"/>
    <w:basedOn w:val="Normal"/>
    <w:uiPriority w:val="99"/>
    <w:rsid w:val="00A315B3"/>
    <w:pPr>
      <w:jc w:val="center"/>
    </w:pPr>
    <w:rPr>
      <w:rFonts w:ascii="Calibri" w:hAnsi="Calibri" w:cs="Calibri"/>
      <w:b/>
      <w:bCs/>
      <w:sz w:val="32"/>
      <w:szCs w:val="32"/>
      <w:lang w:val="fr-FR" w:eastAsia="fr-FR"/>
    </w:rPr>
  </w:style>
  <w:style w:type="paragraph" w:styleId="TM4">
    <w:name w:val="toc 4"/>
    <w:basedOn w:val="Normal"/>
    <w:next w:val="Normal"/>
    <w:autoRedefine/>
    <w:rsid w:val="00A315B3"/>
    <w:pPr>
      <w:ind w:left="600"/>
    </w:pPr>
    <w:rPr>
      <w:sz w:val="20"/>
      <w:szCs w:val="20"/>
      <w:lang w:val="fr-FR"/>
    </w:rPr>
  </w:style>
  <w:style w:type="character" w:customStyle="1" w:styleId="CarCar31">
    <w:name w:val="Car Car31"/>
    <w:uiPriority w:val="99"/>
    <w:locked/>
    <w:rsid w:val="00A315B3"/>
    <w:rPr>
      <w:rFonts w:eastAsia="Times New Roman"/>
      <w:b/>
      <w:lang w:val="fr-FR" w:eastAsia="fr-FR"/>
    </w:rPr>
  </w:style>
  <w:style w:type="character" w:customStyle="1" w:styleId="CarCar110">
    <w:name w:val="Car Car110"/>
    <w:uiPriority w:val="99"/>
    <w:locked/>
    <w:rsid w:val="00A315B3"/>
    <w:rPr>
      <w:rFonts w:ascii="Calibri" w:hAnsi="Calibri"/>
      <w:sz w:val="22"/>
      <w:lang w:val="fr-FR" w:eastAsia="en-US"/>
    </w:rPr>
  </w:style>
  <w:style w:type="paragraph" w:styleId="TM9">
    <w:name w:val="toc 9"/>
    <w:basedOn w:val="Normal"/>
    <w:next w:val="Normal"/>
    <w:autoRedefine/>
    <w:rsid w:val="00A315B3"/>
    <w:pPr>
      <w:ind w:left="1600"/>
    </w:pPr>
    <w:rPr>
      <w:sz w:val="20"/>
      <w:szCs w:val="20"/>
      <w:lang w:val="fr-FR"/>
    </w:rPr>
  </w:style>
  <w:style w:type="paragraph" w:styleId="Rvision">
    <w:name w:val="Revision"/>
    <w:hidden/>
    <w:uiPriority w:val="99"/>
    <w:semiHidden/>
    <w:rsid w:val="00A315B3"/>
    <w:rPr>
      <w:rFonts w:ascii="Calibri" w:hAnsi="Calibri" w:cs="Calibri"/>
      <w:lang w:eastAsia="en-US"/>
    </w:rPr>
  </w:style>
  <w:style w:type="character" w:customStyle="1" w:styleId="ExplorateurdedocumentsCar1">
    <w:name w:val="Explorateur de documents Car1"/>
    <w:uiPriority w:val="99"/>
    <w:rsid w:val="00A315B3"/>
    <w:rPr>
      <w:rFonts w:ascii="Tahoma" w:hAnsi="Tahoma" w:cs="Tahoma"/>
      <w:sz w:val="16"/>
      <w:szCs w:val="16"/>
    </w:rPr>
  </w:style>
  <w:style w:type="character" w:customStyle="1" w:styleId="ParagraphedelisteCar">
    <w:name w:val="Paragraphe de liste Car"/>
    <w:link w:val="Paragraphedeliste"/>
    <w:uiPriority w:val="34"/>
    <w:locked/>
    <w:rsid w:val="00A315B3"/>
    <w:rPr>
      <w:sz w:val="24"/>
      <w:szCs w:val="24"/>
      <w:lang w:val="en-US" w:eastAsia="en-US"/>
    </w:rPr>
  </w:style>
  <w:style w:type="character" w:styleId="Marquedecommentaire">
    <w:name w:val="annotation reference"/>
    <w:uiPriority w:val="99"/>
    <w:unhideWhenUsed/>
    <w:rsid w:val="00A315B3"/>
    <w:rPr>
      <w:sz w:val="16"/>
      <w:szCs w:val="16"/>
    </w:rPr>
  </w:style>
  <w:style w:type="paragraph" w:customStyle="1" w:styleId="PARAGRAPHE">
    <w:name w:val="PARAGRAPHE"/>
    <w:basedOn w:val="Titre1"/>
    <w:rsid w:val="007A5557"/>
    <w:pPr>
      <w:tabs>
        <w:tab w:val="left" w:pos="2381"/>
      </w:tabs>
      <w:suppressAutoHyphens w:val="0"/>
      <w:ind w:left="1701"/>
      <w:jc w:val="both"/>
      <w:outlineLvl w:val="9"/>
    </w:pPr>
    <w:rPr>
      <w:rFonts w:ascii="Times" w:hAnsi="Times"/>
      <w:b w:val="0"/>
      <w:sz w:val="24"/>
      <w:lang w:eastAsia="fr-FR"/>
    </w:rPr>
  </w:style>
  <w:style w:type="paragraph" w:customStyle="1" w:styleId="SOUMISSION">
    <w:name w:val="SOUMISSION"/>
    <w:basedOn w:val="Normal"/>
    <w:rsid w:val="00BB5763"/>
    <w:pPr>
      <w:spacing w:after="240"/>
      <w:ind w:left="499" w:firstLine="902"/>
      <w:jc w:val="both"/>
    </w:pPr>
    <w:rPr>
      <w:rFonts w:ascii="Gill Sans MT" w:hAnsi="Gill Sans MT" w:cs="Gill Sans MT"/>
      <w:lang w:val="fr-FR" w:eastAsia="fr-FR"/>
    </w:rPr>
  </w:style>
  <w:style w:type="paragraph" w:customStyle="1" w:styleId="TITRE10">
    <w:name w:val="TITRE 1"/>
    <w:basedOn w:val="Normal"/>
    <w:link w:val="TITRE1Car0"/>
    <w:rsid w:val="00BB5763"/>
    <w:pPr>
      <w:spacing w:after="240" w:line="480" w:lineRule="auto"/>
      <w:jc w:val="center"/>
      <w:outlineLvl w:val="0"/>
    </w:pPr>
    <w:rPr>
      <w:rFonts w:ascii="Zurich XBlk BT" w:hAnsi="Zurich XBlk BT" w:cs="Zurich XBlk BT"/>
      <w:b/>
      <w:bCs/>
      <w:caps/>
      <w:sz w:val="28"/>
      <w:szCs w:val="28"/>
      <w:lang w:val="fr-FR" w:eastAsia="fr-FR"/>
    </w:rPr>
  </w:style>
  <w:style w:type="character" w:customStyle="1" w:styleId="TITRE1Car0">
    <w:name w:val="TITRE 1 Car"/>
    <w:basedOn w:val="Policepardfaut"/>
    <w:link w:val="TITRE10"/>
    <w:locked/>
    <w:rsid w:val="00BB5763"/>
    <w:rPr>
      <w:rFonts w:ascii="Zurich XBlk BT" w:hAnsi="Zurich XBlk BT" w:cs="Zurich XBlk BT"/>
      <w:b/>
      <w:bCs/>
      <w:caps/>
      <w:sz w:val="28"/>
      <w:szCs w:val="28"/>
    </w:rPr>
  </w:style>
  <w:style w:type="paragraph" w:customStyle="1" w:styleId="TITRE2CCAP">
    <w:name w:val="TITRE2CCAP"/>
    <w:basedOn w:val="Normal"/>
    <w:rsid w:val="00BB5763"/>
    <w:pPr>
      <w:spacing w:before="120"/>
      <w:ind w:firstLine="709"/>
      <w:jc w:val="both"/>
    </w:pPr>
    <w:rPr>
      <w:rFonts w:ascii="Tahoma" w:hAnsi="Tahoma" w:cs="Tahoma"/>
      <w:b/>
      <w:bCs/>
      <w:lang w:val="fr-FR" w:eastAsia="fr-FR"/>
    </w:rPr>
  </w:style>
  <w:style w:type="paragraph" w:customStyle="1" w:styleId="TITRE1CCAP">
    <w:name w:val="TITRE1CCAP"/>
    <w:basedOn w:val="Style1"/>
    <w:rsid w:val="00BB5763"/>
    <w:pPr>
      <w:widowControl/>
      <w:spacing w:before="240" w:after="120"/>
      <w:ind w:left="0"/>
      <w:jc w:val="center"/>
    </w:pPr>
    <w:rPr>
      <w:rFonts w:ascii="Tahoma" w:hAnsi="Tahoma" w:cs="Tahoma"/>
      <w:b/>
      <w:bCs/>
      <w:sz w:val="28"/>
      <w:szCs w:val="28"/>
    </w:rPr>
  </w:style>
  <w:style w:type="paragraph" w:customStyle="1" w:styleId="I1">
    <w:name w:val="I.1"/>
    <w:basedOn w:val="Normal"/>
    <w:rsid w:val="00BB5763"/>
    <w:pPr>
      <w:spacing w:before="280" w:after="240"/>
      <w:ind w:left="1134"/>
    </w:pPr>
    <w:rPr>
      <w:rFonts w:ascii="CG Omega" w:hAnsi="CG Omega"/>
      <w:b/>
      <w:smallCaps/>
      <w:sz w:val="28"/>
      <w:szCs w:val="20"/>
      <w:lang w:val="fr-FR" w:eastAsia="fr-FR"/>
    </w:rPr>
  </w:style>
  <w:style w:type="paragraph" w:customStyle="1" w:styleId="TEXTE">
    <w:name w:val="TEXTE"/>
    <w:rsid w:val="00BB5763"/>
    <w:pPr>
      <w:spacing w:before="120"/>
      <w:ind w:firstLine="567"/>
      <w:jc w:val="both"/>
    </w:pPr>
    <w:rPr>
      <w:rFonts w:ascii="CG Times" w:hAnsi="CG Times"/>
      <w:noProof/>
      <w:sz w:val="26"/>
    </w:rPr>
  </w:style>
  <w:style w:type="paragraph" w:customStyle="1" w:styleId="Outline1">
    <w:name w:val="Outline1"/>
    <w:basedOn w:val="Normal"/>
    <w:next w:val="Outline2"/>
    <w:rsid w:val="00BB5763"/>
    <w:pPr>
      <w:keepNext/>
      <w:numPr>
        <w:numId w:val="7"/>
      </w:numPr>
      <w:tabs>
        <w:tab w:val="clear" w:pos="432"/>
        <w:tab w:val="num" w:pos="360"/>
      </w:tabs>
      <w:spacing w:before="240"/>
      <w:ind w:left="360" w:hanging="360"/>
    </w:pPr>
    <w:rPr>
      <w:kern w:val="28"/>
      <w:szCs w:val="20"/>
      <w:lang w:val="fr-FR" w:eastAsia="fr-FR"/>
    </w:rPr>
  </w:style>
  <w:style w:type="paragraph" w:customStyle="1" w:styleId="Outline2">
    <w:name w:val="Outline2"/>
    <w:basedOn w:val="Normal"/>
    <w:rsid w:val="00BB5763"/>
    <w:pPr>
      <w:numPr>
        <w:ilvl w:val="1"/>
        <w:numId w:val="7"/>
      </w:numPr>
      <w:spacing w:before="240"/>
    </w:pPr>
    <w:rPr>
      <w:kern w:val="28"/>
      <w:szCs w:val="20"/>
      <w:lang w:val="fr-FR" w:eastAsia="fr-FR"/>
    </w:rPr>
  </w:style>
  <w:style w:type="paragraph" w:customStyle="1" w:styleId="Outline3">
    <w:name w:val="Outline3"/>
    <w:basedOn w:val="Normal"/>
    <w:rsid w:val="00BB5763"/>
    <w:pPr>
      <w:numPr>
        <w:ilvl w:val="2"/>
        <w:numId w:val="7"/>
      </w:numPr>
      <w:tabs>
        <w:tab w:val="clear" w:pos="1728"/>
        <w:tab w:val="num" w:pos="1368"/>
      </w:tabs>
      <w:spacing w:before="240"/>
      <w:ind w:left="1368" w:hanging="504"/>
    </w:pPr>
    <w:rPr>
      <w:kern w:val="28"/>
      <w:szCs w:val="20"/>
      <w:lang w:val="fr-FR" w:eastAsia="fr-FR"/>
    </w:rPr>
  </w:style>
  <w:style w:type="paragraph" w:customStyle="1" w:styleId="Outline4">
    <w:name w:val="Outline4"/>
    <w:basedOn w:val="Normal"/>
    <w:rsid w:val="00BB5763"/>
    <w:pPr>
      <w:numPr>
        <w:ilvl w:val="3"/>
        <w:numId w:val="7"/>
      </w:numPr>
      <w:tabs>
        <w:tab w:val="clear" w:pos="2304"/>
        <w:tab w:val="num" w:pos="1872"/>
      </w:tabs>
      <w:spacing w:before="240"/>
      <w:ind w:left="1872" w:hanging="504"/>
    </w:pPr>
    <w:rPr>
      <w:kern w:val="28"/>
      <w:szCs w:val="20"/>
      <w:lang w:val="fr-FR" w:eastAsia="fr-FR"/>
    </w:rPr>
  </w:style>
  <w:style w:type="character" w:customStyle="1" w:styleId="para">
    <w:name w:val="para"/>
    <w:basedOn w:val="Policepardfaut"/>
    <w:rsid w:val="00BB5763"/>
  </w:style>
  <w:style w:type="paragraph" w:customStyle="1" w:styleId="SectionVIIHeader2">
    <w:name w:val="Section VII Header2"/>
    <w:basedOn w:val="Titre1"/>
    <w:autoRedefine/>
    <w:rsid w:val="00BB5763"/>
    <w:pPr>
      <w:suppressAutoHyphens w:val="0"/>
      <w:spacing w:after="200"/>
      <w:jc w:val="left"/>
    </w:pPr>
    <w:rPr>
      <w:sz w:val="24"/>
      <w:szCs w:val="24"/>
    </w:rPr>
  </w:style>
  <w:style w:type="paragraph" w:customStyle="1" w:styleId="lattention">
    <w:name w:val="À l'attention"/>
    <w:basedOn w:val="Corpsdetexte"/>
    <w:rsid w:val="00BB5763"/>
    <w:pPr>
      <w:tabs>
        <w:tab w:val="clear" w:pos="8754"/>
      </w:tabs>
    </w:pPr>
  </w:style>
  <w:style w:type="paragraph" w:styleId="Liste5">
    <w:name w:val="List 5"/>
    <w:basedOn w:val="Normal"/>
    <w:rsid w:val="00BB5763"/>
    <w:pPr>
      <w:ind w:left="1415" w:hanging="283"/>
    </w:pPr>
    <w:rPr>
      <w:lang w:val="fr-FR" w:eastAsia="fr-FR"/>
    </w:rPr>
  </w:style>
  <w:style w:type="paragraph" w:styleId="Listecontinue4">
    <w:name w:val="List Continue 4"/>
    <w:basedOn w:val="Normal"/>
    <w:rsid w:val="00BB5763"/>
    <w:pPr>
      <w:spacing w:after="120"/>
      <w:ind w:left="1132"/>
    </w:pPr>
    <w:rPr>
      <w:lang w:val="fr-FR" w:eastAsia="fr-FR"/>
    </w:rPr>
  </w:style>
  <w:style w:type="paragraph" w:customStyle="1" w:styleId="Fonction">
    <w:name w:val="Fonction"/>
    <w:basedOn w:val="Signature"/>
    <w:rsid w:val="00BB5763"/>
  </w:style>
  <w:style w:type="paragraph" w:customStyle="1" w:styleId="Retrait10">
    <w:name w:val="Retrait1"/>
    <w:basedOn w:val="Normal"/>
    <w:rsid w:val="00BB5763"/>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0">
    <w:name w:val="Retrait"/>
    <w:basedOn w:val="Titre3"/>
    <w:rsid w:val="00BB5763"/>
    <w:pPr>
      <w:suppressAutoHyphens w:val="0"/>
      <w:overflowPunct w:val="0"/>
      <w:autoSpaceDE w:val="0"/>
      <w:autoSpaceDN w:val="0"/>
      <w:adjustRightInd w:val="0"/>
      <w:ind w:left="1134" w:hanging="1134"/>
      <w:jc w:val="both"/>
      <w:textAlignment w:val="baseline"/>
      <w:outlineLvl w:val="9"/>
    </w:pPr>
    <w:rPr>
      <w:b w:val="0"/>
      <w:sz w:val="22"/>
    </w:rPr>
  </w:style>
  <w:style w:type="paragraph" w:customStyle="1" w:styleId="Retrait2">
    <w:name w:val="Retrait2"/>
    <w:basedOn w:val="Retrait10"/>
    <w:rsid w:val="00BB5763"/>
    <w:pPr>
      <w:ind w:left="1701" w:hanging="283"/>
    </w:pPr>
  </w:style>
  <w:style w:type="paragraph" w:customStyle="1" w:styleId="Retrait11">
    <w:name w:val="Retrait 1"/>
    <w:basedOn w:val="Normal"/>
    <w:rsid w:val="00BB5763"/>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0">
    <w:name w:val="Retrait 2"/>
    <w:basedOn w:val="Normal"/>
    <w:rsid w:val="00BB5763"/>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BB5763"/>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BB5763"/>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BB5763"/>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BB5763"/>
    <w:pPr>
      <w:tabs>
        <w:tab w:val="left" w:pos="1843"/>
        <w:tab w:val="left" w:pos="5103"/>
      </w:tabs>
    </w:pPr>
  </w:style>
  <w:style w:type="paragraph" w:customStyle="1" w:styleId="Retrait3">
    <w:name w:val="Retrait 3"/>
    <w:basedOn w:val="Retrait20"/>
    <w:rsid w:val="00BB5763"/>
    <w:pPr>
      <w:tabs>
        <w:tab w:val="clear" w:pos="1418"/>
        <w:tab w:val="left" w:pos="1701"/>
      </w:tabs>
      <w:ind w:left="1985" w:hanging="1985"/>
    </w:pPr>
  </w:style>
  <w:style w:type="paragraph" w:customStyle="1" w:styleId="Ch-Sur">
    <w:name w:val="Ch-Sur"/>
    <w:basedOn w:val="Normal"/>
    <w:rsid w:val="00BB5763"/>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BB5763"/>
    <w:pPr>
      <w:tabs>
        <w:tab w:val="left" w:pos="1985"/>
      </w:tabs>
    </w:pPr>
  </w:style>
  <w:style w:type="paragraph" w:customStyle="1" w:styleId="t10">
    <w:name w:val="t1"/>
    <w:basedOn w:val="Normal"/>
    <w:rsid w:val="00BB5763"/>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BB5763"/>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BB5763"/>
    <w:pPr>
      <w:keepNext/>
      <w:keepLines/>
      <w:widowControl/>
      <w:spacing w:before="200"/>
      <w:ind w:left="720" w:hanging="360"/>
      <w:outlineLvl w:val="2"/>
    </w:pPr>
    <w:rPr>
      <w:rFonts w:ascii="Arial" w:hAnsi="Arial"/>
      <w:b/>
      <w:bCs/>
      <w:color w:val="4F81BD"/>
      <w:sz w:val="22"/>
      <w:szCs w:val="22"/>
      <w:u w:val="single"/>
    </w:rPr>
  </w:style>
  <w:style w:type="character" w:customStyle="1" w:styleId="Style2Car">
    <w:name w:val="Style2 Car"/>
    <w:link w:val="Style2"/>
    <w:rsid w:val="00BB5763"/>
    <w:rPr>
      <w:rFonts w:ascii="Arial" w:hAnsi="Arial"/>
      <w:b/>
      <w:bCs/>
      <w:color w:val="4F81BD"/>
      <w:sz w:val="22"/>
      <w:szCs w:val="22"/>
      <w:u w:val="single"/>
    </w:rPr>
  </w:style>
  <w:style w:type="character" w:customStyle="1" w:styleId="guryn">
    <w:name w:val="guryn"/>
    <w:semiHidden/>
    <w:rsid w:val="00BB5763"/>
    <w:rPr>
      <w:rFonts w:ascii="Arial" w:hAnsi="Arial" w:cs="Arial"/>
      <w:color w:val="000080"/>
      <w:sz w:val="20"/>
      <w:szCs w:val="20"/>
    </w:rPr>
  </w:style>
  <w:style w:type="paragraph" w:customStyle="1" w:styleId="Socit">
    <w:name w:val="Société"/>
    <w:basedOn w:val="Signature"/>
    <w:rsid w:val="00BB5763"/>
    <w:pPr>
      <w:ind w:left="0"/>
    </w:pPr>
  </w:style>
  <w:style w:type="numbering" w:customStyle="1" w:styleId="Style10">
    <w:name w:val="Style10"/>
    <w:uiPriority w:val="99"/>
    <w:rsid w:val="00BB5763"/>
    <w:pPr>
      <w:numPr>
        <w:numId w:val="8"/>
      </w:numPr>
    </w:pPr>
  </w:style>
  <w:style w:type="paragraph" w:customStyle="1" w:styleId="Tiret1">
    <w:name w:val="Tiret1"/>
    <w:basedOn w:val="Normal"/>
    <w:qFormat/>
    <w:rsid w:val="00BB5763"/>
    <w:pPr>
      <w:numPr>
        <w:numId w:val="9"/>
      </w:numPr>
      <w:spacing w:before="60" w:line="276" w:lineRule="auto"/>
      <w:jc w:val="both"/>
    </w:pPr>
    <w:rPr>
      <w:rFonts w:ascii="Arial Narrow" w:eastAsia="Calibri" w:hAnsi="Arial Narrow"/>
      <w:sz w:val="22"/>
      <w:szCs w:val="22"/>
      <w:lang w:val="fr-FR"/>
    </w:rPr>
  </w:style>
  <w:style w:type="paragraph" w:customStyle="1" w:styleId="Dao1">
    <w:name w:val="Dao1"/>
    <w:basedOn w:val="Paragraphedeliste"/>
    <w:qFormat/>
    <w:rsid w:val="00BB5763"/>
    <w:pPr>
      <w:numPr>
        <w:numId w:val="10"/>
      </w:numPr>
      <w:spacing w:after="200" w:line="276" w:lineRule="auto"/>
      <w:contextualSpacing/>
      <w:jc w:val="center"/>
      <w:outlineLvl w:val="0"/>
    </w:pPr>
    <w:rPr>
      <w:rFonts w:ascii="Calibri" w:eastAsia="Calibri" w:hAnsi="Calibri"/>
      <w:b/>
      <w:sz w:val="40"/>
      <w:lang w:val="fr-FR"/>
    </w:rPr>
  </w:style>
  <w:style w:type="paragraph" w:customStyle="1" w:styleId="Dao2">
    <w:name w:val="Dao2"/>
    <w:basedOn w:val="Dao1"/>
    <w:qFormat/>
    <w:rsid w:val="00BB5763"/>
    <w:pPr>
      <w:numPr>
        <w:ilvl w:val="1"/>
      </w:numPr>
      <w:tabs>
        <w:tab w:val="clear" w:pos="1985"/>
        <w:tab w:val="num" w:pos="0"/>
      </w:tabs>
      <w:outlineLvl w:val="1"/>
    </w:pPr>
  </w:style>
  <w:style w:type="paragraph" w:customStyle="1" w:styleId="Dao6">
    <w:name w:val="Dao6"/>
    <w:basedOn w:val="Dao1"/>
    <w:qFormat/>
    <w:rsid w:val="00BB5763"/>
    <w:pPr>
      <w:numPr>
        <w:ilvl w:val="5"/>
      </w:numPr>
      <w:spacing w:before="180" w:after="0"/>
      <w:contextualSpacing w:val="0"/>
      <w:jc w:val="both"/>
      <w:outlineLvl w:val="5"/>
    </w:pPr>
    <w:rPr>
      <w:sz w:val="24"/>
    </w:rPr>
  </w:style>
  <w:style w:type="paragraph" w:customStyle="1" w:styleId="Dao4">
    <w:name w:val="Dao4"/>
    <w:basedOn w:val="Dao6"/>
    <w:qFormat/>
    <w:rsid w:val="00BB5763"/>
    <w:pPr>
      <w:numPr>
        <w:ilvl w:val="3"/>
      </w:numPr>
      <w:outlineLvl w:val="3"/>
    </w:pPr>
    <w:rPr>
      <w:caps/>
      <w:sz w:val="28"/>
    </w:rPr>
  </w:style>
  <w:style w:type="paragraph" w:customStyle="1" w:styleId="Dao5">
    <w:name w:val="Dao5"/>
    <w:basedOn w:val="Dao4"/>
    <w:qFormat/>
    <w:rsid w:val="00BB5763"/>
    <w:pPr>
      <w:numPr>
        <w:ilvl w:val="4"/>
      </w:numPr>
      <w:outlineLvl w:val="4"/>
    </w:pPr>
    <w:rPr>
      <w:i/>
      <w:caps w:val="0"/>
      <w:sz w:val="24"/>
    </w:rPr>
  </w:style>
  <w:style w:type="paragraph" w:customStyle="1" w:styleId="Dao7">
    <w:name w:val="Dao7"/>
    <w:basedOn w:val="Dao6"/>
    <w:qFormat/>
    <w:rsid w:val="00BB5763"/>
    <w:pPr>
      <w:numPr>
        <w:ilvl w:val="6"/>
      </w:numPr>
      <w:outlineLvl w:val="6"/>
    </w:pPr>
    <w:rPr>
      <w:b w:val="0"/>
    </w:rPr>
  </w:style>
  <w:style w:type="paragraph" w:customStyle="1" w:styleId="Dao8">
    <w:name w:val="Dao8"/>
    <w:basedOn w:val="Dao7"/>
    <w:qFormat/>
    <w:rsid w:val="00BB5763"/>
    <w:pPr>
      <w:numPr>
        <w:ilvl w:val="7"/>
      </w:numPr>
      <w:tabs>
        <w:tab w:val="clear" w:pos="567"/>
        <w:tab w:val="num" w:pos="360"/>
      </w:tabs>
      <w:contextualSpacing/>
      <w:outlineLvl w:val="7"/>
    </w:pPr>
  </w:style>
  <w:style w:type="paragraph" w:customStyle="1" w:styleId="Dao9">
    <w:name w:val="Dao9"/>
    <w:basedOn w:val="Dao8"/>
    <w:qFormat/>
    <w:rsid w:val="00BB5763"/>
    <w:pPr>
      <w:numPr>
        <w:ilvl w:val="8"/>
      </w:numPr>
      <w:tabs>
        <w:tab w:val="clear" w:pos="567"/>
        <w:tab w:val="num" w:pos="360"/>
      </w:tabs>
      <w:spacing w:line="240" w:lineRule="auto"/>
      <w:ind w:left="568" w:hanging="284"/>
      <w:outlineLvl w:val="8"/>
    </w:pPr>
  </w:style>
  <w:style w:type="numbering" w:customStyle="1" w:styleId="Aucuneliste1">
    <w:name w:val="Aucune liste1"/>
    <w:next w:val="Aucuneliste"/>
    <w:uiPriority w:val="99"/>
    <w:semiHidden/>
    <w:unhideWhenUsed/>
    <w:rsid w:val="00BB5763"/>
  </w:style>
  <w:style w:type="numbering" w:customStyle="1" w:styleId="Style3">
    <w:name w:val="Style3"/>
    <w:rsid w:val="00BB5763"/>
    <w:pPr>
      <w:numPr>
        <w:numId w:val="11"/>
      </w:numPr>
    </w:pPr>
  </w:style>
  <w:style w:type="numbering" w:customStyle="1" w:styleId="Style4">
    <w:name w:val="Style4"/>
    <w:uiPriority w:val="99"/>
    <w:rsid w:val="00BB5763"/>
    <w:pPr>
      <w:numPr>
        <w:numId w:val="12"/>
      </w:numPr>
    </w:pPr>
  </w:style>
  <w:style w:type="numbering" w:customStyle="1" w:styleId="Style5">
    <w:name w:val="Style5"/>
    <w:uiPriority w:val="99"/>
    <w:rsid w:val="00BB5763"/>
    <w:pPr>
      <w:numPr>
        <w:numId w:val="13"/>
      </w:numPr>
    </w:pPr>
  </w:style>
  <w:style w:type="numbering" w:customStyle="1" w:styleId="Style6">
    <w:name w:val="Style6"/>
    <w:uiPriority w:val="99"/>
    <w:rsid w:val="00BB5763"/>
    <w:pPr>
      <w:numPr>
        <w:numId w:val="14"/>
      </w:numPr>
    </w:pPr>
  </w:style>
  <w:style w:type="numbering" w:customStyle="1" w:styleId="Style7">
    <w:name w:val="Style7"/>
    <w:uiPriority w:val="99"/>
    <w:rsid w:val="00BB5763"/>
    <w:pPr>
      <w:numPr>
        <w:numId w:val="15"/>
      </w:numPr>
    </w:pPr>
  </w:style>
  <w:style w:type="numbering" w:customStyle="1" w:styleId="Style8">
    <w:name w:val="Style8"/>
    <w:uiPriority w:val="99"/>
    <w:rsid w:val="00BB5763"/>
    <w:pPr>
      <w:numPr>
        <w:numId w:val="16"/>
      </w:numPr>
    </w:pPr>
  </w:style>
  <w:style w:type="paragraph" w:customStyle="1" w:styleId="BodyText32">
    <w:name w:val="Body Text 32"/>
    <w:basedOn w:val="Normal"/>
    <w:rsid w:val="00BB5763"/>
    <w:pPr>
      <w:widowControl w:val="0"/>
      <w:overflowPunct w:val="0"/>
      <w:autoSpaceDE w:val="0"/>
      <w:autoSpaceDN w:val="0"/>
      <w:adjustRightInd w:val="0"/>
      <w:jc w:val="both"/>
      <w:textAlignment w:val="baseline"/>
    </w:pPr>
    <w:rPr>
      <w:rFonts w:ascii="Times" w:hAnsi="Times"/>
      <w:b/>
      <w:szCs w:val="20"/>
      <w:lang w:val="fr-FR" w:eastAsia="fr-FR"/>
    </w:rPr>
  </w:style>
  <w:style w:type="numbering" w:customStyle="1" w:styleId="Style9">
    <w:name w:val="Style9"/>
    <w:uiPriority w:val="99"/>
    <w:rsid w:val="00BB5763"/>
    <w:pPr>
      <w:numPr>
        <w:numId w:val="17"/>
      </w:numPr>
    </w:pPr>
  </w:style>
  <w:style w:type="numbering" w:customStyle="1" w:styleId="Style11">
    <w:name w:val="Style11"/>
    <w:uiPriority w:val="99"/>
    <w:rsid w:val="00BB5763"/>
    <w:pPr>
      <w:numPr>
        <w:numId w:val="18"/>
      </w:numPr>
    </w:pPr>
  </w:style>
  <w:style w:type="table" w:customStyle="1" w:styleId="Grilledutableau1">
    <w:name w:val="Grille du tableau1"/>
    <w:basedOn w:val="TableauNormal"/>
    <w:next w:val="Grilledutableau"/>
    <w:rsid w:val="00BB5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81">
    <w:name w:val="EmailStyle1181"/>
    <w:basedOn w:val="Policepardfaut"/>
    <w:semiHidden/>
    <w:rsid w:val="00BB5763"/>
    <w:rPr>
      <w:rFonts w:ascii="Arial" w:hAnsi="Arial" w:cs="Arial"/>
      <w:color w:val="000080"/>
      <w:sz w:val="20"/>
      <w:szCs w:val="20"/>
    </w:rPr>
  </w:style>
  <w:style w:type="character" w:customStyle="1" w:styleId="apple-converted-space">
    <w:name w:val="apple-converted-space"/>
    <w:basedOn w:val="Policepardfaut"/>
    <w:rsid w:val="00BB5763"/>
  </w:style>
  <w:style w:type="paragraph" w:customStyle="1" w:styleId="CORPSL-C">
    <w:name w:val="CORPS L-C"/>
    <w:basedOn w:val="Normal"/>
    <w:rsid w:val="00844296"/>
    <w:pPr>
      <w:spacing w:after="120"/>
      <w:ind w:left="709" w:firstLine="567"/>
      <w:jc w:val="both"/>
    </w:pPr>
    <w:rPr>
      <w:rFonts w:ascii="Gill Sans MT" w:hAnsi="Gill Sans MT"/>
      <w:szCs w:val="20"/>
      <w:lang w:val="fr-FR" w:eastAsia="fr-FR"/>
    </w:rPr>
  </w:style>
  <w:style w:type="character" w:customStyle="1" w:styleId="WW8Num5z0">
    <w:name w:val="WW8Num5z0"/>
    <w:rsid w:val="005679C3"/>
    <w:rPr>
      <w:rFonts w:ascii="Wingdings" w:hAnsi="Wingdings"/>
    </w:rPr>
  </w:style>
  <w:style w:type="character" w:customStyle="1" w:styleId="WW8Num6z0">
    <w:name w:val="WW8Num6z0"/>
    <w:rsid w:val="005679C3"/>
    <w:rPr>
      <w:sz w:val="16"/>
    </w:rPr>
  </w:style>
  <w:style w:type="character" w:customStyle="1" w:styleId="WW8Num6z1">
    <w:name w:val="WW8Num6z1"/>
    <w:rsid w:val="005679C3"/>
    <w:rPr>
      <w:sz w:val="24"/>
      <w:szCs w:val="24"/>
    </w:rPr>
  </w:style>
  <w:style w:type="character" w:customStyle="1" w:styleId="WW8Num7z0">
    <w:name w:val="WW8Num7z0"/>
    <w:rsid w:val="005679C3"/>
    <w:rPr>
      <w:rFonts w:ascii="Wingdings" w:hAnsi="Wingdings"/>
    </w:rPr>
  </w:style>
  <w:style w:type="character" w:customStyle="1" w:styleId="WW8Num11z0">
    <w:name w:val="WW8Num11z0"/>
    <w:rsid w:val="005679C3"/>
    <w:rPr>
      <w:rFonts w:ascii="Tahoma" w:hAnsi="Tahoma" w:cs="Tahoma"/>
    </w:rPr>
  </w:style>
  <w:style w:type="character" w:customStyle="1" w:styleId="WW8Num12z1">
    <w:name w:val="WW8Num12z1"/>
    <w:rsid w:val="005679C3"/>
    <w:rPr>
      <w:rFonts w:ascii="Arial Narrow" w:hAnsi="Arial Narrow" w:cs="Arial"/>
    </w:rPr>
  </w:style>
  <w:style w:type="character" w:customStyle="1" w:styleId="WW8Num12z2">
    <w:name w:val="WW8Num12z2"/>
    <w:rsid w:val="005679C3"/>
    <w:rPr>
      <w:rFonts w:ascii="Symbol" w:hAnsi="Symbol"/>
    </w:rPr>
  </w:style>
  <w:style w:type="character" w:customStyle="1" w:styleId="WW8Num13z0">
    <w:name w:val="WW8Num13z0"/>
    <w:rsid w:val="005679C3"/>
    <w:rPr>
      <w:rFonts w:ascii="Trebuchet MS" w:hAnsi="Trebuchet MS" w:cs="Times New Roman"/>
    </w:rPr>
  </w:style>
  <w:style w:type="character" w:customStyle="1" w:styleId="WW8Num15z0">
    <w:name w:val="WW8Num15z0"/>
    <w:rsid w:val="005679C3"/>
    <w:rPr>
      <w:rFonts w:ascii="Tahoma" w:eastAsia="Times New Roman" w:hAnsi="Tahoma" w:cs="Tahoma"/>
    </w:rPr>
  </w:style>
  <w:style w:type="character" w:customStyle="1" w:styleId="WW8Num16z0">
    <w:name w:val="WW8Num16z0"/>
    <w:rsid w:val="005679C3"/>
    <w:rPr>
      <w:rFonts w:ascii="Arial Narrow" w:hAnsi="Arial Narrow" w:cs="Arial"/>
    </w:rPr>
  </w:style>
  <w:style w:type="character" w:customStyle="1" w:styleId="WW8Num18z0">
    <w:name w:val="WW8Num18z0"/>
    <w:rsid w:val="005679C3"/>
    <w:rPr>
      <w:rFonts w:ascii="Trebuchet MS" w:eastAsia="Times New Roman" w:hAnsi="Trebuchet MS" w:cs="Times New Roman"/>
    </w:rPr>
  </w:style>
  <w:style w:type="character" w:customStyle="1" w:styleId="WW8Num19z0">
    <w:name w:val="WW8Num19z0"/>
    <w:rsid w:val="005679C3"/>
    <w:rPr>
      <w:rFonts w:ascii="Symbol" w:hAnsi="Symbol"/>
    </w:rPr>
  </w:style>
  <w:style w:type="character" w:customStyle="1" w:styleId="Absatz-Standardschriftart">
    <w:name w:val="Absatz-Standardschriftart"/>
    <w:rsid w:val="005679C3"/>
  </w:style>
  <w:style w:type="character" w:customStyle="1" w:styleId="WW8Num2z0">
    <w:name w:val="WW8Num2z0"/>
    <w:rsid w:val="005679C3"/>
    <w:rPr>
      <w:rFonts w:ascii="Symbol" w:hAnsi="Symbol"/>
    </w:rPr>
  </w:style>
  <w:style w:type="character" w:customStyle="1" w:styleId="WW8Num2z1">
    <w:name w:val="WW8Num2z1"/>
    <w:rsid w:val="005679C3"/>
    <w:rPr>
      <w:rFonts w:ascii="Arial Narrow" w:eastAsia="Times New Roman" w:hAnsi="Arial Narrow" w:cs="Arial"/>
    </w:rPr>
  </w:style>
  <w:style w:type="character" w:customStyle="1" w:styleId="WW8Num2z2">
    <w:name w:val="WW8Num2z2"/>
    <w:rsid w:val="005679C3"/>
    <w:rPr>
      <w:rFonts w:ascii="Times New Roman" w:eastAsia="Times New Roman" w:hAnsi="Times New Roman" w:cs="Times New Roman"/>
    </w:rPr>
  </w:style>
  <w:style w:type="character" w:customStyle="1" w:styleId="WW8Num2z4">
    <w:name w:val="WW8Num2z4"/>
    <w:rsid w:val="005679C3"/>
    <w:rPr>
      <w:rFonts w:ascii="Courier New" w:hAnsi="Courier New" w:cs="Courier New"/>
    </w:rPr>
  </w:style>
  <w:style w:type="character" w:customStyle="1" w:styleId="WW8Num2z5">
    <w:name w:val="WW8Num2z5"/>
    <w:rsid w:val="005679C3"/>
    <w:rPr>
      <w:rFonts w:ascii="Wingdings" w:hAnsi="Wingdings"/>
    </w:rPr>
  </w:style>
  <w:style w:type="character" w:customStyle="1" w:styleId="WW8Num4z0">
    <w:name w:val="WW8Num4z0"/>
    <w:rsid w:val="005679C3"/>
    <w:rPr>
      <w:rFonts w:ascii="Arial Narrow" w:eastAsia="Times New Roman" w:hAnsi="Arial Narrow" w:cs="Arial"/>
    </w:rPr>
  </w:style>
  <w:style w:type="character" w:customStyle="1" w:styleId="WW8Num4z1">
    <w:name w:val="WW8Num4z1"/>
    <w:rsid w:val="005679C3"/>
    <w:rPr>
      <w:rFonts w:ascii="Courier New" w:hAnsi="Courier New" w:cs="Courier New"/>
    </w:rPr>
  </w:style>
  <w:style w:type="character" w:customStyle="1" w:styleId="WW8Num4z2">
    <w:name w:val="WW8Num4z2"/>
    <w:rsid w:val="005679C3"/>
    <w:rPr>
      <w:rFonts w:ascii="Wingdings" w:hAnsi="Wingdings"/>
    </w:rPr>
  </w:style>
  <w:style w:type="character" w:customStyle="1" w:styleId="WW8Num4z3">
    <w:name w:val="WW8Num4z3"/>
    <w:rsid w:val="005679C3"/>
    <w:rPr>
      <w:rFonts w:ascii="Symbol" w:hAnsi="Symbol"/>
    </w:rPr>
  </w:style>
  <w:style w:type="character" w:customStyle="1" w:styleId="WW8Num7z1">
    <w:name w:val="WW8Num7z1"/>
    <w:rsid w:val="005679C3"/>
    <w:rPr>
      <w:rFonts w:ascii="Courier New" w:hAnsi="Courier New" w:cs="Courier New"/>
    </w:rPr>
  </w:style>
  <w:style w:type="character" w:customStyle="1" w:styleId="WW8Num7z3">
    <w:name w:val="WW8Num7z3"/>
    <w:rsid w:val="005679C3"/>
    <w:rPr>
      <w:rFonts w:ascii="Symbol" w:hAnsi="Symbol"/>
    </w:rPr>
  </w:style>
  <w:style w:type="character" w:customStyle="1" w:styleId="WW8Num8z0">
    <w:name w:val="WW8Num8z0"/>
    <w:rsid w:val="005679C3"/>
    <w:rPr>
      <w:sz w:val="16"/>
    </w:rPr>
  </w:style>
  <w:style w:type="character" w:customStyle="1" w:styleId="WW8Num8z1">
    <w:name w:val="WW8Num8z1"/>
    <w:rsid w:val="005679C3"/>
    <w:rPr>
      <w:sz w:val="24"/>
      <w:szCs w:val="24"/>
    </w:rPr>
  </w:style>
  <w:style w:type="character" w:customStyle="1" w:styleId="WW8Num9z0">
    <w:name w:val="WW8Num9z0"/>
    <w:rsid w:val="005679C3"/>
    <w:rPr>
      <w:rFonts w:ascii="Tahoma" w:eastAsia="Times New Roman" w:hAnsi="Tahoma" w:cs="Tahoma"/>
    </w:rPr>
  </w:style>
  <w:style w:type="character" w:customStyle="1" w:styleId="WW8Num9z1">
    <w:name w:val="WW8Num9z1"/>
    <w:rsid w:val="005679C3"/>
    <w:rPr>
      <w:rFonts w:ascii="Courier New" w:hAnsi="Courier New" w:cs="Courier New"/>
    </w:rPr>
  </w:style>
  <w:style w:type="character" w:customStyle="1" w:styleId="WW8Num9z2">
    <w:name w:val="WW8Num9z2"/>
    <w:rsid w:val="005679C3"/>
    <w:rPr>
      <w:rFonts w:ascii="Wingdings" w:hAnsi="Wingdings"/>
    </w:rPr>
  </w:style>
  <w:style w:type="character" w:customStyle="1" w:styleId="WW8Num9z3">
    <w:name w:val="WW8Num9z3"/>
    <w:rsid w:val="005679C3"/>
    <w:rPr>
      <w:rFonts w:ascii="Symbol" w:hAnsi="Symbol"/>
    </w:rPr>
  </w:style>
  <w:style w:type="character" w:customStyle="1" w:styleId="WW8Num10z0">
    <w:name w:val="WW8Num10z0"/>
    <w:rsid w:val="005679C3"/>
    <w:rPr>
      <w:rFonts w:ascii="Symbol" w:hAnsi="Symbol"/>
    </w:rPr>
  </w:style>
  <w:style w:type="character" w:customStyle="1" w:styleId="WW8Num10z1">
    <w:name w:val="WW8Num10z1"/>
    <w:rsid w:val="005679C3"/>
    <w:rPr>
      <w:rFonts w:ascii="Courier New" w:hAnsi="Courier New" w:cs="Courier New"/>
    </w:rPr>
  </w:style>
  <w:style w:type="character" w:customStyle="1" w:styleId="WW8Num10z2">
    <w:name w:val="WW8Num10z2"/>
    <w:rsid w:val="005679C3"/>
    <w:rPr>
      <w:rFonts w:ascii="Wingdings" w:hAnsi="Wingdings"/>
    </w:rPr>
  </w:style>
  <w:style w:type="character" w:customStyle="1" w:styleId="WW8Num15z1">
    <w:name w:val="WW8Num15z1"/>
    <w:rsid w:val="005679C3"/>
    <w:rPr>
      <w:rFonts w:ascii="Courier New" w:hAnsi="Courier New" w:cs="Courier New"/>
    </w:rPr>
  </w:style>
  <w:style w:type="character" w:customStyle="1" w:styleId="WW8Num15z2">
    <w:name w:val="WW8Num15z2"/>
    <w:rsid w:val="005679C3"/>
    <w:rPr>
      <w:rFonts w:ascii="Wingdings" w:hAnsi="Wingdings"/>
    </w:rPr>
  </w:style>
  <w:style w:type="character" w:customStyle="1" w:styleId="WW8Num15z3">
    <w:name w:val="WW8Num15z3"/>
    <w:rsid w:val="005679C3"/>
    <w:rPr>
      <w:rFonts w:ascii="Symbol" w:hAnsi="Symbol"/>
    </w:rPr>
  </w:style>
  <w:style w:type="character" w:customStyle="1" w:styleId="WW8Num16z1">
    <w:name w:val="WW8Num16z1"/>
    <w:rsid w:val="005679C3"/>
    <w:rPr>
      <w:rFonts w:ascii="Arial Narrow" w:eastAsia="Times New Roman" w:hAnsi="Arial Narrow" w:cs="Arial"/>
    </w:rPr>
  </w:style>
  <w:style w:type="character" w:customStyle="1" w:styleId="WW8Num16z2">
    <w:name w:val="WW8Num16z2"/>
    <w:rsid w:val="005679C3"/>
    <w:rPr>
      <w:rFonts w:ascii="Symbol" w:hAnsi="Symbol"/>
    </w:rPr>
  </w:style>
  <w:style w:type="character" w:customStyle="1" w:styleId="WW8Num17z0">
    <w:name w:val="WW8Num17z0"/>
    <w:rsid w:val="005679C3"/>
    <w:rPr>
      <w:rFonts w:ascii="Symbol" w:hAnsi="Symbol"/>
    </w:rPr>
  </w:style>
  <w:style w:type="character" w:customStyle="1" w:styleId="WW8Num17z1">
    <w:name w:val="WW8Num17z1"/>
    <w:rsid w:val="005679C3"/>
    <w:rPr>
      <w:rFonts w:ascii="Courier New" w:hAnsi="Courier New" w:cs="Courier New"/>
    </w:rPr>
  </w:style>
  <w:style w:type="character" w:customStyle="1" w:styleId="WW8Num17z2">
    <w:name w:val="WW8Num17z2"/>
    <w:rsid w:val="005679C3"/>
    <w:rPr>
      <w:rFonts w:ascii="Wingdings" w:hAnsi="Wingdings"/>
    </w:rPr>
  </w:style>
  <w:style w:type="character" w:customStyle="1" w:styleId="WW8Num18z1">
    <w:name w:val="WW8Num18z1"/>
    <w:rsid w:val="005679C3"/>
    <w:rPr>
      <w:rFonts w:ascii="Symbol" w:hAnsi="Symbol"/>
    </w:rPr>
  </w:style>
  <w:style w:type="character" w:customStyle="1" w:styleId="WW8Num18z2">
    <w:name w:val="WW8Num18z2"/>
    <w:rsid w:val="005679C3"/>
    <w:rPr>
      <w:rFonts w:ascii="Wingdings" w:hAnsi="Wingdings"/>
    </w:rPr>
  </w:style>
  <w:style w:type="character" w:customStyle="1" w:styleId="WW8Num18z4">
    <w:name w:val="WW8Num18z4"/>
    <w:rsid w:val="005679C3"/>
    <w:rPr>
      <w:rFonts w:ascii="Courier New" w:hAnsi="Courier New" w:cs="Courier New"/>
    </w:rPr>
  </w:style>
  <w:style w:type="character" w:customStyle="1" w:styleId="WW8Num20z0">
    <w:name w:val="WW8Num20z0"/>
    <w:rsid w:val="005679C3"/>
    <w:rPr>
      <w:i w:val="0"/>
    </w:rPr>
  </w:style>
  <w:style w:type="character" w:customStyle="1" w:styleId="WW8Num21z0">
    <w:name w:val="WW8Num21z0"/>
    <w:rsid w:val="005679C3"/>
    <w:rPr>
      <w:rFonts w:ascii="Symbol" w:hAnsi="Symbol"/>
    </w:rPr>
  </w:style>
  <w:style w:type="character" w:customStyle="1" w:styleId="WW8Num21z1">
    <w:name w:val="WW8Num21z1"/>
    <w:rsid w:val="005679C3"/>
    <w:rPr>
      <w:rFonts w:ascii="Courier New" w:hAnsi="Courier New" w:cs="Courier New"/>
    </w:rPr>
  </w:style>
  <w:style w:type="character" w:customStyle="1" w:styleId="WW8Num21z2">
    <w:name w:val="WW8Num21z2"/>
    <w:rsid w:val="005679C3"/>
    <w:rPr>
      <w:rFonts w:ascii="Wingdings" w:hAnsi="Wingdings"/>
    </w:rPr>
  </w:style>
  <w:style w:type="character" w:customStyle="1" w:styleId="WW8Num22z0">
    <w:name w:val="WW8Num22z0"/>
    <w:rsid w:val="005679C3"/>
    <w:rPr>
      <w:rFonts w:ascii="Arial Narrow" w:eastAsia="Times New Roman" w:hAnsi="Arial Narrow" w:cs="Arial"/>
    </w:rPr>
  </w:style>
  <w:style w:type="character" w:customStyle="1" w:styleId="WW8Num22z1">
    <w:name w:val="WW8Num22z1"/>
    <w:rsid w:val="005679C3"/>
    <w:rPr>
      <w:rFonts w:ascii="Courier New" w:hAnsi="Courier New" w:cs="Courier New"/>
    </w:rPr>
  </w:style>
  <w:style w:type="character" w:customStyle="1" w:styleId="WW8Num22z2">
    <w:name w:val="WW8Num22z2"/>
    <w:rsid w:val="005679C3"/>
    <w:rPr>
      <w:rFonts w:ascii="Wingdings" w:hAnsi="Wingdings"/>
    </w:rPr>
  </w:style>
  <w:style w:type="character" w:customStyle="1" w:styleId="WW8Num22z3">
    <w:name w:val="WW8Num22z3"/>
    <w:rsid w:val="005679C3"/>
    <w:rPr>
      <w:rFonts w:ascii="Symbol" w:hAnsi="Symbol"/>
    </w:rPr>
  </w:style>
  <w:style w:type="character" w:customStyle="1" w:styleId="WW8Num25z0">
    <w:name w:val="WW8Num25z0"/>
    <w:rsid w:val="005679C3"/>
    <w:rPr>
      <w:rFonts w:ascii="Symbol" w:hAnsi="Symbol"/>
    </w:rPr>
  </w:style>
  <w:style w:type="character" w:customStyle="1" w:styleId="WW8Num25z1">
    <w:name w:val="WW8Num25z1"/>
    <w:rsid w:val="005679C3"/>
    <w:rPr>
      <w:rFonts w:ascii="Courier New" w:hAnsi="Courier New" w:cs="Courier New"/>
    </w:rPr>
  </w:style>
  <w:style w:type="character" w:customStyle="1" w:styleId="WW8Num25z2">
    <w:name w:val="WW8Num25z2"/>
    <w:rsid w:val="005679C3"/>
    <w:rPr>
      <w:rFonts w:ascii="Wingdings" w:hAnsi="Wingdings"/>
    </w:rPr>
  </w:style>
  <w:style w:type="character" w:customStyle="1" w:styleId="WW8Num26z0">
    <w:name w:val="WW8Num26z0"/>
    <w:rsid w:val="005679C3"/>
    <w:rPr>
      <w:rFonts w:ascii="Symbol" w:hAnsi="Symbol"/>
    </w:rPr>
  </w:style>
  <w:style w:type="character" w:customStyle="1" w:styleId="WW8Num26z1">
    <w:name w:val="WW8Num26z1"/>
    <w:rsid w:val="005679C3"/>
    <w:rPr>
      <w:rFonts w:ascii="Courier New" w:hAnsi="Courier New" w:cs="Courier New"/>
    </w:rPr>
  </w:style>
  <w:style w:type="character" w:customStyle="1" w:styleId="WW8Num26z2">
    <w:name w:val="WW8Num26z2"/>
    <w:rsid w:val="005679C3"/>
    <w:rPr>
      <w:rFonts w:ascii="Wingdings" w:hAnsi="Wingdings"/>
    </w:rPr>
  </w:style>
  <w:style w:type="character" w:customStyle="1" w:styleId="Policepardfaut1">
    <w:name w:val="Police par défaut1"/>
    <w:rsid w:val="005679C3"/>
  </w:style>
  <w:style w:type="character" w:customStyle="1" w:styleId="Puces0">
    <w:name w:val="Puces"/>
    <w:rsid w:val="005679C3"/>
    <w:rPr>
      <w:rFonts w:ascii="StarSymbol" w:eastAsia="StarSymbol" w:hAnsi="StarSymbol" w:cs="StarSymbol"/>
      <w:sz w:val="18"/>
      <w:szCs w:val="18"/>
    </w:rPr>
  </w:style>
  <w:style w:type="character" w:customStyle="1" w:styleId="Caractresdenumrotation">
    <w:name w:val="Caractères de numérotation"/>
    <w:rsid w:val="005679C3"/>
  </w:style>
  <w:style w:type="paragraph" w:customStyle="1" w:styleId="Titre11">
    <w:name w:val="Titre1"/>
    <w:basedOn w:val="Normal"/>
    <w:next w:val="Corpsdetexte"/>
    <w:rsid w:val="005679C3"/>
    <w:pPr>
      <w:keepNext/>
      <w:suppressAutoHyphens/>
      <w:spacing w:before="240" w:after="120" w:line="276" w:lineRule="auto"/>
    </w:pPr>
    <w:rPr>
      <w:rFonts w:ascii="Arial" w:eastAsia="Lucida Sans Unicode" w:hAnsi="Arial" w:cs="Tahoma"/>
      <w:sz w:val="28"/>
      <w:szCs w:val="28"/>
      <w:lang w:val="fr-FR" w:eastAsia="ar-SA"/>
    </w:rPr>
  </w:style>
  <w:style w:type="paragraph" w:customStyle="1" w:styleId="Lgende1">
    <w:name w:val="Légende1"/>
    <w:basedOn w:val="Normal"/>
    <w:rsid w:val="005679C3"/>
    <w:pPr>
      <w:suppressLineNumbers/>
      <w:suppressAutoHyphens/>
      <w:spacing w:before="120" w:after="120" w:line="276" w:lineRule="auto"/>
    </w:pPr>
    <w:rPr>
      <w:rFonts w:ascii="Calibri" w:eastAsia="Calibri" w:hAnsi="Calibri" w:cs="Tahoma"/>
      <w:i/>
      <w:iCs/>
      <w:lang w:val="fr-FR" w:eastAsia="ar-SA"/>
    </w:rPr>
  </w:style>
  <w:style w:type="paragraph" w:customStyle="1" w:styleId="Rpertoire">
    <w:name w:val="Répertoire"/>
    <w:basedOn w:val="Normal"/>
    <w:rsid w:val="005679C3"/>
    <w:pPr>
      <w:suppressLineNumbers/>
      <w:suppressAutoHyphens/>
      <w:spacing w:after="200" w:line="276" w:lineRule="auto"/>
    </w:pPr>
    <w:rPr>
      <w:rFonts w:ascii="Calibri" w:eastAsia="Calibri" w:hAnsi="Calibri" w:cs="Tahoma"/>
      <w:sz w:val="22"/>
      <w:szCs w:val="22"/>
      <w:lang w:val="fr-FR" w:eastAsia="ar-SA"/>
    </w:rPr>
  </w:style>
  <w:style w:type="paragraph" w:customStyle="1" w:styleId="Contenudetableau">
    <w:name w:val="Contenu de tableau"/>
    <w:basedOn w:val="Normal"/>
    <w:rsid w:val="005679C3"/>
    <w:pPr>
      <w:suppressLineNumbers/>
      <w:suppressAutoHyphens/>
      <w:spacing w:after="200" w:line="276" w:lineRule="auto"/>
    </w:pPr>
    <w:rPr>
      <w:rFonts w:ascii="Calibri" w:eastAsia="Calibri" w:hAnsi="Calibri"/>
      <w:sz w:val="22"/>
      <w:szCs w:val="22"/>
      <w:lang w:val="fr-FR" w:eastAsia="ar-SA"/>
    </w:rPr>
  </w:style>
  <w:style w:type="paragraph" w:customStyle="1" w:styleId="Titredetableau">
    <w:name w:val="Titre de tableau"/>
    <w:basedOn w:val="Contenudetableau"/>
    <w:rsid w:val="005679C3"/>
    <w:pPr>
      <w:jc w:val="center"/>
    </w:pPr>
    <w:rPr>
      <w:b/>
      <w:bCs/>
    </w:rPr>
  </w:style>
  <w:style w:type="paragraph" w:customStyle="1" w:styleId="Contenuducadre">
    <w:name w:val="Contenu du cadre"/>
    <w:basedOn w:val="Corpsdetexte"/>
    <w:rsid w:val="005679C3"/>
    <w:pPr>
      <w:tabs>
        <w:tab w:val="clear" w:pos="8754"/>
      </w:tabs>
      <w:suppressAutoHyphens/>
      <w:spacing w:after="120" w:line="276" w:lineRule="auto"/>
      <w:jc w:val="left"/>
    </w:pPr>
    <w:rPr>
      <w:rFonts w:ascii="Calibri" w:eastAsia="Calibri" w:hAnsi="Calibri"/>
      <w:sz w:val="20"/>
      <w:lang w:eastAsia="ar-SA"/>
    </w:rPr>
  </w:style>
  <w:style w:type="character" w:customStyle="1" w:styleId="longtext">
    <w:name w:val="long_text"/>
    <w:basedOn w:val="Policepardfaut"/>
    <w:rsid w:val="005679C3"/>
  </w:style>
  <w:style w:type="character" w:customStyle="1" w:styleId="PrformatHTMLCar">
    <w:name w:val="Préformaté HTML Car"/>
    <w:link w:val="PrformatHTML"/>
    <w:semiHidden/>
    <w:rsid w:val="005679C3"/>
    <w:rPr>
      <w:rFonts w:ascii="Courier New" w:eastAsia="Arial Unicode MS" w:hAnsi="Courier New" w:cs="Courier New"/>
    </w:rPr>
  </w:style>
  <w:style w:type="paragraph" w:customStyle="1" w:styleId="CORPSCCAP">
    <w:name w:val="CORPS CCAP"/>
    <w:basedOn w:val="Normal"/>
    <w:rsid w:val="00397B5D"/>
    <w:pPr>
      <w:spacing w:after="240"/>
      <w:ind w:left="680" w:firstLine="709"/>
      <w:jc w:val="both"/>
    </w:pPr>
    <w:rPr>
      <w:rFonts w:ascii="Gill Sans MT" w:hAnsi="Gill Sans MT" w:cs="Tahoma"/>
      <w:szCs w:val="26"/>
      <w:lang w:val="fr-FR" w:eastAsia="fr-FR"/>
    </w:rPr>
  </w:style>
  <w:style w:type="paragraph" w:customStyle="1" w:styleId="Pucea">
    <w:name w:val="Puce a"/>
    <w:basedOn w:val="Normal"/>
    <w:rsid w:val="00027D8F"/>
    <w:pPr>
      <w:widowControl w:val="0"/>
      <w:numPr>
        <w:numId w:val="25"/>
      </w:numPr>
      <w:spacing w:before="60" w:after="60"/>
      <w:jc w:val="both"/>
    </w:pPr>
    <w:rPr>
      <w:rFonts w:ascii="Arial" w:hAnsi="Arial" w:cs="Arial"/>
      <w:sz w:val="20"/>
      <w:szCs w:val="20"/>
      <w:lang w:val="fr-FR" w:eastAsia="fr-FR"/>
    </w:rPr>
  </w:style>
  <w:style w:type="paragraph" w:customStyle="1" w:styleId="Tiret">
    <w:name w:val="Tiret"/>
    <w:basedOn w:val="Normal"/>
    <w:rsid w:val="00027D8F"/>
    <w:pPr>
      <w:widowControl w:val="0"/>
      <w:numPr>
        <w:ilvl w:val="3"/>
      </w:numPr>
      <w:tabs>
        <w:tab w:val="left" w:pos="1701"/>
      </w:tabs>
      <w:spacing w:after="60"/>
      <w:ind w:left="1701" w:hanging="425"/>
      <w:outlineLvl w:val="3"/>
    </w:pPr>
    <w:rPr>
      <w:rFonts w:ascii="Arial" w:hAnsi="Arial" w:cs="Arial"/>
      <w:bCs/>
      <w:sz w:val="20"/>
      <w:szCs w:val="20"/>
      <w:lang w:val="fr-FR" w:eastAsia="fr-FR"/>
    </w:rPr>
  </w:style>
  <w:style w:type="paragraph" w:customStyle="1" w:styleId="Corpsdetexte1a">
    <w:name w:val="Corps de texte 1a"/>
    <w:basedOn w:val="Normal"/>
    <w:rsid w:val="00027D8F"/>
    <w:pPr>
      <w:widowControl w:val="0"/>
      <w:tabs>
        <w:tab w:val="left" w:pos="851"/>
      </w:tabs>
      <w:spacing w:before="120" w:after="60"/>
      <w:ind w:left="851" w:hanging="284"/>
      <w:jc w:val="both"/>
    </w:pPr>
    <w:rPr>
      <w:rFonts w:ascii="Arial" w:hAnsi="Arial"/>
      <w:sz w:val="20"/>
      <w:szCs w:val="20"/>
      <w:lang w:val="fr-FR" w:eastAsia="fr-FR"/>
    </w:rPr>
  </w:style>
  <w:style w:type="character" w:customStyle="1" w:styleId="CarCar7">
    <w:name w:val="Car Car7"/>
    <w:semiHidden/>
    <w:rsid w:val="00027D8F"/>
    <w:rPr>
      <w:b/>
      <w:bCs/>
      <w:sz w:val="24"/>
      <w:lang w:val="en-GB" w:eastAsia="fr-FR" w:bidi="ar-SA"/>
    </w:rPr>
  </w:style>
  <w:style w:type="paragraph" w:customStyle="1" w:styleId="arial">
    <w:name w:val="arial"/>
    <w:basedOn w:val="Normal"/>
    <w:rsid w:val="00027D8F"/>
    <w:pPr>
      <w:jc w:val="both"/>
    </w:pPr>
    <w:rPr>
      <w:rFonts w:ascii="Arial" w:hAnsi="Arial" w:cs="Arial"/>
      <w:lang w:val="fr-CM" w:eastAsia="fr-FR"/>
    </w:rPr>
  </w:style>
  <w:style w:type="paragraph" w:customStyle="1" w:styleId="Paragraphedeliste2">
    <w:name w:val="Paragraphe de liste2"/>
    <w:basedOn w:val="Normal"/>
    <w:qFormat/>
    <w:rsid w:val="00027D8F"/>
    <w:pPr>
      <w:spacing w:after="200" w:line="276" w:lineRule="auto"/>
      <w:ind w:left="720"/>
      <w:contextualSpacing/>
    </w:pPr>
    <w:rPr>
      <w:rFonts w:ascii="Calibri" w:eastAsia="Calibri" w:hAnsi="Calibri"/>
      <w:sz w:val="22"/>
      <w:szCs w:val="22"/>
    </w:rPr>
  </w:style>
  <w:style w:type="character" w:customStyle="1" w:styleId="Fort">
    <w:name w:val="Fort"/>
    <w:rsid w:val="00027D8F"/>
    <w:rPr>
      <w:b/>
    </w:rPr>
  </w:style>
  <w:style w:type="numbering" w:customStyle="1" w:styleId="NoList1">
    <w:name w:val="No List1"/>
    <w:next w:val="Aucuneliste"/>
    <w:semiHidden/>
    <w:unhideWhenUsed/>
    <w:rsid w:val="00027D8F"/>
  </w:style>
  <w:style w:type="paragraph" w:customStyle="1" w:styleId="xl137">
    <w:name w:val="xl13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027D8F"/>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027D8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027D8F"/>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027D8F"/>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027D8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027D8F"/>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027D8F"/>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027D8F"/>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027D8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027D8F"/>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027D8F"/>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027D8F"/>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027D8F"/>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027D8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027D8F"/>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027D8F"/>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027D8F"/>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027D8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027D8F"/>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027D8F"/>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027D8F"/>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027D8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027D8F"/>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027D8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027D8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027D8F"/>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027D8F"/>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027D8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027D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027D8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027D8F"/>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027D8F"/>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027D8F"/>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027D8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027D8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027D8F"/>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027D8F"/>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027D8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027D8F"/>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027D8F"/>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027D8F"/>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027D8F"/>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027D8F"/>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027D8F"/>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027D8F"/>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027D8F"/>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027D8F"/>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027D8F"/>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027D8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027D8F"/>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027D8F"/>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027D8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027D8F"/>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027D8F"/>
  </w:style>
  <w:style w:type="character" w:customStyle="1" w:styleId="editsection">
    <w:name w:val="editsection"/>
    <w:basedOn w:val="Policepardfaut"/>
    <w:rsid w:val="00027D8F"/>
  </w:style>
  <w:style w:type="character" w:customStyle="1" w:styleId="bloctexteagrasbleu">
    <w:name w:val="bloc_texteagrasbleu"/>
    <w:basedOn w:val="Policepardfaut"/>
    <w:rsid w:val="00027D8F"/>
  </w:style>
  <w:style w:type="paragraph" w:customStyle="1" w:styleId="TIRETS">
    <w:name w:val="TIRETS"/>
    <w:basedOn w:val="Normal"/>
    <w:rsid w:val="00027D8F"/>
    <w:pPr>
      <w:numPr>
        <w:ilvl w:val="1"/>
        <w:numId w:val="26"/>
      </w:numPr>
      <w:spacing w:after="120"/>
      <w:jc w:val="both"/>
    </w:pPr>
    <w:rPr>
      <w:rFonts w:ascii="Arial" w:hAnsi="Arial" w:cs="Arial"/>
      <w:szCs w:val="20"/>
      <w:lang w:val="fr-FR" w:eastAsia="fr-FR"/>
    </w:rPr>
  </w:style>
  <w:style w:type="character" w:customStyle="1" w:styleId="CorpsdetexteCar1">
    <w:name w:val="Corps de texte Car1"/>
    <w:aliases w:val="CORPS CCTP Car1"/>
    <w:locked/>
    <w:rsid w:val="00027D8F"/>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27D8F"/>
    <w:rPr>
      <w:rFonts w:ascii="Corbel" w:hAnsi="Corbel" w:cs="Times New Roman"/>
      <w:caps/>
      <w:szCs w:val="20"/>
    </w:rPr>
  </w:style>
  <w:style w:type="character" w:customStyle="1" w:styleId="StyleCORPSAAOToutenmajusculeCar">
    <w:name w:val="Style CORPS AAO + Tout en majuscule Car"/>
    <w:link w:val="StyleCORPSAAOToutenmajuscule"/>
    <w:locked/>
    <w:rsid w:val="00027D8F"/>
    <w:rPr>
      <w:rFonts w:ascii="Corbel" w:hAnsi="Corbel"/>
      <w:caps/>
      <w:sz w:val="24"/>
    </w:rPr>
  </w:style>
  <w:style w:type="paragraph" w:customStyle="1" w:styleId="TRGAO1">
    <w:name w:val="TRGAO1"/>
    <w:basedOn w:val="Normal"/>
    <w:rsid w:val="00027D8F"/>
    <w:pPr>
      <w:pBdr>
        <w:bar w:val="single" w:sz="4" w:color="auto"/>
      </w:pBdr>
      <w:spacing w:before="240"/>
      <w:ind w:firstLine="709"/>
    </w:pPr>
    <w:rPr>
      <w:rFonts w:ascii="Broadband ICG" w:hAnsi="Broadband ICG"/>
      <w:szCs w:val="20"/>
      <w:lang w:val="fr-FR" w:eastAsia="fr-FR"/>
    </w:rPr>
  </w:style>
  <w:style w:type="paragraph" w:customStyle="1" w:styleId="CORPSRGAO">
    <w:name w:val="CORPS RGAO"/>
    <w:basedOn w:val="Normal"/>
    <w:rsid w:val="00027D8F"/>
    <w:pPr>
      <w:pBdr>
        <w:bar w:val="single" w:sz="4" w:color="auto"/>
      </w:pBdr>
      <w:spacing w:after="240"/>
      <w:ind w:left="567" w:firstLine="709"/>
      <w:jc w:val="both"/>
    </w:pPr>
    <w:rPr>
      <w:rFonts w:ascii="Goudy Old Style" w:hAnsi="Goudy Old Style"/>
      <w:szCs w:val="20"/>
      <w:lang w:val="fr-FR" w:eastAsia="fr-FR"/>
    </w:rPr>
  </w:style>
  <w:style w:type="paragraph" w:customStyle="1" w:styleId="TRGAO0">
    <w:name w:val="TRGAO0"/>
    <w:basedOn w:val="Normal"/>
    <w:rsid w:val="00027D8F"/>
    <w:pPr>
      <w:pBdr>
        <w:bar w:val="single" w:sz="4" w:color="auto"/>
      </w:pBdr>
      <w:spacing w:before="240" w:after="240"/>
      <w:jc w:val="center"/>
    </w:pPr>
    <w:rPr>
      <w:rFonts w:ascii="Balloon Extra" w:hAnsi="Balloon Extra"/>
      <w:sz w:val="32"/>
      <w:szCs w:val="32"/>
      <w:lang w:val="fr-FR" w:eastAsia="fr-FR"/>
    </w:rPr>
  </w:style>
  <w:style w:type="paragraph" w:customStyle="1" w:styleId="CORPSCCTPBTC">
    <w:name w:val="CORPS CCTP BTC"/>
    <w:basedOn w:val="Normal"/>
    <w:rsid w:val="00027D8F"/>
    <w:pPr>
      <w:spacing w:before="120" w:after="120"/>
      <w:ind w:left="567" w:firstLine="709"/>
      <w:jc w:val="both"/>
    </w:pPr>
    <w:rPr>
      <w:rFonts w:ascii="Arial Narrow" w:hAnsi="Arial Narrow"/>
      <w:szCs w:val="20"/>
      <w:lang w:val="fr-FR" w:eastAsia="fr-FR"/>
    </w:rPr>
  </w:style>
  <w:style w:type="paragraph" w:customStyle="1" w:styleId="TITRE1BTC">
    <w:name w:val="TITRE1 BTC"/>
    <w:basedOn w:val="Normal"/>
    <w:link w:val="TITRE1BTCCar"/>
    <w:rsid w:val="00027D8F"/>
    <w:pPr>
      <w:spacing w:before="240" w:after="240" w:line="360" w:lineRule="auto"/>
      <w:ind w:left="567" w:firstLine="709"/>
      <w:jc w:val="both"/>
    </w:pPr>
    <w:rPr>
      <w:rFonts w:ascii="BinnerD" w:hAnsi="BinnerD"/>
      <w:b/>
      <w:bCs/>
      <w:szCs w:val="20"/>
      <w:u w:val="single"/>
    </w:rPr>
  </w:style>
  <w:style w:type="character" w:customStyle="1" w:styleId="TITRE1BTCCar">
    <w:name w:val="TITRE1 BTC Car"/>
    <w:link w:val="TITRE1BTC"/>
    <w:locked/>
    <w:rsid w:val="00027D8F"/>
    <w:rPr>
      <w:rFonts w:ascii="BinnerD" w:hAnsi="BinnerD"/>
      <w:b/>
      <w:bCs/>
      <w:sz w:val="24"/>
      <w:u w:val="single"/>
    </w:rPr>
  </w:style>
  <w:style w:type="paragraph" w:customStyle="1" w:styleId="TITRE3BTC">
    <w:name w:val="TITRE3 BTC"/>
    <w:basedOn w:val="Titre1"/>
    <w:rsid w:val="00027D8F"/>
    <w:pPr>
      <w:keepNext/>
      <w:suppressAutoHyphens w:val="0"/>
      <w:spacing w:before="60"/>
      <w:ind w:right="567" w:firstLine="709"/>
      <w:jc w:val="both"/>
    </w:pPr>
    <w:rPr>
      <w:rFonts w:ascii="Century Gothic" w:hAnsi="Century Gothic"/>
      <w:bCs/>
      <w:kern w:val="32"/>
      <w:sz w:val="24"/>
      <w:szCs w:val="32"/>
      <w:lang w:eastAsia="fr-FR"/>
    </w:rPr>
  </w:style>
  <w:style w:type="paragraph" w:customStyle="1" w:styleId="CCTP">
    <w:name w:val="CCTP"/>
    <w:basedOn w:val="Corpsdetexte"/>
    <w:link w:val="CCTPCar"/>
    <w:rsid w:val="00027D8F"/>
    <w:pPr>
      <w:tabs>
        <w:tab w:val="clear" w:pos="8754"/>
      </w:tabs>
      <w:spacing w:after="240"/>
      <w:ind w:left="851" w:firstLine="851"/>
    </w:pPr>
    <w:rPr>
      <w:rFonts w:ascii="AlbertaExtralight" w:hAnsi="AlbertaExtralight"/>
      <w:lang w:eastAsia="fr-FR"/>
    </w:rPr>
  </w:style>
  <w:style w:type="character" w:customStyle="1" w:styleId="CCTPCar">
    <w:name w:val="CCTP Car"/>
    <w:link w:val="CCTP"/>
    <w:locked/>
    <w:rsid w:val="00027D8F"/>
    <w:rPr>
      <w:rFonts w:ascii="AlbertaExtralight" w:hAnsi="AlbertaExtralight"/>
      <w:sz w:val="24"/>
    </w:rPr>
  </w:style>
  <w:style w:type="paragraph" w:customStyle="1" w:styleId="TITRE12">
    <w:name w:val="TITRE1"/>
    <w:basedOn w:val="Normal"/>
    <w:rsid w:val="00027D8F"/>
    <w:pPr>
      <w:spacing w:after="240"/>
      <w:jc w:val="center"/>
    </w:pPr>
    <w:rPr>
      <w:rFonts w:ascii="Traffic" w:hAnsi="Traffic"/>
      <w:caps/>
      <w:szCs w:val="20"/>
      <w:lang w:val="fr-FR" w:eastAsia="fr-FR"/>
    </w:rPr>
  </w:style>
  <w:style w:type="paragraph" w:customStyle="1" w:styleId="MAD">
    <w:name w:val="MAD"/>
    <w:basedOn w:val="TITRE10"/>
    <w:rsid w:val="00027D8F"/>
    <w:pPr>
      <w:spacing w:line="240" w:lineRule="auto"/>
    </w:pPr>
    <w:rPr>
      <w:rFonts w:cs="Times New Roman"/>
      <w:bCs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5" w:uiPriority="99"/>
    <w:lsdException w:name="toc 1" w:qFormat="1"/>
    <w:lsdException w:name="toc 2" w:qFormat="1"/>
    <w:lsdException w:name="toc 3" w:qFormat="1"/>
    <w:lsdException w:name="footer" w:uiPriority="99"/>
    <w:lsdException w:name="index heading" w:uiPriority="99"/>
    <w:lsdException w:name="caption" w:qFormat="1"/>
    <w:lsdException w:name="table of figures" w:uiPriority="99"/>
    <w:lsdException w:name="annotation reference" w:uiPriority="99"/>
    <w:lsdException w:name="line number" w:uiPriority="99"/>
    <w:lsdException w:name="endnote text"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rsid w:val="00033D87"/>
    <w:rPr>
      <w:sz w:val="24"/>
      <w:szCs w:val="24"/>
      <w:lang w:val="en-US" w:eastAsia="en-US"/>
    </w:rPr>
  </w:style>
  <w:style w:type="paragraph" w:styleId="Titre1">
    <w:name w:val="heading 1"/>
    <w:aliases w:val="YAYA1"/>
    <w:basedOn w:val="Normal"/>
    <w:next w:val="Normal"/>
    <w:link w:val="Titre1Car"/>
    <w:qFormat/>
    <w:rsid w:val="00A0004C"/>
    <w:pPr>
      <w:suppressAutoHyphens/>
      <w:jc w:val="center"/>
      <w:outlineLvl w:val="0"/>
    </w:pPr>
    <w:rPr>
      <w:b/>
      <w:sz w:val="36"/>
      <w:szCs w:val="20"/>
      <w:lang w:val="fr-FR"/>
    </w:rPr>
  </w:style>
  <w:style w:type="paragraph" w:styleId="Titre2">
    <w:name w:val="heading 2"/>
    <w:aliases w:val="Titre 2 Car Car Car Car Car Car Car Car,h2,Paranum,YAYA2"/>
    <w:basedOn w:val="Normal"/>
    <w:next w:val="Normal"/>
    <w:link w:val="Titre2Car"/>
    <w:qFormat/>
    <w:rsid w:val="00A0004C"/>
    <w:pPr>
      <w:suppressAutoHyphens/>
      <w:jc w:val="center"/>
      <w:outlineLvl w:val="1"/>
    </w:pPr>
    <w:rPr>
      <w:b/>
      <w:sz w:val="28"/>
      <w:szCs w:val="20"/>
      <w:lang w:val="fr-FR"/>
    </w:rPr>
  </w:style>
  <w:style w:type="paragraph" w:styleId="Titre3">
    <w:name w:val="heading 3"/>
    <w:aliases w:val="YAYA3"/>
    <w:basedOn w:val="Normal"/>
    <w:next w:val="Normal"/>
    <w:link w:val="Titre3Car"/>
    <w:qFormat/>
    <w:rsid w:val="00A0004C"/>
    <w:pPr>
      <w:suppressAutoHyphens/>
      <w:jc w:val="center"/>
      <w:outlineLvl w:val="2"/>
    </w:pPr>
    <w:rPr>
      <w:b/>
      <w:sz w:val="28"/>
      <w:szCs w:val="20"/>
      <w:lang w:val="fr-FR"/>
    </w:rPr>
  </w:style>
  <w:style w:type="paragraph" w:styleId="Titre4">
    <w:name w:val="heading 4"/>
    <w:basedOn w:val="Normal"/>
    <w:next w:val="Normal"/>
    <w:link w:val="Titre4Car"/>
    <w:qFormat/>
    <w:rsid w:val="00A0004C"/>
    <w:pPr>
      <w:keepNext/>
      <w:spacing w:before="240" w:after="60"/>
      <w:jc w:val="both"/>
      <w:outlineLvl w:val="3"/>
    </w:pPr>
    <w:rPr>
      <w:b/>
      <w:bCs/>
      <w:sz w:val="28"/>
      <w:szCs w:val="28"/>
      <w:lang w:val="fr-FR"/>
    </w:rPr>
  </w:style>
  <w:style w:type="paragraph" w:styleId="Titre5">
    <w:name w:val="heading 5"/>
    <w:aliases w:val=" Side,Side"/>
    <w:basedOn w:val="Normal"/>
    <w:next w:val="Normal"/>
    <w:link w:val="Titre5Car"/>
    <w:qFormat/>
    <w:rsid w:val="00A0004C"/>
    <w:pPr>
      <w:spacing w:before="240" w:after="60"/>
      <w:jc w:val="both"/>
      <w:outlineLvl w:val="4"/>
    </w:pPr>
    <w:rPr>
      <w:b/>
      <w:bCs/>
      <w:i/>
      <w:iCs/>
      <w:sz w:val="26"/>
      <w:szCs w:val="26"/>
      <w:lang w:val="fr-FR"/>
    </w:rPr>
  </w:style>
  <w:style w:type="paragraph" w:styleId="Titre6">
    <w:name w:val="heading 6"/>
    <w:basedOn w:val="Normal"/>
    <w:next w:val="Normal"/>
    <w:link w:val="Titre6Car"/>
    <w:qFormat/>
    <w:rsid w:val="00A0004C"/>
    <w:pPr>
      <w:keepNext/>
      <w:numPr>
        <w:ilvl w:val="12"/>
      </w:numPr>
      <w:suppressAutoHyphens/>
      <w:jc w:val="both"/>
      <w:outlineLvl w:val="5"/>
    </w:pPr>
    <w:rPr>
      <w:b/>
      <w:sz w:val="28"/>
      <w:szCs w:val="20"/>
      <w:lang w:val="fr-FR"/>
    </w:rPr>
  </w:style>
  <w:style w:type="paragraph" w:styleId="Titre7">
    <w:name w:val="heading 7"/>
    <w:basedOn w:val="Normal"/>
    <w:next w:val="Normal"/>
    <w:link w:val="Titre7Car"/>
    <w:qFormat/>
    <w:rsid w:val="00A0004C"/>
    <w:pPr>
      <w:keepNext/>
      <w:jc w:val="both"/>
      <w:outlineLvl w:val="6"/>
    </w:pPr>
    <w:rPr>
      <w:b/>
      <w:szCs w:val="20"/>
      <w:u w:val="single"/>
      <w:lang w:val="fr-FR"/>
    </w:rPr>
  </w:style>
  <w:style w:type="paragraph" w:styleId="Titre8">
    <w:name w:val="heading 8"/>
    <w:basedOn w:val="Normal"/>
    <w:next w:val="Normal"/>
    <w:link w:val="Titre8Car"/>
    <w:qFormat/>
    <w:rsid w:val="00A0004C"/>
    <w:pPr>
      <w:spacing w:before="240" w:after="60"/>
      <w:jc w:val="both"/>
      <w:outlineLvl w:val="7"/>
    </w:pPr>
    <w:rPr>
      <w:i/>
      <w:iCs/>
      <w:lang w:val="fr-FR"/>
    </w:rPr>
  </w:style>
  <w:style w:type="paragraph" w:styleId="Titre9">
    <w:name w:val="heading 9"/>
    <w:basedOn w:val="Normal"/>
    <w:next w:val="Normal"/>
    <w:link w:val="Titre9Car"/>
    <w:qFormat/>
    <w:rsid w:val="00A0004C"/>
    <w:pPr>
      <w:spacing w:before="240" w:after="60"/>
      <w:jc w:val="both"/>
      <w:outlineLvl w:val="8"/>
    </w:pPr>
    <w:rPr>
      <w:rFonts w:ascii="Arial" w:hAnsi="Arial" w:cs="Arial"/>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E7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F773E3"/>
    <w:rPr>
      <w:rFonts w:ascii="Tahoma" w:hAnsi="Tahoma" w:cs="Tahoma"/>
      <w:b/>
      <w:bCs/>
      <w:lang w:val="fr-FR"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8C6776"/>
    <w:pPr>
      <w:spacing w:before="40"/>
      <w:jc w:val="both"/>
    </w:pPr>
    <w:rPr>
      <w:snapToGrid w:val="0"/>
      <w:sz w:val="20"/>
      <w:szCs w:val="20"/>
      <w:lang w:val="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rsid w:val="008C6776"/>
    <w:rPr>
      <w:snapToGrid w:val="0"/>
      <w:lang w:val="fr-FR" w:eastAsia="en-US" w:bidi="ar-SA"/>
    </w:rPr>
  </w:style>
  <w:style w:type="paragraph" w:customStyle="1" w:styleId="Head21">
    <w:name w:val="Head 2.1"/>
    <w:basedOn w:val="Normal"/>
    <w:rsid w:val="00174ADF"/>
    <w:pPr>
      <w:suppressAutoHyphens/>
      <w:jc w:val="center"/>
    </w:pPr>
    <w:rPr>
      <w:b/>
      <w:szCs w:val="20"/>
      <w:lang w:val="fr-FR"/>
    </w:rPr>
  </w:style>
  <w:style w:type="paragraph" w:styleId="Pieddepage">
    <w:name w:val="footer"/>
    <w:basedOn w:val="Normal"/>
    <w:link w:val="PieddepageCar"/>
    <w:uiPriority w:val="99"/>
    <w:rsid w:val="007B4705"/>
    <w:pPr>
      <w:tabs>
        <w:tab w:val="center" w:pos="4320"/>
        <w:tab w:val="right" w:pos="8640"/>
      </w:tabs>
    </w:pPr>
  </w:style>
  <w:style w:type="character" w:styleId="Numrodepage">
    <w:name w:val="page number"/>
    <w:basedOn w:val="Policepardfaut"/>
    <w:rsid w:val="007B4705"/>
  </w:style>
  <w:style w:type="paragraph" w:customStyle="1" w:styleId="Outline">
    <w:name w:val="Outline"/>
    <w:basedOn w:val="Normal"/>
    <w:rsid w:val="00C4750D"/>
    <w:pPr>
      <w:spacing w:before="240"/>
    </w:pPr>
    <w:rPr>
      <w:kern w:val="28"/>
      <w:szCs w:val="20"/>
      <w:lang w:val="fr-FR"/>
    </w:rPr>
  </w:style>
  <w:style w:type="paragraph" w:customStyle="1" w:styleId="Head81">
    <w:name w:val="Head 8.1"/>
    <w:basedOn w:val="Normal"/>
    <w:rsid w:val="00A0004C"/>
    <w:pPr>
      <w:suppressAutoHyphens/>
      <w:jc w:val="center"/>
    </w:pPr>
    <w:rPr>
      <w:b/>
      <w:sz w:val="28"/>
      <w:szCs w:val="20"/>
      <w:lang w:val="fr-FR"/>
    </w:rPr>
  </w:style>
  <w:style w:type="character" w:styleId="Appelnotedebasdep">
    <w:name w:val="footnote reference"/>
    <w:rsid w:val="00A0004C"/>
    <w:rPr>
      <w:vertAlign w:val="superscript"/>
    </w:rPr>
  </w:style>
  <w:style w:type="paragraph" w:styleId="En-tte">
    <w:name w:val="header"/>
    <w:basedOn w:val="Normal"/>
    <w:link w:val="En-tteCar"/>
    <w:rsid w:val="00A0004C"/>
    <w:pPr>
      <w:tabs>
        <w:tab w:val="center" w:pos="4320"/>
        <w:tab w:val="right" w:pos="8640"/>
      </w:tabs>
      <w:jc w:val="both"/>
    </w:pPr>
    <w:rPr>
      <w:szCs w:val="20"/>
      <w:lang w:val="fr-FR"/>
    </w:rPr>
  </w:style>
  <w:style w:type="paragraph" w:styleId="TM1">
    <w:name w:val="toc 1"/>
    <w:basedOn w:val="Normal"/>
    <w:next w:val="Normal"/>
    <w:qFormat/>
    <w:rsid w:val="00A0004C"/>
    <w:pPr>
      <w:tabs>
        <w:tab w:val="right" w:leader="dot" w:pos="9000"/>
      </w:tabs>
      <w:suppressAutoHyphens/>
      <w:spacing w:before="240"/>
      <w:ind w:left="720" w:right="720" w:hanging="720"/>
      <w:jc w:val="both"/>
    </w:pPr>
    <w:rPr>
      <w:b/>
      <w:szCs w:val="20"/>
      <w:lang w:val="fr-FR"/>
    </w:rPr>
  </w:style>
  <w:style w:type="paragraph" w:styleId="TM2">
    <w:name w:val="toc 2"/>
    <w:basedOn w:val="Normal"/>
    <w:next w:val="Normal"/>
    <w:qFormat/>
    <w:rsid w:val="00A0004C"/>
    <w:pPr>
      <w:tabs>
        <w:tab w:val="right" w:leader="dot" w:pos="9000"/>
      </w:tabs>
      <w:suppressAutoHyphens/>
      <w:ind w:left="1440" w:right="720" w:hanging="720"/>
      <w:jc w:val="both"/>
    </w:pPr>
    <w:rPr>
      <w:szCs w:val="20"/>
      <w:lang w:val="fr-FR"/>
    </w:rPr>
  </w:style>
  <w:style w:type="paragraph" w:styleId="TM7">
    <w:name w:val="toc 7"/>
    <w:basedOn w:val="Normal"/>
    <w:next w:val="Normal"/>
    <w:rsid w:val="00A0004C"/>
    <w:pPr>
      <w:suppressAutoHyphens/>
      <w:ind w:left="720" w:hanging="720"/>
      <w:jc w:val="both"/>
    </w:pPr>
    <w:rPr>
      <w:szCs w:val="20"/>
      <w:lang w:val="fr-FR"/>
    </w:rPr>
  </w:style>
  <w:style w:type="paragraph" w:styleId="TitreTR">
    <w:name w:val="toa heading"/>
    <w:basedOn w:val="Normal"/>
    <w:next w:val="Normal"/>
    <w:semiHidden/>
    <w:rsid w:val="00A0004C"/>
    <w:pPr>
      <w:tabs>
        <w:tab w:val="left" w:pos="9000"/>
        <w:tab w:val="right" w:pos="9360"/>
      </w:tabs>
      <w:suppressAutoHyphens/>
      <w:jc w:val="both"/>
    </w:pPr>
    <w:rPr>
      <w:szCs w:val="20"/>
      <w:lang w:val="fr-FR"/>
    </w:rPr>
  </w:style>
  <w:style w:type="paragraph" w:styleId="Normalcentr">
    <w:name w:val="Block Text"/>
    <w:basedOn w:val="Normal"/>
    <w:rsid w:val="00A0004C"/>
    <w:pPr>
      <w:suppressAutoHyphens/>
      <w:ind w:left="533" w:right="-72" w:hanging="533"/>
      <w:jc w:val="both"/>
    </w:pPr>
    <w:rPr>
      <w:szCs w:val="20"/>
      <w:lang w:val="fr-FR"/>
    </w:rPr>
  </w:style>
  <w:style w:type="paragraph" w:customStyle="1" w:styleId="Head22">
    <w:name w:val="Head 2.2"/>
    <w:basedOn w:val="Normal"/>
    <w:rsid w:val="00A0004C"/>
    <w:pPr>
      <w:suppressAutoHyphens/>
      <w:ind w:left="360" w:hanging="360"/>
    </w:pPr>
    <w:rPr>
      <w:b/>
      <w:szCs w:val="20"/>
      <w:lang w:val="fr-FR"/>
    </w:rPr>
  </w:style>
  <w:style w:type="paragraph" w:styleId="Textedebulles">
    <w:name w:val="Balloon Text"/>
    <w:basedOn w:val="Normal"/>
    <w:link w:val="TextedebullesCar"/>
    <w:rsid w:val="00A0004C"/>
    <w:pPr>
      <w:jc w:val="both"/>
    </w:pPr>
    <w:rPr>
      <w:rFonts w:ascii="Tahoma" w:hAnsi="Tahoma" w:cs="Tahoma"/>
      <w:sz w:val="16"/>
      <w:szCs w:val="16"/>
      <w:lang w:val="fr-FR"/>
    </w:rPr>
  </w:style>
  <w:style w:type="paragraph" w:styleId="Corpsdetexte">
    <w:name w:val="Body Text"/>
    <w:aliases w:val="CORPS CCTP"/>
    <w:basedOn w:val="Normal"/>
    <w:link w:val="CorpsdetexteCar"/>
    <w:rsid w:val="00A0004C"/>
    <w:pPr>
      <w:tabs>
        <w:tab w:val="right" w:pos="8754"/>
      </w:tabs>
      <w:jc w:val="both"/>
    </w:pPr>
    <w:rPr>
      <w:szCs w:val="20"/>
      <w:lang w:val="fr-FR"/>
    </w:rPr>
  </w:style>
  <w:style w:type="paragraph" w:styleId="Corpsdetexte3">
    <w:name w:val="Body Text 3"/>
    <w:basedOn w:val="Normal"/>
    <w:link w:val="Corpsdetexte3Car"/>
    <w:rsid w:val="00A0004C"/>
    <w:pPr>
      <w:spacing w:after="120"/>
      <w:jc w:val="both"/>
    </w:pPr>
    <w:rPr>
      <w:sz w:val="16"/>
      <w:szCs w:val="16"/>
      <w:lang w:val="fr-FR"/>
    </w:rPr>
  </w:style>
  <w:style w:type="paragraph" w:styleId="Retraitcorpsdetexte2">
    <w:name w:val="Body Text Indent 2"/>
    <w:basedOn w:val="Normal"/>
    <w:link w:val="Retraitcorpsdetexte2Car"/>
    <w:rsid w:val="00A0004C"/>
    <w:pPr>
      <w:spacing w:after="120" w:line="480" w:lineRule="auto"/>
      <w:ind w:left="360"/>
      <w:jc w:val="both"/>
    </w:pPr>
    <w:rPr>
      <w:szCs w:val="20"/>
      <w:lang w:val="fr-FR"/>
    </w:rPr>
  </w:style>
  <w:style w:type="paragraph" w:customStyle="1" w:styleId="Titredetablejuridique">
    <w:name w:val="Titre de table juridique"/>
    <w:basedOn w:val="Normal"/>
    <w:rsid w:val="00A0004C"/>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BodyText31">
    <w:name w:val="Body Text 31"/>
    <w:basedOn w:val="Normal"/>
    <w:rsid w:val="00457099"/>
    <w:pPr>
      <w:widowControl w:val="0"/>
      <w:overflowPunct w:val="0"/>
      <w:autoSpaceDE w:val="0"/>
      <w:autoSpaceDN w:val="0"/>
      <w:adjustRightInd w:val="0"/>
      <w:jc w:val="both"/>
      <w:textAlignment w:val="baseline"/>
    </w:pPr>
    <w:rPr>
      <w:rFonts w:ascii="Times" w:hAnsi="Times"/>
      <w:b/>
      <w:szCs w:val="20"/>
      <w:lang w:val="fr-FR" w:eastAsia="fr-FR"/>
    </w:rPr>
  </w:style>
  <w:style w:type="paragraph" w:customStyle="1" w:styleId="Corpsdetexte21">
    <w:name w:val="Corps de texte 21"/>
    <w:basedOn w:val="Normal"/>
    <w:rsid w:val="00CB7DD0"/>
    <w:pPr>
      <w:spacing w:before="120" w:after="120"/>
      <w:jc w:val="both"/>
    </w:pPr>
    <w:rPr>
      <w:sz w:val="22"/>
      <w:szCs w:val="22"/>
      <w:lang w:val="fr-FR" w:eastAsia="fr-FR"/>
    </w:rPr>
  </w:style>
  <w:style w:type="character" w:styleId="MachinecrireHTML">
    <w:name w:val="HTML Typewriter"/>
    <w:rsid w:val="00A919E4"/>
    <w:rPr>
      <w:rFonts w:ascii="Courier New" w:eastAsia="Arial Unicode MS" w:hAnsi="Courier New" w:cs="Courier New" w:hint="default"/>
      <w:sz w:val="20"/>
      <w:szCs w:val="20"/>
    </w:rPr>
  </w:style>
  <w:style w:type="paragraph" w:styleId="Retraitcorpsdetexte">
    <w:name w:val="Body Text Indent"/>
    <w:basedOn w:val="Normal"/>
    <w:link w:val="RetraitcorpsdetexteCar"/>
    <w:rsid w:val="005E2182"/>
    <w:pPr>
      <w:spacing w:after="120"/>
      <w:ind w:left="283"/>
    </w:pPr>
  </w:style>
  <w:style w:type="paragraph" w:styleId="Titre">
    <w:name w:val="Title"/>
    <w:basedOn w:val="Normal"/>
    <w:link w:val="TitreCar"/>
    <w:qFormat/>
    <w:rsid w:val="005E2182"/>
    <w:pPr>
      <w:jc w:val="center"/>
    </w:pPr>
    <w:rPr>
      <w:b/>
      <w:bCs/>
      <w:sz w:val="32"/>
      <w:lang w:val="fr-FR" w:eastAsia="fr-FR"/>
    </w:rPr>
  </w:style>
  <w:style w:type="paragraph" w:styleId="PrformatHTML">
    <w:name w:val="HTML Preformatted"/>
    <w:basedOn w:val="Normal"/>
    <w:link w:val="PrformatHTMLCar"/>
    <w:semiHidden/>
    <w:rsid w:val="005E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fr-FR" w:eastAsia="fr-FR"/>
    </w:rPr>
  </w:style>
  <w:style w:type="paragraph" w:customStyle="1" w:styleId="BankNormal">
    <w:name w:val="BankNormal"/>
    <w:basedOn w:val="Normal"/>
    <w:rsid w:val="005E2182"/>
    <w:pPr>
      <w:spacing w:after="240"/>
    </w:pPr>
    <w:rPr>
      <w:szCs w:val="20"/>
      <w:lang w:eastAsia="fr-FR"/>
    </w:rPr>
  </w:style>
  <w:style w:type="paragraph" w:styleId="Textebrut">
    <w:name w:val="Plain Text"/>
    <w:basedOn w:val="Normal"/>
    <w:link w:val="TextebrutCar"/>
    <w:rsid w:val="005E2182"/>
    <w:pPr>
      <w:spacing w:after="120" w:line="320" w:lineRule="exact"/>
      <w:jc w:val="both"/>
    </w:pPr>
    <w:rPr>
      <w:rFonts w:ascii="Courier New" w:hAnsi="Courier New"/>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E2182"/>
    <w:rPr>
      <w:rFonts w:ascii="Arial" w:hAnsi="Arial"/>
    </w:rPr>
  </w:style>
  <w:style w:type="paragraph" w:customStyle="1" w:styleId="xl24">
    <w:name w:val="xl24"/>
    <w:basedOn w:val="Normal"/>
    <w:rsid w:val="005E2182"/>
    <w:pPr>
      <w:spacing w:before="100" w:beforeAutospacing="1" w:after="100" w:afterAutospacing="1"/>
      <w:jc w:val="center"/>
    </w:pPr>
    <w:rPr>
      <w:rFonts w:ascii="Arial" w:eastAsia="Arial Unicode MS" w:hAnsi="Arial" w:cs="Arial"/>
      <w:b/>
      <w:bCs/>
      <w:sz w:val="18"/>
      <w:szCs w:val="18"/>
      <w:lang w:val="fr-FR" w:eastAsia="fr-FR"/>
    </w:rPr>
  </w:style>
  <w:style w:type="paragraph" w:customStyle="1" w:styleId="AnormalTexte">
    <w:name w:val="AnormalTexte"/>
    <w:basedOn w:val="Normal"/>
    <w:rsid w:val="005E2182"/>
    <w:pPr>
      <w:jc w:val="both"/>
    </w:pPr>
    <w:rPr>
      <w:bCs/>
      <w:spacing w:val="10"/>
      <w:sz w:val="22"/>
      <w:lang w:val="fr-FR" w:eastAsia="fr-FR"/>
    </w:rPr>
  </w:style>
  <w:style w:type="paragraph" w:styleId="Listepuces">
    <w:name w:val="List Bullet"/>
    <w:basedOn w:val="Normal"/>
    <w:autoRedefine/>
    <w:rsid w:val="005E2182"/>
    <w:pPr>
      <w:tabs>
        <w:tab w:val="left" w:pos="3420"/>
      </w:tabs>
      <w:spacing w:before="160"/>
      <w:ind w:left="-177"/>
      <w:jc w:val="both"/>
    </w:pPr>
    <w:rPr>
      <w:b/>
      <w:snapToGrid w:val="0"/>
      <w:sz w:val="22"/>
      <w:szCs w:val="22"/>
      <w:lang w:val="fr-FR"/>
    </w:rPr>
  </w:style>
  <w:style w:type="character" w:customStyle="1" w:styleId="TextedebullesCar">
    <w:name w:val="Texte de bulles Car"/>
    <w:link w:val="Textedebulles"/>
    <w:uiPriority w:val="99"/>
    <w:rsid w:val="002C17EC"/>
    <w:rPr>
      <w:rFonts w:ascii="Tahoma" w:hAnsi="Tahoma" w:cs="Tahoma"/>
      <w:sz w:val="16"/>
      <w:szCs w:val="16"/>
      <w:lang w:val="fr-FR" w:eastAsia="en-US" w:bidi="ar-SA"/>
    </w:rPr>
  </w:style>
  <w:style w:type="paragraph" w:styleId="Paragraphedeliste">
    <w:name w:val="List Paragraph"/>
    <w:basedOn w:val="Normal"/>
    <w:link w:val="ParagraphedelisteCar"/>
    <w:qFormat/>
    <w:rsid w:val="002C17EC"/>
    <w:pPr>
      <w:ind w:left="708"/>
    </w:pPr>
  </w:style>
  <w:style w:type="character" w:customStyle="1" w:styleId="PieddepageCar">
    <w:name w:val="Pied de page Car"/>
    <w:link w:val="Pieddepage"/>
    <w:uiPriority w:val="99"/>
    <w:rsid w:val="00D768C8"/>
    <w:rPr>
      <w:sz w:val="24"/>
      <w:szCs w:val="24"/>
      <w:lang w:val="en-US" w:eastAsia="en-US"/>
    </w:rPr>
  </w:style>
  <w:style w:type="paragraph" w:customStyle="1" w:styleId="TITREDAO1">
    <w:name w:val="TITREDAO1"/>
    <w:basedOn w:val="Normal"/>
    <w:next w:val="Corpsdetexte"/>
    <w:rsid w:val="00AE1011"/>
    <w:pPr>
      <w:jc w:val="center"/>
    </w:pPr>
    <w:rPr>
      <w:rFonts w:ascii="African" w:hAnsi="African" w:cs="African"/>
      <w:b/>
      <w:bCs/>
      <w:sz w:val="48"/>
      <w:szCs w:val="48"/>
      <w:lang w:val="fr-FR" w:eastAsia="fr-FR"/>
    </w:rPr>
  </w:style>
  <w:style w:type="character" w:customStyle="1" w:styleId="Titre1Car">
    <w:name w:val="Titre 1 Car"/>
    <w:aliases w:val="YAYA1 Car"/>
    <w:link w:val="Titre1"/>
    <w:locked/>
    <w:rsid w:val="00182477"/>
    <w:rPr>
      <w:b/>
      <w:sz w:val="36"/>
      <w:lang w:eastAsia="en-US"/>
    </w:rPr>
  </w:style>
  <w:style w:type="character" w:customStyle="1" w:styleId="Titre2Car">
    <w:name w:val="Titre 2 Car"/>
    <w:aliases w:val="Titre 2 Car Car Car Car Car Car Car Car Car,h2 Car,Paranum Car,YAYA2 Car"/>
    <w:link w:val="Titre2"/>
    <w:locked/>
    <w:rsid w:val="00182477"/>
    <w:rPr>
      <w:b/>
      <w:sz w:val="28"/>
      <w:lang w:eastAsia="en-US"/>
    </w:rPr>
  </w:style>
  <w:style w:type="character" w:customStyle="1" w:styleId="Titre3Car">
    <w:name w:val="Titre 3 Car"/>
    <w:aliases w:val="YAYA3 Car"/>
    <w:link w:val="Titre3"/>
    <w:locked/>
    <w:rsid w:val="00182477"/>
    <w:rPr>
      <w:b/>
      <w:sz w:val="28"/>
      <w:lang w:eastAsia="en-US"/>
    </w:rPr>
  </w:style>
  <w:style w:type="character" w:customStyle="1" w:styleId="Titre4Car">
    <w:name w:val="Titre 4 Car"/>
    <w:link w:val="Titre4"/>
    <w:locked/>
    <w:rsid w:val="00182477"/>
    <w:rPr>
      <w:b/>
      <w:bCs/>
      <w:sz w:val="28"/>
      <w:szCs w:val="28"/>
      <w:lang w:eastAsia="en-US"/>
    </w:rPr>
  </w:style>
  <w:style w:type="character" w:customStyle="1" w:styleId="Titre5Car">
    <w:name w:val="Titre 5 Car"/>
    <w:aliases w:val=" Side Car,Side Car"/>
    <w:link w:val="Titre5"/>
    <w:locked/>
    <w:rsid w:val="00182477"/>
    <w:rPr>
      <w:b/>
      <w:bCs/>
      <w:i/>
      <w:iCs/>
      <w:sz w:val="26"/>
      <w:szCs w:val="26"/>
      <w:lang w:eastAsia="en-US"/>
    </w:rPr>
  </w:style>
  <w:style w:type="character" w:customStyle="1" w:styleId="Titre6Car">
    <w:name w:val="Titre 6 Car"/>
    <w:link w:val="Titre6"/>
    <w:locked/>
    <w:rsid w:val="00182477"/>
    <w:rPr>
      <w:b/>
      <w:sz w:val="28"/>
      <w:lang w:eastAsia="en-US"/>
    </w:rPr>
  </w:style>
  <w:style w:type="character" w:customStyle="1" w:styleId="Titre7Car">
    <w:name w:val="Titre 7 Car"/>
    <w:link w:val="Titre7"/>
    <w:locked/>
    <w:rsid w:val="00182477"/>
    <w:rPr>
      <w:b/>
      <w:sz w:val="24"/>
      <w:u w:val="single"/>
      <w:lang w:eastAsia="en-US"/>
    </w:rPr>
  </w:style>
  <w:style w:type="character" w:customStyle="1" w:styleId="Titre8Car">
    <w:name w:val="Titre 8 Car"/>
    <w:link w:val="Titre8"/>
    <w:locked/>
    <w:rsid w:val="00182477"/>
    <w:rPr>
      <w:i/>
      <w:iCs/>
      <w:sz w:val="24"/>
      <w:szCs w:val="24"/>
      <w:lang w:eastAsia="en-US"/>
    </w:rPr>
  </w:style>
  <w:style w:type="character" w:customStyle="1" w:styleId="Titre9Car">
    <w:name w:val="Titre 9 Car"/>
    <w:link w:val="Titre9"/>
    <w:locked/>
    <w:rsid w:val="00182477"/>
    <w:rPr>
      <w:rFonts w:ascii="Arial" w:hAnsi="Arial" w:cs="Arial"/>
      <w:sz w:val="22"/>
      <w:szCs w:val="22"/>
      <w:lang w:eastAsia="en-US"/>
    </w:rPr>
  </w:style>
  <w:style w:type="paragraph" w:styleId="Retraitnormal">
    <w:name w:val="Normal Indent"/>
    <w:basedOn w:val="Normal"/>
    <w:rsid w:val="00182477"/>
    <w:pPr>
      <w:ind w:left="708"/>
    </w:pPr>
    <w:rPr>
      <w:lang w:val="fr-FR" w:eastAsia="fr-FR"/>
    </w:rPr>
  </w:style>
  <w:style w:type="paragraph" w:customStyle="1" w:styleId="NO">
    <w:name w:val="NO"/>
    <w:rsid w:val="00182477"/>
    <w:pPr>
      <w:jc w:val="both"/>
    </w:pPr>
    <w:rPr>
      <w:sz w:val="24"/>
      <w:szCs w:val="24"/>
    </w:rPr>
  </w:style>
  <w:style w:type="paragraph" w:styleId="TM3">
    <w:name w:val="toc 3"/>
    <w:basedOn w:val="Normal"/>
    <w:next w:val="Normal"/>
    <w:autoRedefine/>
    <w:qFormat/>
    <w:rsid w:val="00182477"/>
    <w:pPr>
      <w:tabs>
        <w:tab w:val="right" w:leader="dot" w:pos="9072"/>
      </w:tabs>
      <w:ind w:left="240"/>
    </w:pPr>
    <w:rPr>
      <w:rFonts w:ascii="Times" w:hAnsi="Times" w:cs="Times"/>
      <w:i/>
      <w:iCs/>
      <w:sz w:val="20"/>
      <w:szCs w:val="20"/>
      <w:lang w:val="fr-FR" w:eastAsia="fr-FR"/>
    </w:rPr>
  </w:style>
  <w:style w:type="character" w:customStyle="1" w:styleId="En-tteCar">
    <w:name w:val="En-tête Car"/>
    <w:link w:val="En-tte"/>
    <w:locked/>
    <w:rsid w:val="00182477"/>
    <w:rPr>
      <w:sz w:val="24"/>
      <w:lang w:eastAsia="en-US"/>
    </w:rPr>
  </w:style>
  <w:style w:type="paragraph" w:styleId="TM6">
    <w:name w:val="toc 6"/>
    <w:basedOn w:val="Normal"/>
    <w:next w:val="Normal"/>
    <w:autoRedefine/>
    <w:rsid w:val="00182477"/>
    <w:pPr>
      <w:ind w:left="1200"/>
    </w:pPr>
    <w:rPr>
      <w:lang w:val="fr-FR" w:eastAsia="fr-FR"/>
    </w:rPr>
  </w:style>
  <w:style w:type="paragraph" w:styleId="TM5">
    <w:name w:val="toc 5"/>
    <w:basedOn w:val="Normal"/>
    <w:next w:val="Normal"/>
    <w:autoRedefine/>
    <w:rsid w:val="00182477"/>
    <w:pPr>
      <w:ind w:left="960"/>
    </w:pPr>
    <w:rPr>
      <w:lang w:val="fr-FR" w:eastAsia="fr-FR"/>
    </w:rPr>
  </w:style>
  <w:style w:type="paragraph" w:styleId="TM8">
    <w:name w:val="toc 8"/>
    <w:basedOn w:val="Normal"/>
    <w:next w:val="Normal"/>
    <w:autoRedefine/>
    <w:rsid w:val="00182477"/>
    <w:pPr>
      <w:ind w:left="1680"/>
    </w:pPr>
    <w:rPr>
      <w:lang w:val="fr-FR" w:eastAsia="fr-FR"/>
    </w:rPr>
  </w:style>
  <w:style w:type="paragraph" w:customStyle="1" w:styleId="C2">
    <w:name w:val="C2"/>
    <w:rsid w:val="00182477"/>
    <w:pPr>
      <w:spacing w:line="240" w:lineRule="exact"/>
      <w:jc w:val="center"/>
    </w:pPr>
    <w:rPr>
      <w:rFonts w:ascii="Helvetica-Narrow" w:hAnsi="Helvetica-Narrow" w:cs="Helvetica-Narrow"/>
      <w:b/>
      <w:bCs/>
      <w:caps/>
      <w:sz w:val="28"/>
      <w:szCs w:val="28"/>
    </w:rPr>
  </w:style>
  <w:style w:type="paragraph" w:customStyle="1" w:styleId="TI">
    <w:name w:val="TI"/>
    <w:uiPriority w:val="99"/>
    <w:rsid w:val="00182477"/>
    <w:pPr>
      <w:tabs>
        <w:tab w:val="left" w:pos="1008"/>
      </w:tabs>
      <w:ind w:left="340" w:hanging="340"/>
      <w:jc w:val="both"/>
    </w:pPr>
    <w:rPr>
      <w:sz w:val="24"/>
      <w:szCs w:val="24"/>
    </w:rPr>
  </w:style>
  <w:style w:type="paragraph" w:customStyle="1" w:styleId="T1">
    <w:name w:val="T1"/>
    <w:uiPriority w:val="99"/>
    <w:rsid w:val="00182477"/>
    <w:pPr>
      <w:tabs>
        <w:tab w:val="left" w:pos="576"/>
      </w:tabs>
      <w:ind w:left="454" w:hanging="454"/>
    </w:pPr>
    <w:rPr>
      <w:b/>
      <w:bCs/>
      <w:caps/>
      <w:sz w:val="28"/>
      <w:szCs w:val="28"/>
    </w:rPr>
  </w:style>
  <w:style w:type="paragraph" w:customStyle="1" w:styleId="T2">
    <w:name w:val="T2"/>
    <w:uiPriority w:val="99"/>
    <w:rsid w:val="00182477"/>
    <w:pPr>
      <w:tabs>
        <w:tab w:val="left" w:pos="1152"/>
      </w:tabs>
      <w:ind w:left="567" w:hanging="567"/>
      <w:jc w:val="both"/>
    </w:pPr>
    <w:rPr>
      <w:b/>
      <w:bCs/>
      <w:caps/>
      <w:sz w:val="24"/>
      <w:szCs w:val="24"/>
    </w:rPr>
  </w:style>
  <w:style w:type="paragraph" w:customStyle="1" w:styleId="T4">
    <w:name w:val="T4"/>
    <w:uiPriority w:val="99"/>
    <w:rsid w:val="00182477"/>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182477"/>
    <w:pPr>
      <w:tabs>
        <w:tab w:val="left" w:pos="1152"/>
        <w:tab w:val="left" w:pos="1291"/>
      </w:tabs>
      <w:ind w:left="567" w:hanging="567"/>
    </w:pPr>
    <w:rPr>
      <w:b/>
      <w:bCs/>
      <w:sz w:val="24"/>
      <w:szCs w:val="24"/>
    </w:rPr>
  </w:style>
  <w:style w:type="paragraph" w:customStyle="1" w:styleId="S1">
    <w:name w:val="S1"/>
    <w:uiPriority w:val="99"/>
    <w:rsid w:val="00182477"/>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182477"/>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182477"/>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182477"/>
    <w:pPr>
      <w:spacing w:line="240" w:lineRule="exact"/>
      <w:ind w:firstLine="1134"/>
      <w:jc w:val="both"/>
    </w:pPr>
    <w:rPr>
      <w:i/>
      <w:iCs/>
      <w:sz w:val="24"/>
      <w:szCs w:val="24"/>
    </w:rPr>
  </w:style>
  <w:style w:type="paragraph" w:customStyle="1" w:styleId="AV">
    <w:name w:val="AV"/>
    <w:uiPriority w:val="99"/>
    <w:rsid w:val="00182477"/>
    <w:pPr>
      <w:spacing w:line="240" w:lineRule="exact"/>
      <w:ind w:firstLine="1134"/>
      <w:jc w:val="both"/>
    </w:pPr>
    <w:rPr>
      <w:sz w:val="24"/>
      <w:szCs w:val="24"/>
    </w:rPr>
  </w:style>
  <w:style w:type="paragraph" w:customStyle="1" w:styleId="F1">
    <w:name w:val="F1"/>
    <w:uiPriority w:val="99"/>
    <w:rsid w:val="00182477"/>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182477"/>
    <w:pPr>
      <w:tabs>
        <w:tab w:val="left" w:pos="1435"/>
      </w:tabs>
      <w:spacing w:line="240" w:lineRule="exact"/>
      <w:ind w:left="1435" w:hanging="227"/>
      <w:jc w:val="both"/>
    </w:pPr>
    <w:rPr>
      <w:sz w:val="24"/>
      <w:szCs w:val="24"/>
    </w:rPr>
  </w:style>
  <w:style w:type="paragraph" w:customStyle="1" w:styleId="ON">
    <w:name w:val="ON"/>
    <w:uiPriority w:val="99"/>
    <w:rsid w:val="00182477"/>
    <w:pPr>
      <w:tabs>
        <w:tab w:val="left" w:pos="432"/>
      </w:tabs>
      <w:spacing w:line="240" w:lineRule="exact"/>
      <w:ind w:left="431" w:hanging="431"/>
      <w:jc w:val="both"/>
    </w:pPr>
  </w:style>
  <w:style w:type="paragraph" w:customStyle="1" w:styleId="C1">
    <w:name w:val="C1"/>
    <w:rsid w:val="00182477"/>
    <w:pPr>
      <w:spacing w:line="240" w:lineRule="exact"/>
      <w:jc w:val="center"/>
    </w:pPr>
    <w:rPr>
      <w:rFonts w:ascii="Helvetica-Narrow" w:hAnsi="Helvetica-Narrow" w:cs="Helvetica-Narrow"/>
      <w:b/>
      <w:bCs/>
      <w:caps/>
      <w:sz w:val="32"/>
      <w:szCs w:val="32"/>
    </w:rPr>
  </w:style>
  <w:style w:type="paragraph" w:customStyle="1" w:styleId="T5">
    <w:name w:val="T5"/>
    <w:uiPriority w:val="99"/>
    <w:rsid w:val="00182477"/>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182477"/>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182477"/>
    <w:pPr>
      <w:spacing w:line="240" w:lineRule="exact"/>
      <w:ind w:left="1418" w:hanging="284"/>
    </w:pPr>
    <w:rPr>
      <w:rFonts w:ascii="ZapfDingbats" w:hAnsi="ZapfDingbats" w:cs="ZapfDingbats"/>
    </w:rPr>
  </w:style>
  <w:style w:type="paragraph" w:customStyle="1" w:styleId="C3">
    <w:name w:val="C3"/>
    <w:uiPriority w:val="99"/>
    <w:rsid w:val="00182477"/>
    <w:pPr>
      <w:spacing w:line="240" w:lineRule="exact"/>
      <w:jc w:val="center"/>
    </w:pPr>
    <w:rPr>
      <w:rFonts w:ascii="Helvetica-Narrow" w:hAnsi="Helvetica-Narrow" w:cs="Helvetica-Narrow"/>
      <w:b/>
      <w:bCs/>
      <w:caps/>
      <w:sz w:val="24"/>
      <w:szCs w:val="24"/>
    </w:rPr>
  </w:style>
  <w:style w:type="paragraph" w:customStyle="1" w:styleId="TT">
    <w:name w:val="TT"/>
    <w:uiPriority w:val="99"/>
    <w:rsid w:val="00182477"/>
    <w:pPr>
      <w:tabs>
        <w:tab w:val="left" w:pos="1584"/>
        <w:tab w:val="left" w:pos="1723"/>
      </w:tabs>
      <w:spacing w:line="240" w:lineRule="exact"/>
      <w:ind w:left="1584" w:hanging="149"/>
      <w:jc w:val="both"/>
    </w:pPr>
    <w:rPr>
      <w:sz w:val="24"/>
      <w:szCs w:val="24"/>
    </w:rPr>
  </w:style>
  <w:style w:type="paragraph" w:customStyle="1" w:styleId="NN">
    <w:name w:val="NN"/>
    <w:uiPriority w:val="99"/>
    <w:rsid w:val="00182477"/>
    <w:pPr>
      <w:tabs>
        <w:tab w:val="left" w:pos="576"/>
      </w:tabs>
      <w:spacing w:line="240" w:lineRule="exact"/>
      <w:ind w:left="576" w:hanging="145"/>
      <w:jc w:val="both"/>
    </w:pPr>
    <w:rPr>
      <w:i/>
      <w:iCs/>
      <w:sz w:val="18"/>
      <w:szCs w:val="18"/>
    </w:rPr>
  </w:style>
  <w:style w:type="paragraph" w:customStyle="1" w:styleId="OO">
    <w:name w:val="OO"/>
    <w:uiPriority w:val="99"/>
    <w:rsid w:val="00182477"/>
    <w:pPr>
      <w:tabs>
        <w:tab w:val="left" w:pos="864"/>
      </w:tabs>
      <w:spacing w:line="240" w:lineRule="exact"/>
      <w:ind w:left="864" w:hanging="288"/>
      <w:jc w:val="both"/>
    </w:pPr>
    <w:rPr>
      <w:i/>
      <w:iCs/>
      <w:sz w:val="18"/>
      <w:szCs w:val="18"/>
    </w:rPr>
  </w:style>
  <w:style w:type="paragraph" w:customStyle="1" w:styleId="N2">
    <w:name w:val="N2"/>
    <w:basedOn w:val="Normal"/>
    <w:uiPriority w:val="99"/>
    <w:rsid w:val="00182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FR" w:eastAsia="fr-FR"/>
    </w:rPr>
  </w:style>
  <w:style w:type="paragraph" w:customStyle="1" w:styleId="retrait">
    <w:name w:val="retrait"/>
    <w:basedOn w:val="Normal"/>
    <w:uiPriority w:val="99"/>
    <w:rsid w:val="00182477"/>
    <w:pPr>
      <w:ind w:left="851" w:hanging="284"/>
      <w:jc w:val="both"/>
    </w:pPr>
    <w:rPr>
      <w:lang w:val="fr-FR" w:eastAsia="fr-FR"/>
    </w:rPr>
  </w:style>
  <w:style w:type="paragraph" w:customStyle="1" w:styleId="BEN">
    <w:name w:val="BEN"/>
    <w:basedOn w:val="Normal"/>
    <w:uiPriority w:val="99"/>
    <w:rsid w:val="00182477"/>
    <w:pPr>
      <w:jc w:val="both"/>
    </w:pPr>
    <w:rPr>
      <w:lang w:val="fr-FR" w:eastAsia="fr-FR"/>
    </w:rPr>
  </w:style>
  <w:style w:type="paragraph" w:customStyle="1" w:styleId="GT">
    <w:name w:val="GT"/>
    <w:uiPriority w:val="99"/>
    <w:rsid w:val="00182477"/>
    <w:pPr>
      <w:spacing w:line="240" w:lineRule="exact"/>
      <w:jc w:val="center"/>
    </w:pPr>
    <w:rPr>
      <w:rFonts w:ascii="Arial" w:hAnsi="Arial" w:cs="Arial"/>
      <w:b/>
      <w:bCs/>
      <w:sz w:val="28"/>
      <w:szCs w:val="28"/>
    </w:rPr>
  </w:style>
  <w:style w:type="paragraph" w:customStyle="1" w:styleId="HO">
    <w:name w:val="HO"/>
    <w:basedOn w:val="Normal"/>
    <w:uiPriority w:val="99"/>
    <w:rsid w:val="00182477"/>
    <w:rPr>
      <w:rFonts w:ascii="Helvetica-Narrow" w:hAnsi="Helvetica-Narrow" w:cs="Helvetica-Narrow"/>
      <w:sz w:val="22"/>
      <w:szCs w:val="22"/>
      <w:lang w:val="fr-FR" w:eastAsia="fr-FR"/>
    </w:rPr>
  </w:style>
  <w:style w:type="paragraph" w:styleId="Index1">
    <w:name w:val="index 1"/>
    <w:basedOn w:val="Normal"/>
    <w:next w:val="Normal"/>
    <w:autoRedefine/>
    <w:uiPriority w:val="99"/>
    <w:rsid w:val="00182477"/>
    <w:pPr>
      <w:tabs>
        <w:tab w:val="left" w:leader="dot" w:pos="9000"/>
        <w:tab w:val="right" w:pos="9360"/>
      </w:tabs>
      <w:spacing w:line="264" w:lineRule="atLeast"/>
      <w:ind w:left="1440" w:right="720" w:hanging="1440"/>
      <w:jc w:val="both"/>
    </w:pPr>
    <w:rPr>
      <w:rFonts w:ascii="Arial" w:hAnsi="Arial" w:cs="Arial"/>
      <w:lang w:eastAsia="fr-FR"/>
    </w:rPr>
  </w:style>
  <w:style w:type="paragraph" w:styleId="Titreindex">
    <w:name w:val="index heading"/>
    <w:basedOn w:val="Normal"/>
    <w:next w:val="Index1"/>
    <w:uiPriority w:val="99"/>
    <w:rsid w:val="00182477"/>
    <w:pPr>
      <w:jc w:val="both"/>
    </w:pPr>
    <w:rPr>
      <w:lang w:val="fr-FR" w:eastAsia="fr-FR"/>
    </w:rPr>
  </w:style>
  <w:style w:type="character" w:customStyle="1" w:styleId="CorpsdetexteCar">
    <w:name w:val="Corps de texte Car"/>
    <w:aliases w:val="CORPS CCTP Car"/>
    <w:link w:val="Corpsdetexte"/>
    <w:locked/>
    <w:rsid w:val="00182477"/>
    <w:rPr>
      <w:sz w:val="24"/>
      <w:lang w:eastAsia="en-US"/>
    </w:rPr>
  </w:style>
  <w:style w:type="character" w:customStyle="1" w:styleId="Corpsdetexte2Car">
    <w:name w:val="Corps de texte 2 Car"/>
    <w:link w:val="Corpsdetexte2"/>
    <w:locked/>
    <w:rsid w:val="00182477"/>
    <w:rPr>
      <w:rFonts w:ascii="Tahoma" w:hAnsi="Tahoma" w:cs="Tahoma"/>
      <w:b/>
      <w:bCs/>
      <w:sz w:val="24"/>
      <w:szCs w:val="24"/>
    </w:rPr>
  </w:style>
  <w:style w:type="character" w:styleId="Lienhypertexte">
    <w:name w:val="Hyperlink"/>
    <w:rsid w:val="00182477"/>
    <w:rPr>
      <w:rFonts w:cs="Times New Roman"/>
      <w:color w:val="0000FF"/>
      <w:u w:val="single"/>
    </w:rPr>
  </w:style>
  <w:style w:type="character" w:customStyle="1" w:styleId="Retraitcorpsdetexte2Car">
    <w:name w:val="Retrait corps de texte 2 Car"/>
    <w:link w:val="Retraitcorpsdetexte2"/>
    <w:locked/>
    <w:rsid w:val="00182477"/>
    <w:rPr>
      <w:sz w:val="24"/>
      <w:lang w:eastAsia="en-US"/>
    </w:rPr>
  </w:style>
  <w:style w:type="character" w:customStyle="1" w:styleId="Corpsdetexte3Car">
    <w:name w:val="Corps de texte 3 Car"/>
    <w:link w:val="Corpsdetexte3"/>
    <w:locked/>
    <w:rsid w:val="00182477"/>
    <w:rPr>
      <w:sz w:val="16"/>
      <w:szCs w:val="16"/>
      <w:lang w:eastAsia="en-US"/>
    </w:rPr>
  </w:style>
  <w:style w:type="character" w:styleId="Lienhypertextesuivivisit">
    <w:name w:val="FollowedHyperlink"/>
    <w:rsid w:val="00182477"/>
    <w:rPr>
      <w:rFonts w:cs="Times New Roman"/>
      <w:color w:val="800080"/>
      <w:u w:val="single"/>
    </w:rPr>
  </w:style>
  <w:style w:type="paragraph" w:customStyle="1" w:styleId="par2">
    <w:name w:val="par2"/>
    <w:basedOn w:val="Normal"/>
    <w:rsid w:val="00182477"/>
    <w:pPr>
      <w:tabs>
        <w:tab w:val="left" w:pos="851"/>
      </w:tabs>
      <w:spacing w:after="120"/>
      <w:jc w:val="both"/>
    </w:pPr>
    <w:rPr>
      <w:lang w:val="fr-FR" w:eastAsia="fr-FR"/>
    </w:rPr>
  </w:style>
  <w:style w:type="paragraph" w:styleId="Commentaire">
    <w:name w:val="annotation text"/>
    <w:basedOn w:val="Normal"/>
    <w:link w:val="CommentaireCar"/>
    <w:rsid w:val="00182477"/>
    <w:rPr>
      <w:lang w:val="fr-FR" w:eastAsia="fr-FR"/>
    </w:rPr>
  </w:style>
  <w:style w:type="character" w:customStyle="1" w:styleId="CommentaireCar">
    <w:name w:val="Commentaire Car"/>
    <w:link w:val="Commentaire"/>
    <w:uiPriority w:val="99"/>
    <w:rsid w:val="00182477"/>
    <w:rPr>
      <w:sz w:val="24"/>
      <w:szCs w:val="24"/>
    </w:rPr>
  </w:style>
  <w:style w:type="character" w:customStyle="1" w:styleId="TitreCar">
    <w:name w:val="Titre Car"/>
    <w:link w:val="Titre"/>
    <w:locked/>
    <w:rsid w:val="00182477"/>
    <w:rPr>
      <w:b/>
      <w:bCs/>
      <w:sz w:val="32"/>
      <w:szCs w:val="24"/>
    </w:rPr>
  </w:style>
  <w:style w:type="paragraph" w:styleId="Retraitcorpsdetexte3">
    <w:name w:val="Body Text Indent 3"/>
    <w:basedOn w:val="Normal"/>
    <w:link w:val="Retraitcorpsdetexte3Car"/>
    <w:rsid w:val="00182477"/>
    <w:pPr>
      <w:ind w:left="284"/>
    </w:pPr>
    <w:rPr>
      <w:rFonts w:ascii="Frutiger" w:hAnsi="Frutiger" w:cs="Frutiger"/>
      <w:sz w:val="22"/>
      <w:szCs w:val="22"/>
      <w:lang w:val="fr-FR" w:eastAsia="fr-FR"/>
    </w:rPr>
  </w:style>
  <w:style w:type="character" w:customStyle="1" w:styleId="Retraitcorpsdetexte3Car">
    <w:name w:val="Retrait corps de texte 3 Car"/>
    <w:link w:val="Retraitcorpsdetexte3"/>
    <w:rsid w:val="00182477"/>
    <w:rPr>
      <w:rFonts w:ascii="Frutiger" w:hAnsi="Frutiger" w:cs="Frutiger"/>
      <w:sz w:val="22"/>
      <w:szCs w:val="22"/>
    </w:rPr>
  </w:style>
  <w:style w:type="character" w:customStyle="1" w:styleId="RetraitcorpsdetexteCar">
    <w:name w:val="Retrait corps de texte Car"/>
    <w:link w:val="Retraitcorpsdetexte"/>
    <w:locked/>
    <w:rsid w:val="00182477"/>
    <w:rPr>
      <w:sz w:val="24"/>
      <w:szCs w:val="24"/>
      <w:lang w:val="en-US" w:eastAsia="en-US"/>
    </w:rPr>
  </w:style>
  <w:style w:type="paragraph" w:customStyle="1" w:styleId="TIT">
    <w:name w:val="TIT"/>
    <w:basedOn w:val="Normal"/>
    <w:next w:val="Normal"/>
    <w:uiPriority w:val="99"/>
    <w:rsid w:val="00182477"/>
    <w:pPr>
      <w:spacing w:before="240" w:after="240"/>
      <w:jc w:val="center"/>
    </w:pPr>
    <w:rPr>
      <w:b/>
      <w:bCs/>
      <w:lang w:val="fr-FR" w:eastAsia="fr-FR"/>
    </w:rPr>
  </w:style>
  <w:style w:type="paragraph" w:customStyle="1" w:styleId="xl26">
    <w:name w:val="xl26"/>
    <w:basedOn w:val="Normal"/>
    <w:rsid w:val="00182477"/>
    <w:pPr>
      <w:pBdr>
        <w:left w:val="single" w:sz="4" w:space="0" w:color="auto"/>
      </w:pBdr>
      <w:spacing w:before="100" w:beforeAutospacing="1" w:after="100" w:afterAutospacing="1"/>
      <w:jc w:val="center"/>
    </w:pPr>
    <w:rPr>
      <w:rFonts w:ascii="Arial" w:hAnsi="Arial" w:cs="Arial"/>
      <w:b/>
      <w:bCs/>
      <w:lang w:val="fr-FR" w:eastAsia="fr-FR"/>
    </w:rPr>
  </w:style>
  <w:style w:type="paragraph" w:customStyle="1" w:styleId="xl27">
    <w:name w:val="xl27"/>
    <w:basedOn w:val="Normal"/>
    <w:rsid w:val="00182477"/>
    <w:pPr>
      <w:spacing w:before="100" w:beforeAutospacing="1" w:after="100" w:afterAutospacing="1"/>
      <w:jc w:val="center"/>
    </w:pPr>
    <w:rPr>
      <w:lang w:val="fr-FR" w:eastAsia="fr-FR"/>
    </w:rPr>
  </w:style>
  <w:style w:type="paragraph" w:styleId="Index5">
    <w:name w:val="index 5"/>
    <w:basedOn w:val="Normal"/>
    <w:next w:val="Normal"/>
    <w:autoRedefine/>
    <w:uiPriority w:val="99"/>
    <w:rsid w:val="00182477"/>
    <w:pPr>
      <w:ind w:left="1200" w:hanging="240"/>
    </w:pPr>
    <w:rPr>
      <w:lang w:val="fr-FR" w:eastAsia="fr-FR"/>
    </w:rPr>
  </w:style>
  <w:style w:type="paragraph" w:customStyle="1" w:styleId="siliacII">
    <w:name w:val="siliac II"/>
    <w:basedOn w:val="Normal"/>
    <w:rsid w:val="00182477"/>
    <w:pPr>
      <w:spacing w:before="100" w:beforeAutospacing="1" w:after="120" w:line="300" w:lineRule="exact"/>
      <w:ind w:left="284"/>
      <w:outlineLvl w:val="2"/>
    </w:pPr>
    <w:rPr>
      <w:rFonts w:ascii="Arial" w:hAnsi="Arial" w:cs="Arial"/>
      <w:b/>
      <w:bCs/>
      <w:lang w:val="fr-FR" w:eastAsia="fr-FR"/>
    </w:rPr>
  </w:style>
  <w:style w:type="paragraph" w:customStyle="1" w:styleId="corpsdetexte0">
    <w:name w:val="corps de texte"/>
    <w:basedOn w:val="Normal"/>
    <w:rsid w:val="00182477"/>
    <w:pPr>
      <w:spacing w:after="160" w:line="300" w:lineRule="exact"/>
      <w:jc w:val="both"/>
    </w:pPr>
    <w:rPr>
      <w:lang w:val="fr-FR" w:eastAsia="fr-FR"/>
    </w:rPr>
  </w:style>
  <w:style w:type="paragraph" w:styleId="Sous-titre">
    <w:name w:val="Subtitle"/>
    <w:aliases w:val="1.1"/>
    <w:basedOn w:val="Normal"/>
    <w:link w:val="Sous-titreCar"/>
    <w:qFormat/>
    <w:rsid w:val="00182477"/>
    <w:pPr>
      <w:jc w:val="center"/>
    </w:pPr>
    <w:rPr>
      <w:lang w:val="fr-FR" w:eastAsia="fr-FR"/>
    </w:rPr>
  </w:style>
  <w:style w:type="character" w:customStyle="1" w:styleId="Sous-titreCar">
    <w:name w:val="Sous-titre Car"/>
    <w:aliases w:val="1.1 Car"/>
    <w:link w:val="Sous-titre"/>
    <w:rsid w:val="00182477"/>
    <w:rPr>
      <w:sz w:val="24"/>
      <w:szCs w:val="24"/>
    </w:rPr>
  </w:style>
  <w:style w:type="paragraph" w:customStyle="1" w:styleId="tx5">
    <w:name w:val="tx5"/>
    <w:basedOn w:val="Normal"/>
    <w:rsid w:val="00E234CD"/>
    <w:pPr>
      <w:tabs>
        <w:tab w:val="left" w:pos="142"/>
        <w:tab w:val="left" w:pos="284"/>
        <w:tab w:val="left" w:pos="1134"/>
        <w:tab w:val="left" w:pos="1418"/>
      </w:tabs>
      <w:spacing w:before="120" w:after="120" w:line="216" w:lineRule="atLeast"/>
      <w:ind w:left="284"/>
      <w:jc w:val="both"/>
    </w:pPr>
    <w:rPr>
      <w:rFonts w:ascii="Arial" w:hAnsi="Arial" w:cs="Arial"/>
      <w:sz w:val="22"/>
      <w:szCs w:val="22"/>
      <w:lang w:val="fr-FR" w:eastAsia="fr-FR"/>
    </w:rPr>
  </w:style>
  <w:style w:type="paragraph" w:customStyle="1" w:styleId="Normalavantnumration">
    <w:name w:val="Normal (avant énumération)"/>
    <w:basedOn w:val="Normal"/>
    <w:rsid w:val="00E234CD"/>
    <w:pPr>
      <w:keepNext/>
      <w:spacing w:before="120" w:after="120"/>
      <w:jc w:val="both"/>
    </w:pPr>
    <w:rPr>
      <w:rFonts w:ascii="Arial" w:hAnsi="Arial" w:cs="Arial"/>
      <w:sz w:val="22"/>
      <w:szCs w:val="22"/>
      <w:lang w:val="fr-FR" w:eastAsia="fr-FR"/>
    </w:rPr>
  </w:style>
  <w:style w:type="paragraph" w:styleId="Lgende">
    <w:name w:val="caption"/>
    <w:basedOn w:val="Normal"/>
    <w:next w:val="Normal"/>
    <w:link w:val="LgendeCar"/>
    <w:qFormat/>
    <w:rsid w:val="00CE7D46"/>
    <w:pPr>
      <w:keepNext/>
      <w:keepLines/>
      <w:spacing w:before="120"/>
      <w:jc w:val="center"/>
    </w:pPr>
    <w:rPr>
      <w:b/>
      <w:bCs/>
      <w:spacing w:val="10"/>
      <w:kern w:val="16"/>
      <w:position w:val="4"/>
      <w:sz w:val="28"/>
      <w:lang w:val="fr-FR" w:eastAsia="fr-FR"/>
    </w:rPr>
  </w:style>
  <w:style w:type="character" w:customStyle="1" w:styleId="Titre2CarCarCarCarCarCarCarCarCarCar">
    <w:name w:val="Titre 2 Car Car Car Car Car Car Car Car Car Car"/>
    <w:rsid w:val="00CE7D46"/>
    <w:rPr>
      <w:rFonts w:ascii="Arial" w:hAnsi="Arial" w:cs="Arial"/>
      <w:b/>
      <w:bCs/>
      <w:i/>
      <w:iCs/>
      <w:sz w:val="28"/>
      <w:szCs w:val="28"/>
      <w:lang w:val="fr-FR" w:eastAsia="fr-FR" w:bidi="ar-SA"/>
    </w:rPr>
  </w:style>
  <w:style w:type="paragraph" w:styleId="Explorateurdedocuments">
    <w:name w:val="Document Map"/>
    <w:basedOn w:val="Normal"/>
    <w:link w:val="ExplorateurdedocumentsCar"/>
    <w:rsid w:val="00CE7D46"/>
    <w:rPr>
      <w:rFonts w:ascii="Tahoma" w:hAnsi="Tahoma" w:cs="Tahoma"/>
      <w:sz w:val="16"/>
      <w:szCs w:val="16"/>
      <w:lang w:val="fr-FR" w:eastAsia="fr-FR"/>
    </w:rPr>
  </w:style>
  <w:style w:type="character" w:customStyle="1" w:styleId="ExplorateurdedocumentsCar">
    <w:name w:val="Explorateur de documents Car"/>
    <w:link w:val="Explorateurdedocuments"/>
    <w:rsid w:val="00CE7D46"/>
    <w:rPr>
      <w:rFonts w:ascii="Tahoma" w:hAnsi="Tahoma" w:cs="Tahoma"/>
      <w:sz w:val="16"/>
      <w:szCs w:val="16"/>
    </w:rPr>
  </w:style>
  <w:style w:type="paragraph" w:customStyle="1" w:styleId="Car">
    <w:name w:val="Car"/>
    <w:basedOn w:val="Normal"/>
    <w:rsid w:val="00CE7D46"/>
    <w:pPr>
      <w:spacing w:after="160" w:line="240" w:lineRule="exact"/>
    </w:pPr>
    <w:rPr>
      <w:rFonts w:ascii="Arial" w:hAnsi="Arial"/>
      <w:sz w:val="20"/>
      <w:szCs w:val="20"/>
    </w:rPr>
  </w:style>
  <w:style w:type="paragraph" w:customStyle="1" w:styleId="Corpsdetexte31">
    <w:name w:val="Corps de texte 31"/>
    <w:basedOn w:val="Normal"/>
    <w:rsid w:val="00CE7D46"/>
    <w:pPr>
      <w:widowControl w:val="0"/>
      <w:overflowPunct w:val="0"/>
      <w:autoSpaceDE w:val="0"/>
      <w:autoSpaceDN w:val="0"/>
      <w:adjustRightInd w:val="0"/>
      <w:jc w:val="both"/>
      <w:textAlignment w:val="baseline"/>
    </w:pPr>
    <w:rPr>
      <w:rFonts w:ascii="Times" w:hAnsi="Times"/>
      <w:b/>
      <w:szCs w:val="20"/>
      <w:lang w:val="fr-FR" w:eastAsia="fr-FR"/>
    </w:rPr>
  </w:style>
  <w:style w:type="paragraph" w:styleId="NormalWeb">
    <w:name w:val="Normal (Web)"/>
    <w:basedOn w:val="Normal"/>
    <w:uiPriority w:val="99"/>
    <w:rsid w:val="00516F6D"/>
    <w:pPr>
      <w:spacing w:before="100" w:beforeAutospacing="1" w:after="100" w:afterAutospacing="1"/>
    </w:pPr>
    <w:rPr>
      <w:lang w:val="fr-FR" w:eastAsia="fr-FR"/>
    </w:rPr>
  </w:style>
  <w:style w:type="paragraph" w:customStyle="1" w:styleId="CORPSAAO">
    <w:name w:val="CORPS AAO"/>
    <w:basedOn w:val="Normal"/>
    <w:link w:val="CORPSAAOCar"/>
    <w:rsid w:val="00651DD2"/>
    <w:pPr>
      <w:spacing w:after="120"/>
      <w:ind w:firstLine="601"/>
      <w:jc w:val="both"/>
    </w:pPr>
    <w:rPr>
      <w:rFonts w:ascii="Gill Sans MT" w:hAnsi="Gill Sans MT" w:cs="Gill Sans MT"/>
      <w:lang w:val="fr-FR" w:eastAsia="fr-FR"/>
    </w:rPr>
  </w:style>
  <w:style w:type="character" w:customStyle="1" w:styleId="CORPSAAOCar">
    <w:name w:val="CORPS AAO Car"/>
    <w:link w:val="CORPSAAO"/>
    <w:locked/>
    <w:rsid w:val="00651DD2"/>
    <w:rPr>
      <w:rFonts w:ascii="Gill Sans MT" w:hAnsi="Gill Sans MT" w:cs="Gill Sans MT"/>
      <w:sz w:val="24"/>
      <w:szCs w:val="24"/>
    </w:rPr>
  </w:style>
  <w:style w:type="paragraph" w:styleId="Sansinterligne">
    <w:name w:val="No Spacing"/>
    <w:link w:val="SansinterligneCar"/>
    <w:uiPriority w:val="1"/>
    <w:qFormat/>
    <w:rsid w:val="0042448A"/>
    <w:rPr>
      <w:rFonts w:ascii="Calibri" w:eastAsia="Calibri" w:hAnsi="Calibri"/>
    </w:rPr>
  </w:style>
  <w:style w:type="character" w:customStyle="1" w:styleId="SansinterligneCar">
    <w:name w:val="Sans interligne Car"/>
    <w:link w:val="Sansinterligne"/>
    <w:uiPriority w:val="1"/>
    <w:rsid w:val="0042448A"/>
    <w:rPr>
      <w:rFonts w:ascii="Calibri" w:eastAsia="Calibri" w:hAnsi="Calibri"/>
    </w:rPr>
  </w:style>
  <w:style w:type="paragraph" w:styleId="Retraitcorpset1relig">
    <w:name w:val="Body Text First Indent 2"/>
    <w:basedOn w:val="Retraitcorpsdetexte"/>
    <w:link w:val="Retraitcorpset1religCar"/>
    <w:rsid w:val="00B56984"/>
    <w:pPr>
      <w:spacing w:after="0"/>
      <w:ind w:left="360" w:firstLine="360"/>
    </w:pPr>
  </w:style>
  <w:style w:type="character" w:customStyle="1" w:styleId="Retraitcorpset1religCar">
    <w:name w:val="Retrait corps et 1re lig. Car"/>
    <w:basedOn w:val="RetraitcorpsdetexteCar"/>
    <w:link w:val="Retraitcorpset1relig"/>
    <w:rsid w:val="00B56984"/>
    <w:rPr>
      <w:sz w:val="24"/>
      <w:szCs w:val="24"/>
      <w:lang w:val="en-US" w:eastAsia="en-US"/>
    </w:rPr>
  </w:style>
  <w:style w:type="paragraph" w:styleId="Liste">
    <w:name w:val="List"/>
    <w:basedOn w:val="Normal"/>
    <w:rsid w:val="00A315B3"/>
    <w:pPr>
      <w:ind w:left="283" w:hanging="283"/>
    </w:pPr>
    <w:rPr>
      <w:lang w:val="fr-FR" w:eastAsia="fr-FR"/>
    </w:rPr>
  </w:style>
  <w:style w:type="paragraph" w:styleId="Liste2">
    <w:name w:val="List 2"/>
    <w:basedOn w:val="Normal"/>
    <w:rsid w:val="00A315B3"/>
    <w:pPr>
      <w:ind w:left="566" w:hanging="283"/>
    </w:pPr>
    <w:rPr>
      <w:lang w:val="fr-FR" w:eastAsia="fr-FR"/>
    </w:rPr>
  </w:style>
  <w:style w:type="paragraph" w:styleId="Liste3">
    <w:name w:val="List 3"/>
    <w:basedOn w:val="Normal"/>
    <w:rsid w:val="00A315B3"/>
    <w:pPr>
      <w:ind w:left="849" w:hanging="283"/>
    </w:pPr>
    <w:rPr>
      <w:lang w:val="fr-FR" w:eastAsia="fr-FR"/>
    </w:rPr>
  </w:style>
  <w:style w:type="paragraph" w:styleId="Listepuces2">
    <w:name w:val="List Bullet 2"/>
    <w:basedOn w:val="Normal"/>
    <w:rsid w:val="00A315B3"/>
    <w:pPr>
      <w:numPr>
        <w:numId w:val="1"/>
      </w:numPr>
      <w:tabs>
        <w:tab w:val="clear" w:pos="643"/>
        <w:tab w:val="num" w:pos="360"/>
      </w:tabs>
      <w:ind w:left="0" w:firstLine="0"/>
    </w:pPr>
    <w:rPr>
      <w:lang w:val="fr-FR" w:eastAsia="fr-FR"/>
    </w:rPr>
  </w:style>
  <w:style w:type="paragraph" w:styleId="Listepuces3">
    <w:name w:val="List Bullet 3"/>
    <w:basedOn w:val="Normal"/>
    <w:rsid w:val="00A315B3"/>
    <w:pPr>
      <w:numPr>
        <w:numId w:val="2"/>
      </w:numPr>
      <w:tabs>
        <w:tab w:val="clear" w:pos="926"/>
        <w:tab w:val="num" w:pos="360"/>
      </w:tabs>
      <w:ind w:left="0" w:firstLine="0"/>
    </w:pPr>
    <w:rPr>
      <w:lang w:val="fr-FR" w:eastAsia="fr-FR"/>
    </w:rPr>
  </w:style>
  <w:style w:type="paragraph" w:styleId="Formuledepolitesse">
    <w:name w:val="Closing"/>
    <w:basedOn w:val="Normal"/>
    <w:link w:val="FormuledepolitesseCar"/>
    <w:rsid w:val="00A315B3"/>
    <w:pPr>
      <w:ind w:left="4252"/>
    </w:pPr>
    <w:rPr>
      <w:lang w:val="fr-FR" w:eastAsia="fr-FR"/>
    </w:rPr>
  </w:style>
  <w:style w:type="character" w:customStyle="1" w:styleId="FormuledepolitesseCar">
    <w:name w:val="Formule de politesse Car"/>
    <w:basedOn w:val="Policepardfaut"/>
    <w:link w:val="Formuledepolitesse"/>
    <w:rsid w:val="00A315B3"/>
    <w:rPr>
      <w:sz w:val="24"/>
      <w:szCs w:val="24"/>
    </w:rPr>
  </w:style>
  <w:style w:type="paragraph" w:styleId="Signature">
    <w:name w:val="Signature"/>
    <w:basedOn w:val="Normal"/>
    <w:link w:val="SignatureCar"/>
    <w:rsid w:val="00A315B3"/>
    <w:pPr>
      <w:ind w:left="4252"/>
    </w:pPr>
    <w:rPr>
      <w:lang w:val="fr-FR" w:eastAsia="fr-FR"/>
    </w:rPr>
  </w:style>
  <w:style w:type="character" w:customStyle="1" w:styleId="SignatureCar">
    <w:name w:val="Signature Car"/>
    <w:basedOn w:val="Policepardfaut"/>
    <w:link w:val="Signature"/>
    <w:rsid w:val="00A315B3"/>
    <w:rPr>
      <w:sz w:val="24"/>
      <w:szCs w:val="24"/>
    </w:rPr>
  </w:style>
  <w:style w:type="paragraph" w:styleId="En-ttedemessage">
    <w:name w:val="Message Header"/>
    <w:basedOn w:val="Normal"/>
    <w:link w:val="En-ttedemessageCar"/>
    <w:rsid w:val="00A315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fr-FR" w:eastAsia="fr-FR"/>
    </w:rPr>
  </w:style>
  <w:style w:type="character" w:customStyle="1" w:styleId="En-ttedemessageCar">
    <w:name w:val="En-tête de message Car"/>
    <w:basedOn w:val="Policepardfaut"/>
    <w:link w:val="En-ttedemessage"/>
    <w:rsid w:val="00A315B3"/>
    <w:rPr>
      <w:rFonts w:ascii="Arial" w:hAnsi="Arial" w:cs="Arial"/>
      <w:sz w:val="24"/>
      <w:szCs w:val="24"/>
      <w:shd w:val="pct20" w:color="auto" w:fill="auto"/>
    </w:rPr>
  </w:style>
  <w:style w:type="paragraph" w:styleId="Retrait1religne">
    <w:name w:val="Body Text First Indent"/>
    <w:basedOn w:val="Corpsdetexte"/>
    <w:link w:val="Retrait1religneCar"/>
    <w:rsid w:val="00A315B3"/>
    <w:pPr>
      <w:tabs>
        <w:tab w:val="clear" w:pos="8754"/>
      </w:tabs>
      <w:spacing w:after="120"/>
      <w:ind w:firstLine="210"/>
      <w:jc w:val="left"/>
    </w:pPr>
    <w:rPr>
      <w:szCs w:val="24"/>
      <w:lang w:eastAsia="fr-FR"/>
    </w:rPr>
  </w:style>
  <w:style w:type="character" w:customStyle="1" w:styleId="Retrait1religneCar">
    <w:name w:val="Retrait 1re ligne Car"/>
    <w:basedOn w:val="CorpsdetexteCar"/>
    <w:link w:val="Retrait1religne"/>
    <w:rsid w:val="00A315B3"/>
    <w:rPr>
      <w:sz w:val="24"/>
      <w:szCs w:val="24"/>
      <w:lang w:eastAsia="en-US"/>
    </w:rPr>
  </w:style>
  <w:style w:type="paragraph" w:customStyle="1" w:styleId="Adressedelexpditeursimplifie">
    <w:name w:val="Adresse de l'expéditeur simplifiée"/>
    <w:basedOn w:val="Normal"/>
    <w:rsid w:val="00A315B3"/>
    <w:rPr>
      <w:lang w:val="fr-FR" w:eastAsia="fr-FR"/>
    </w:rPr>
  </w:style>
  <w:style w:type="paragraph" w:customStyle="1" w:styleId="LignePo">
    <w:name w:val="Ligne Po"/>
    <w:basedOn w:val="Signature"/>
    <w:rsid w:val="00A315B3"/>
  </w:style>
  <w:style w:type="paragraph" w:customStyle="1" w:styleId="xl25">
    <w:name w:val="xl25"/>
    <w:basedOn w:val="Normal"/>
    <w:rsid w:val="00A315B3"/>
    <w:pPr>
      <w:numPr>
        <w:numId w:val="3"/>
      </w:numPr>
      <w:tabs>
        <w:tab w:val="clear" w:pos="1209"/>
      </w:tabs>
      <w:spacing w:before="100" w:beforeAutospacing="1" w:after="100" w:afterAutospacing="1"/>
      <w:ind w:left="0" w:firstLine="0"/>
      <w:jc w:val="center"/>
    </w:pPr>
    <w:rPr>
      <w:rFonts w:ascii="Arial" w:hAnsi="Arial" w:cs="Arial"/>
      <w:b/>
      <w:bCs/>
      <w:lang w:val="fr-FR" w:eastAsia="fr-FR"/>
    </w:rPr>
  </w:style>
  <w:style w:type="paragraph" w:customStyle="1" w:styleId="Technical5">
    <w:name w:val="Technical 5"/>
    <w:rsid w:val="00A315B3"/>
    <w:pPr>
      <w:widowControl w:val="0"/>
      <w:tabs>
        <w:tab w:val="left" w:pos="-720"/>
      </w:tabs>
      <w:suppressAutoHyphens/>
      <w:snapToGrid w:val="0"/>
    </w:pPr>
    <w:rPr>
      <w:rFonts w:ascii="CG Times" w:hAnsi="CG Times"/>
      <w:b/>
      <w:sz w:val="24"/>
      <w:lang w:val="en-US" w:eastAsia="en-US"/>
    </w:rPr>
  </w:style>
  <w:style w:type="paragraph" w:customStyle="1" w:styleId="font5">
    <w:name w:val="font5"/>
    <w:basedOn w:val="Normal"/>
    <w:rsid w:val="00A315B3"/>
    <w:pPr>
      <w:spacing w:before="100" w:beforeAutospacing="1" w:after="100" w:afterAutospacing="1"/>
    </w:pPr>
    <w:rPr>
      <w:rFonts w:ascii="Arial" w:hAnsi="Arial" w:cs="Arial"/>
      <w:sz w:val="20"/>
      <w:szCs w:val="20"/>
      <w:lang w:val="fr-FR" w:eastAsia="fr-FR"/>
    </w:rPr>
  </w:style>
  <w:style w:type="paragraph" w:customStyle="1" w:styleId="xl28">
    <w:name w:val="xl28"/>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29">
    <w:name w:val="xl29"/>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30">
    <w:name w:val="xl30"/>
    <w:basedOn w:val="Normal"/>
    <w:rsid w:val="00A315B3"/>
    <w:pPr>
      <w:spacing w:before="100" w:beforeAutospacing="1" w:after="100" w:afterAutospacing="1"/>
      <w:jc w:val="center"/>
    </w:pPr>
    <w:rPr>
      <w:rFonts w:ascii="Arial" w:eastAsia="Arial Unicode MS" w:hAnsi="Arial" w:cs="Arial"/>
      <w:lang w:val="fr-FR" w:eastAsia="fr-FR"/>
    </w:rPr>
  </w:style>
  <w:style w:type="paragraph" w:customStyle="1" w:styleId="xl31">
    <w:name w:val="xl31"/>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2">
    <w:name w:val="xl32"/>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3">
    <w:name w:val="xl33"/>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4">
    <w:name w:val="xl3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lang w:val="fr-FR" w:eastAsia="fr-FR"/>
    </w:rPr>
  </w:style>
  <w:style w:type="paragraph" w:customStyle="1" w:styleId="xl35">
    <w:name w:val="xl35"/>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6">
    <w:name w:val="xl3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7">
    <w:name w:val="xl37"/>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8">
    <w:name w:val="xl38"/>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39">
    <w:name w:val="xl39"/>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0">
    <w:name w:val="xl40"/>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1">
    <w:name w:val="xl4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2">
    <w:name w:val="xl42"/>
    <w:basedOn w:val="Normal"/>
    <w:rsid w:val="00A315B3"/>
    <w:pPr>
      <w:numPr>
        <w:numId w:val="5"/>
      </w:numPr>
      <w:pBdr>
        <w:top w:val="single" w:sz="4" w:space="0" w:color="auto"/>
        <w:left w:val="single" w:sz="4" w:space="0" w:color="auto"/>
        <w:bottom w:val="single" w:sz="4" w:space="0" w:color="auto"/>
        <w:right w:val="single" w:sz="4" w:space="0" w:color="auto"/>
      </w:pBdr>
      <w:tabs>
        <w:tab w:val="clear" w:pos="1492"/>
      </w:tabs>
      <w:spacing w:before="100" w:beforeAutospacing="1" w:after="100" w:afterAutospacing="1"/>
      <w:ind w:left="0" w:firstLine="0"/>
      <w:jc w:val="center"/>
    </w:pPr>
    <w:rPr>
      <w:rFonts w:ascii="Bookman Old Style" w:eastAsia="Arial Unicode MS" w:hAnsi="Bookman Old Style" w:cs="Arial Unicode MS"/>
      <w:i/>
      <w:iCs/>
      <w:lang w:val="fr-FR" w:eastAsia="fr-FR"/>
    </w:rPr>
  </w:style>
  <w:style w:type="paragraph" w:customStyle="1" w:styleId="xl43">
    <w:name w:val="xl43"/>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4">
    <w:name w:val="xl4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5">
    <w:name w:val="xl45"/>
    <w:basedOn w:val="Normal"/>
    <w:rsid w:val="00A315B3"/>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6">
    <w:name w:val="xl4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lang w:val="fr-FR" w:eastAsia="fr-FR"/>
    </w:rPr>
  </w:style>
  <w:style w:type="paragraph" w:customStyle="1" w:styleId="xl47">
    <w:name w:val="xl47"/>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8">
    <w:name w:val="xl48"/>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9">
    <w:name w:val="xl49"/>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0">
    <w:name w:val="xl5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1">
    <w:name w:val="xl51"/>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2">
    <w:name w:val="xl52"/>
    <w:basedOn w:val="Normal"/>
    <w:rsid w:val="00A315B3"/>
    <w:pPr>
      <w:shd w:val="clear" w:color="auto" w:fill="FFFFFF"/>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53">
    <w:name w:val="xl53"/>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4">
    <w:name w:val="xl54"/>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5">
    <w:name w:val="xl55"/>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6">
    <w:name w:val="xl56"/>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57">
    <w:name w:val="xl57"/>
    <w:basedOn w:val="Normal"/>
    <w:rsid w:val="00A315B3"/>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8">
    <w:name w:val="xl58"/>
    <w:basedOn w:val="Normal"/>
    <w:rsid w:val="00A315B3"/>
    <w:pPr>
      <w:pBdr>
        <w:top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9">
    <w:name w:val="xl59"/>
    <w:basedOn w:val="Normal"/>
    <w:rsid w:val="00A315B3"/>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60">
    <w:name w:val="xl60"/>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61">
    <w:name w:val="xl61"/>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2">
    <w:name w:val="xl62"/>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3">
    <w:name w:val="xl63"/>
    <w:basedOn w:val="Normal"/>
    <w:rsid w:val="00A315B3"/>
    <w:pPr>
      <w:pBdr>
        <w:lef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4">
    <w:name w:val="xl64"/>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5">
    <w:name w:val="xl65"/>
    <w:basedOn w:val="Normal"/>
    <w:rsid w:val="00A315B3"/>
    <w:pPr>
      <w:pBdr>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6">
    <w:name w:val="xl66"/>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7">
    <w:name w:val="xl67"/>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8">
    <w:name w:val="xl68"/>
    <w:basedOn w:val="Normal"/>
    <w:rsid w:val="00A315B3"/>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9">
    <w:name w:val="xl69"/>
    <w:basedOn w:val="Normal"/>
    <w:rsid w:val="00A315B3"/>
    <w:pPr>
      <w:pBdr>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0">
    <w:name w:val="xl70"/>
    <w:basedOn w:val="Normal"/>
    <w:rsid w:val="00A315B3"/>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1">
    <w:name w:val="xl71"/>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2">
    <w:name w:val="xl72"/>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3">
    <w:name w:val="xl73"/>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4">
    <w:name w:val="xl74"/>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5">
    <w:name w:val="xl75"/>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6">
    <w:name w:val="xl76"/>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7">
    <w:name w:val="xl77"/>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tit0">
    <w:name w:val="tit"/>
    <w:basedOn w:val="Normal"/>
    <w:rsid w:val="00A315B3"/>
    <w:pPr>
      <w:numPr>
        <w:ilvl w:val="12"/>
      </w:numPr>
      <w:tabs>
        <w:tab w:val="left" w:pos="851"/>
      </w:tabs>
      <w:ind w:left="850" w:hanging="425"/>
    </w:pPr>
    <w:rPr>
      <w:b/>
      <w:szCs w:val="20"/>
      <w:lang w:val="fr-FR" w:eastAsia="fr-FR"/>
    </w:rPr>
  </w:style>
  <w:style w:type="paragraph" w:customStyle="1" w:styleId="TITREAAO">
    <w:name w:val="TITRE AAO"/>
    <w:basedOn w:val="Normal"/>
    <w:rsid w:val="00A315B3"/>
    <w:pPr>
      <w:jc w:val="both"/>
    </w:pPr>
    <w:rPr>
      <w:rFonts w:ascii="Antique Olive Compact" w:hAnsi="Antique Olive Compact" w:cs="Antique Olive Compact"/>
      <w:b/>
      <w:bCs/>
      <w:sz w:val="22"/>
      <w:szCs w:val="22"/>
      <w:lang w:val="fr-FR" w:eastAsia="fr-FR"/>
    </w:rPr>
  </w:style>
  <w:style w:type="paragraph" w:customStyle="1" w:styleId="Paragraphedeliste1">
    <w:name w:val="Paragraphe de liste1"/>
    <w:basedOn w:val="Normal"/>
    <w:rsid w:val="00A315B3"/>
    <w:pPr>
      <w:spacing w:after="200" w:line="276" w:lineRule="auto"/>
      <w:ind w:left="720"/>
    </w:pPr>
    <w:rPr>
      <w:rFonts w:ascii="Calibri" w:hAnsi="Calibri"/>
      <w:sz w:val="22"/>
      <w:szCs w:val="22"/>
      <w:lang w:val="fr-FR"/>
    </w:rPr>
  </w:style>
  <w:style w:type="paragraph" w:customStyle="1" w:styleId="Textedebulles1">
    <w:name w:val="Texte de bulles1"/>
    <w:basedOn w:val="Normal"/>
    <w:rsid w:val="00A315B3"/>
    <w:rPr>
      <w:rFonts w:ascii="Tahoma" w:hAnsi="Tahoma" w:cs="Tahoma"/>
      <w:sz w:val="16"/>
      <w:szCs w:val="16"/>
      <w:lang w:val="fr-FR" w:eastAsia="fr-FR"/>
    </w:rPr>
  </w:style>
  <w:style w:type="paragraph" w:customStyle="1" w:styleId="Technical4">
    <w:name w:val="Technical 4"/>
    <w:rsid w:val="00A315B3"/>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A315B3"/>
    <w:pPr>
      <w:numPr>
        <w:numId w:val="4"/>
      </w:numPr>
      <w:spacing w:line="360" w:lineRule="auto"/>
    </w:pPr>
    <w:rPr>
      <w:b/>
      <w:bCs/>
      <w:lang w:val="fr-FR" w:eastAsia="fr-FR"/>
    </w:rPr>
  </w:style>
  <w:style w:type="paragraph" w:customStyle="1" w:styleId="soussection63">
    <w:name w:val="soussection6.3"/>
    <w:basedOn w:val="Retraitcorpsdetexte"/>
    <w:rsid w:val="00A315B3"/>
    <w:pPr>
      <w:tabs>
        <w:tab w:val="left" w:pos="3828"/>
        <w:tab w:val="left" w:pos="5103"/>
      </w:tabs>
      <w:spacing w:after="0"/>
      <w:ind w:left="0"/>
      <w:jc w:val="both"/>
    </w:pPr>
    <w:rPr>
      <w:b/>
      <w:bCs/>
      <w:lang w:val="fr-FR" w:eastAsia="fr-FR"/>
    </w:rPr>
  </w:style>
  <w:style w:type="paragraph" w:customStyle="1" w:styleId="xl78">
    <w:name w:val="xl78"/>
    <w:basedOn w:val="Normal"/>
    <w:rsid w:val="00A315B3"/>
    <w:pPr>
      <w:spacing w:before="100" w:beforeAutospacing="1" w:after="100" w:afterAutospacing="1"/>
      <w:jc w:val="center"/>
    </w:pPr>
    <w:rPr>
      <w:rFonts w:ascii="Arial Unicode MS" w:eastAsia="Arial Unicode MS" w:hAnsi="Arial Unicode MS"/>
      <w:lang w:val="fr-FR" w:eastAsia="fr-FR"/>
    </w:rPr>
  </w:style>
  <w:style w:type="paragraph" w:customStyle="1" w:styleId="a1">
    <w:name w:val="a1"/>
    <w:basedOn w:val="Titre4"/>
    <w:autoRedefine/>
    <w:uiPriority w:val="99"/>
    <w:rsid w:val="00A315B3"/>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A315B3"/>
    <w:pPr>
      <w:widowControl w:val="0"/>
      <w:snapToGrid w:val="0"/>
      <w:jc w:val="both"/>
    </w:pPr>
    <w:rPr>
      <w:b/>
      <w:bCs/>
      <w:color w:val="000000"/>
      <w:lang w:val="fr-FR"/>
    </w:rPr>
  </w:style>
  <w:style w:type="paragraph" w:customStyle="1" w:styleId="a3">
    <w:name w:val="a3"/>
    <w:basedOn w:val="Normal"/>
    <w:autoRedefine/>
    <w:rsid w:val="00A315B3"/>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sectionvolume2">
    <w:name w:val="sectionvolume2"/>
    <w:basedOn w:val="Retraitcorpsdetexte2"/>
    <w:rsid w:val="00A315B3"/>
    <w:pPr>
      <w:spacing w:after="0" w:line="240" w:lineRule="auto"/>
      <w:ind w:left="0"/>
      <w:jc w:val="center"/>
    </w:pPr>
    <w:rPr>
      <w:b/>
      <w:bCs/>
      <w:sz w:val="40"/>
      <w:szCs w:val="40"/>
      <w:lang w:eastAsia="fr-FR"/>
    </w:rPr>
  </w:style>
  <w:style w:type="paragraph" w:customStyle="1" w:styleId="Head32">
    <w:name w:val="Head 3.2"/>
    <w:rsid w:val="00A315B3"/>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A315B3"/>
    <w:pPr>
      <w:widowControl w:val="0"/>
      <w:suppressAutoHyphens w:val="0"/>
      <w:snapToGrid w:val="0"/>
    </w:pPr>
    <w:rPr>
      <w:rFonts w:ascii="CG Times" w:hAnsi="CG Times"/>
      <w:bCs/>
      <w:szCs w:val="28"/>
    </w:rPr>
  </w:style>
  <w:style w:type="paragraph" w:customStyle="1" w:styleId="Head52">
    <w:name w:val="Head 5.2"/>
    <w:rsid w:val="00A315B3"/>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A315B3"/>
    <w:pPr>
      <w:tabs>
        <w:tab w:val="num" w:pos="530"/>
        <w:tab w:val="num" w:pos="1099"/>
      </w:tabs>
      <w:ind w:left="454" w:hanging="284"/>
    </w:pPr>
    <w:rPr>
      <w:lang w:val="fr-FR" w:eastAsia="fr-FR"/>
    </w:rPr>
  </w:style>
  <w:style w:type="paragraph" w:customStyle="1" w:styleId="font6">
    <w:name w:val="font6"/>
    <w:basedOn w:val="Normal"/>
    <w:rsid w:val="00A315B3"/>
    <w:pPr>
      <w:spacing w:before="100" w:beforeAutospacing="1" w:after="100" w:afterAutospacing="1"/>
    </w:pPr>
    <w:rPr>
      <w:rFonts w:ascii="Arial" w:hAnsi="Arial" w:cs="Arial"/>
      <w:sz w:val="16"/>
      <w:szCs w:val="16"/>
      <w:lang w:val="fr-FR" w:eastAsia="fr-FR"/>
    </w:rPr>
  </w:style>
  <w:style w:type="paragraph" w:styleId="Salutations">
    <w:name w:val="Salutation"/>
    <w:basedOn w:val="Normal"/>
    <w:next w:val="Normal"/>
    <w:link w:val="SalutationsCar"/>
    <w:rsid w:val="00A315B3"/>
    <w:rPr>
      <w:lang w:val="fr-FR" w:eastAsia="fr-FR"/>
    </w:rPr>
  </w:style>
  <w:style w:type="character" w:customStyle="1" w:styleId="SalutationsCar">
    <w:name w:val="Salutations Car"/>
    <w:basedOn w:val="Policepardfaut"/>
    <w:link w:val="Salutations"/>
    <w:rsid w:val="00A315B3"/>
    <w:rPr>
      <w:sz w:val="24"/>
      <w:szCs w:val="24"/>
    </w:rPr>
  </w:style>
  <w:style w:type="paragraph" w:customStyle="1" w:styleId="Retraitcorpsdetexte1">
    <w:name w:val="Retrait corps de texte1"/>
    <w:basedOn w:val="Normal"/>
    <w:rsid w:val="00A315B3"/>
    <w:pPr>
      <w:spacing w:after="120"/>
      <w:ind w:left="283"/>
    </w:pPr>
    <w:rPr>
      <w:lang w:val="fr-FR" w:eastAsia="fr-FR"/>
    </w:rPr>
  </w:style>
  <w:style w:type="paragraph" w:customStyle="1" w:styleId="Car1">
    <w:name w:val="Car1"/>
    <w:basedOn w:val="Normal"/>
    <w:rsid w:val="00A315B3"/>
    <w:pPr>
      <w:spacing w:after="160" w:line="240" w:lineRule="exact"/>
    </w:pPr>
    <w:rPr>
      <w:rFonts w:ascii="Arial" w:hAnsi="Arial" w:cs="Arial"/>
      <w:sz w:val="20"/>
      <w:szCs w:val="20"/>
    </w:rPr>
  </w:style>
  <w:style w:type="paragraph" w:customStyle="1" w:styleId="retrait1">
    <w:name w:val="retrait 1"/>
    <w:basedOn w:val="Normal"/>
    <w:rsid w:val="00A315B3"/>
    <w:pPr>
      <w:keepLines/>
      <w:spacing w:before="120" w:after="120"/>
      <w:ind w:left="862" w:hanging="862"/>
      <w:jc w:val="both"/>
    </w:pPr>
    <w:rPr>
      <w:rFonts w:ascii="Arial" w:hAnsi="Arial" w:cs="Arial"/>
      <w:sz w:val="20"/>
      <w:szCs w:val="20"/>
      <w:lang w:val="fr-FR" w:eastAsia="fr-FR"/>
    </w:rPr>
  </w:style>
  <w:style w:type="paragraph" w:styleId="Liste4">
    <w:name w:val="List 4"/>
    <w:basedOn w:val="Normal"/>
    <w:rsid w:val="00A315B3"/>
    <w:pPr>
      <w:ind w:left="1132" w:hanging="283"/>
    </w:pPr>
    <w:rPr>
      <w:lang w:val="fr-FR" w:eastAsia="fr-FR"/>
    </w:rPr>
  </w:style>
  <w:style w:type="paragraph" w:styleId="Listepuces4">
    <w:name w:val="List Bullet 4"/>
    <w:basedOn w:val="Normal"/>
    <w:autoRedefine/>
    <w:rsid w:val="00A315B3"/>
    <w:pPr>
      <w:tabs>
        <w:tab w:val="num" w:pos="1099"/>
        <w:tab w:val="num" w:pos="1209"/>
      </w:tabs>
      <w:ind w:left="1209" w:hanging="390"/>
    </w:pPr>
    <w:rPr>
      <w:lang w:val="fr-FR" w:eastAsia="fr-FR"/>
    </w:rPr>
  </w:style>
  <w:style w:type="paragraph" w:styleId="Listecontinue">
    <w:name w:val="List Continue"/>
    <w:basedOn w:val="Normal"/>
    <w:rsid w:val="00A315B3"/>
    <w:pPr>
      <w:spacing w:after="120"/>
      <w:ind w:left="283"/>
    </w:pPr>
    <w:rPr>
      <w:lang w:val="fr-FR" w:eastAsia="fr-FR"/>
    </w:rPr>
  </w:style>
  <w:style w:type="paragraph" w:styleId="Listecontinue2">
    <w:name w:val="List Continue 2"/>
    <w:basedOn w:val="Normal"/>
    <w:rsid w:val="00A315B3"/>
    <w:pPr>
      <w:spacing w:after="120"/>
      <w:ind w:left="566"/>
    </w:pPr>
    <w:rPr>
      <w:lang w:val="fr-FR" w:eastAsia="fr-FR"/>
    </w:rPr>
  </w:style>
  <w:style w:type="paragraph" w:styleId="Listecontinue3">
    <w:name w:val="List Continue 3"/>
    <w:basedOn w:val="Normal"/>
    <w:rsid w:val="00A315B3"/>
    <w:pPr>
      <w:spacing w:after="120"/>
      <w:ind w:left="849"/>
    </w:pPr>
    <w:rPr>
      <w:lang w:val="fr-FR" w:eastAsia="fr-FR"/>
    </w:rPr>
  </w:style>
  <w:style w:type="character" w:customStyle="1" w:styleId="TextebrutCar">
    <w:name w:val="Texte brut Car"/>
    <w:basedOn w:val="Policepardfaut"/>
    <w:link w:val="Textebrut"/>
    <w:rsid w:val="00A315B3"/>
    <w:rPr>
      <w:rFonts w:ascii="Courier New" w:hAnsi="Courier New"/>
      <w:snapToGrid w:val="0"/>
      <w:lang w:val="de-DE" w:eastAsia="de-DE"/>
    </w:rPr>
  </w:style>
  <w:style w:type="character" w:customStyle="1" w:styleId="CarCar">
    <w:name w:val="Car Car"/>
    <w:rsid w:val="00A315B3"/>
    <w:rPr>
      <w:sz w:val="24"/>
      <w:szCs w:val="24"/>
      <w:lang w:val="fr-FR" w:eastAsia="fr-FR" w:bidi="ar-SA"/>
    </w:rPr>
  </w:style>
  <w:style w:type="paragraph" w:styleId="Listenumros">
    <w:name w:val="List Number"/>
    <w:basedOn w:val="Normal"/>
    <w:uiPriority w:val="99"/>
    <w:rsid w:val="00A315B3"/>
    <w:pPr>
      <w:numPr>
        <w:numId w:val="6"/>
      </w:numPr>
      <w:tabs>
        <w:tab w:val="clear" w:pos="720"/>
        <w:tab w:val="num" w:pos="360"/>
      </w:tabs>
      <w:spacing w:before="80"/>
      <w:ind w:left="360" w:hanging="360"/>
      <w:jc w:val="both"/>
    </w:pPr>
    <w:rPr>
      <w:snapToGrid w:val="0"/>
      <w:sz w:val="22"/>
      <w:szCs w:val="20"/>
      <w:lang w:val="fr-FR"/>
    </w:rPr>
  </w:style>
  <w:style w:type="paragraph" w:styleId="Listepuces5">
    <w:name w:val="List Bullet 5"/>
    <w:basedOn w:val="Normal"/>
    <w:autoRedefine/>
    <w:rsid w:val="00A315B3"/>
    <w:pPr>
      <w:tabs>
        <w:tab w:val="num" w:pos="2496"/>
      </w:tabs>
      <w:spacing w:before="80"/>
      <w:ind w:left="2552" w:hanging="284"/>
    </w:pPr>
    <w:rPr>
      <w:snapToGrid w:val="0"/>
      <w:sz w:val="22"/>
      <w:szCs w:val="20"/>
      <w:lang w:val="fr-CA"/>
    </w:rPr>
  </w:style>
  <w:style w:type="paragraph" w:customStyle="1" w:styleId="ListBulletcadre2">
    <w:name w:val="List Bullet cadre 2"/>
    <w:rsid w:val="00A315B3"/>
    <w:pPr>
      <w:tabs>
        <w:tab w:val="num" w:pos="360"/>
      </w:tabs>
      <w:ind w:left="360" w:hanging="360"/>
    </w:pPr>
    <w:rPr>
      <w:rFonts w:ascii="Arial Narrow" w:hAnsi="Arial Narrow"/>
      <w:snapToGrid w:val="0"/>
      <w:lang w:eastAsia="en-US"/>
    </w:rPr>
  </w:style>
  <w:style w:type="paragraph" w:customStyle="1" w:styleId="Cadre">
    <w:name w:val="Cadre"/>
    <w:basedOn w:val="Normal"/>
    <w:rsid w:val="00A315B3"/>
    <w:pPr>
      <w:spacing w:before="80"/>
      <w:jc w:val="center"/>
    </w:pPr>
    <w:rPr>
      <w:b/>
      <w:snapToGrid w:val="0"/>
      <w:sz w:val="20"/>
      <w:szCs w:val="20"/>
      <w:lang w:val="fr-FR"/>
    </w:rPr>
  </w:style>
  <w:style w:type="paragraph" w:customStyle="1" w:styleId="PrformatHTML1">
    <w:name w:val="Préformaté HTML1"/>
    <w:basedOn w:val="Normal"/>
    <w:rsid w:val="00A3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fr-FR"/>
    </w:rPr>
  </w:style>
  <w:style w:type="character" w:styleId="Emphaseple">
    <w:name w:val="Subtle Emphasis"/>
    <w:uiPriority w:val="19"/>
    <w:qFormat/>
    <w:rsid w:val="00A315B3"/>
    <w:rPr>
      <w:i/>
      <w:color w:val="5A5A5A"/>
    </w:rPr>
  </w:style>
  <w:style w:type="paragraph" w:customStyle="1" w:styleId="Retraitcorpsdetexte21">
    <w:name w:val="Retrait corps de texte 21"/>
    <w:basedOn w:val="Normal"/>
    <w:rsid w:val="00A315B3"/>
    <w:pPr>
      <w:widowControl w:val="0"/>
      <w:ind w:left="851" w:hanging="709"/>
      <w:jc w:val="both"/>
    </w:pPr>
    <w:rPr>
      <w:lang w:val="fr-FR" w:eastAsia="fr-FR"/>
    </w:rPr>
  </w:style>
  <w:style w:type="paragraph" w:customStyle="1" w:styleId="xl79">
    <w:name w:val="xl79"/>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80">
    <w:name w:val="xl80"/>
    <w:basedOn w:val="Normal"/>
    <w:rsid w:val="00A315B3"/>
    <w:pPr>
      <w:pBdr>
        <w:top w:val="single" w:sz="4" w:space="0" w:color="auto"/>
        <w:bottom w:val="single" w:sz="4" w:space="0" w:color="auto"/>
      </w:pBdr>
      <w:spacing w:before="100" w:beforeAutospacing="1" w:after="100" w:afterAutospacing="1"/>
      <w:jc w:val="center"/>
    </w:pPr>
    <w:rPr>
      <w:lang w:val="fr-FR" w:eastAsia="fr-FR"/>
    </w:rPr>
  </w:style>
  <w:style w:type="paragraph" w:customStyle="1" w:styleId="xl81">
    <w:name w:val="xl81"/>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82">
    <w:name w:val="xl82"/>
    <w:basedOn w:val="Normal"/>
    <w:rsid w:val="00A315B3"/>
    <w:pPr>
      <w:pBdr>
        <w:top w:val="single" w:sz="4" w:space="0" w:color="auto"/>
      </w:pBdr>
      <w:spacing w:before="100" w:beforeAutospacing="1" w:after="100" w:afterAutospacing="1"/>
      <w:jc w:val="center"/>
    </w:pPr>
    <w:rPr>
      <w:lang w:val="fr-FR" w:eastAsia="fr-FR"/>
    </w:rPr>
  </w:style>
  <w:style w:type="paragraph" w:customStyle="1" w:styleId="xl83">
    <w:name w:val="xl83"/>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84">
    <w:name w:val="xl84"/>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85">
    <w:name w:val="xl85"/>
    <w:basedOn w:val="Normal"/>
    <w:rsid w:val="00A315B3"/>
    <w:pPr>
      <w:pBdr>
        <w:right w:val="single" w:sz="4" w:space="0" w:color="auto"/>
      </w:pBdr>
      <w:spacing w:before="100" w:beforeAutospacing="1" w:after="100" w:afterAutospacing="1"/>
      <w:jc w:val="center"/>
    </w:pPr>
    <w:rPr>
      <w:lang w:val="fr-FR" w:eastAsia="fr-FR"/>
    </w:rPr>
  </w:style>
  <w:style w:type="paragraph" w:customStyle="1" w:styleId="xl86">
    <w:name w:val="xl86"/>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87">
    <w:name w:val="xl87"/>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8">
    <w:name w:val="xl88"/>
    <w:basedOn w:val="Normal"/>
    <w:rsid w:val="00A315B3"/>
    <w:pPr>
      <w:pBdr>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9">
    <w:name w:val="xl89"/>
    <w:basedOn w:val="Normal"/>
    <w:rsid w:val="00A315B3"/>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90">
    <w:name w:val="xl90"/>
    <w:basedOn w:val="Normal"/>
    <w:rsid w:val="00A315B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1">
    <w:name w:val="xl91"/>
    <w:basedOn w:val="Normal"/>
    <w:rsid w:val="00A315B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2">
    <w:name w:val="xl92"/>
    <w:basedOn w:val="Normal"/>
    <w:rsid w:val="00A315B3"/>
    <w:pPr>
      <w:pBdr>
        <w:top w:val="single" w:sz="4" w:space="0" w:color="auto"/>
      </w:pBdr>
      <w:spacing w:before="100" w:beforeAutospacing="1" w:after="100" w:afterAutospacing="1"/>
      <w:jc w:val="center"/>
    </w:pPr>
    <w:rPr>
      <w:rFonts w:ascii="Arial" w:hAnsi="Arial" w:cs="Arial"/>
      <w:b/>
      <w:bCs/>
      <w:lang w:val="fr-FR" w:eastAsia="fr-FR"/>
    </w:rPr>
  </w:style>
  <w:style w:type="paragraph" w:customStyle="1" w:styleId="xl93">
    <w:name w:val="xl93"/>
    <w:basedOn w:val="Normal"/>
    <w:rsid w:val="00A315B3"/>
    <w:pPr>
      <w:pBdr>
        <w:left w:val="single" w:sz="4" w:space="0" w:color="auto"/>
      </w:pBdr>
      <w:spacing w:before="100" w:beforeAutospacing="1" w:after="100" w:afterAutospacing="1"/>
      <w:jc w:val="center"/>
    </w:pPr>
    <w:rPr>
      <w:b/>
      <w:bCs/>
      <w:lang w:val="fr-FR" w:eastAsia="fr-FR"/>
    </w:rPr>
  </w:style>
  <w:style w:type="paragraph" w:customStyle="1" w:styleId="xl94">
    <w:name w:val="xl94"/>
    <w:basedOn w:val="Normal"/>
    <w:rsid w:val="00A315B3"/>
    <w:pPr>
      <w:pBdr>
        <w:right w:val="single" w:sz="4" w:space="0" w:color="auto"/>
      </w:pBdr>
      <w:spacing w:before="100" w:beforeAutospacing="1" w:after="100" w:afterAutospacing="1"/>
      <w:jc w:val="center"/>
    </w:pPr>
    <w:rPr>
      <w:b/>
      <w:bCs/>
      <w:lang w:val="fr-FR" w:eastAsia="fr-FR"/>
    </w:rPr>
  </w:style>
  <w:style w:type="paragraph" w:customStyle="1" w:styleId="xl95">
    <w:name w:val="xl95"/>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6">
    <w:name w:val="xl9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7">
    <w:name w:val="xl97"/>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8">
    <w:name w:val="xl98"/>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9">
    <w:name w:val="xl99"/>
    <w:basedOn w:val="Normal"/>
    <w:rsid w:val="00A315B3"/>
    <w:pPr>
      <w:spacing w:before="100" w:beforeAutospacing="1" w:after="100" w:afterAutospacing="1"/>
      <w:jc w:val="center"/>
    </w:pPr>
    <w:rPr>
      <w:b/>
      <w:bCs/>
      <w:lang w:val="fr-FR" w:eastAsia="fr-FR"/>
    </w:rPr>
  </w:style>
  <w:style w:type="paragraph" w:customStyle="1" w:styleId="xl100">
    <w:name w:val="xl10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1">
    <w:name w:val="xl101"/>
    <w:basedOn w:val="Normal"/>
    <w:rsid w:val="00A315B3"/>
    <w:pPr>
      <w:pBdr>
        <w:left w:val="single" w:sz="4" w:space="0" w:color="auto"/>
      </w:pBdr>
      <w:spacing w:before="100" w:beforeAutospacing="1" w:after="100" w:afterAutospacing="1"/>
    </w:pPr>
    <w:rPr>
      <w:lang w:val="fr-FR" w:eastAsia="fr-FR"/>
    </w:rPr>
  </w:style>
  <w:style w:type="paragraph" w:customStyle="1" w:styleId="xl102">
    <w:name w:val="xl102"/>
    <w:basedOn w:val="Normal"/>
    <w:rsid w:val="00A315B3"/>
    <w:pPr>
      <w:pBdr>
        <w:right w:val="single" w:sz="4" w:space="0" w:color="auto"/>
      </w:pBdr>
      <w:spacing w:before="100" w:beforeAutospacing="1" w:after="100" w:afterAutospacing="1"/>
    </w:pPr>
    <w:rPr>
      <w:lang w:val="fr-FR" w:eastAsia="fr-FR"/>
    </w:rPr>
  </w:style>
  <w:style w:type="paragraph" w:customStyle="1" w:styleId="xl103">
    <w:name w:val="xl103"/>
    <w:basedOn w:val="Normal"/>
    <w:rsid w:val="00A315B3"/>
    <w:pPr>
      <w:pBdr>
        <w:top w:val="single" w:sz="4" w:space="0" w:color="auto"/>
        <w:left w:val="single" w:sz="4" w:space="0" w:color="auto"/>
      </w:pBdr>
      <w:spacing w:before="100" w:beforeAutospacing="1" w:after="100" w:afterAutospacing="1"/>
      <w:jc w:val="center"/>
    </w:pPr>
    <w:rPr>
      <w:b/>
      <w:bCs/>
      <w:lang w:val="fr-FR" w:eastAsia="fr-FR"/>
    </w:rPr>
  </w:style>
  <w:style w:type="paragraph" w:customStyle="1" w:styleId="xl104">
    <w:name w:val="xl104"/>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105">
    <w:name w:val="xl105"/>
    <w:basedOn w:val="Normal"/>
    <w:rsid w:val="00A315B3"/>
    <w:pPr>
      <w:pBdr>
        <w:top w:val="single" w:sz="4" w:space="0" w:color="auto"/>
      </w:pBdr>
      <w:spacing w:before="100" w:beforeAutospacing="1" w:after="100" w:afterAutospacing="1"/>
      <w:jc w:val="center"/>
    </w:pPr>
    <w:rPr>
      <w:b/>
      <w:bCs/>
      <w:lang w:val="fr-FR" w:eastAsia="fr-FR"/>
    </w:rPr>
  </w:style>
  <w:style w:type="paragraph" w:customStyle="1" w:styleId="xl106">
    <w:name w:val="xl10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7">
    <w:name w:val="xl107"/>
    <w:basedOn w:val="Normal"/>
    <w:rsid w:val="00A315B3"/>
    <w:pPr>
      <w:pBdr>
        <w:top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08">
    <w:name w:val="xl108"/>
    <w:basedOn w:val="Normal"/>
    <w:rsid w:val="00A315B3"/>
    <w:pPr>
      <w:pBdr>
        <w:right w:val="single" w:sz="4" w:space="0" w:color="auto"/>
      </w:pBdr>
      <w:spacing w:before="100" w:beforeAutospacing="1" w:after="100" w:afterAutospacing="1"/>
    </w:pPr>
    <w:rPr>
      <w:lang w:val="fr-FR" w:eastAsia="fr-FR"/>
    </w:rPr>
  </w:style>
  <w:style w:type="paragraph" w:customStyle="1" w:styleId="xl109">
    <w:name w:val="xl109"/>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0">
    <w:name w:val="xl11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1">
    <w:name w:val="xl11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12">
    <w:name w:val="xl112"/>
    <w:basedOn w:val="Normal"/>
    <w:rsid w:val="00A315B3"/>
    <w:pPr>
      <w:pBdr>
        <w:right w:val="single" w:sz="4" w:space="0" w:color="auto"/>
      </w:pBdr>
      <w:spacing w:before="100" w:beforeAutospacing="1" w:after="100" w:afterAutospacing="1"/>
    </w:pPr>
    <w:rPr>
      <w:b/>
      <w:bCs/>
      <w:lang w:val="fr-FR" w:eastAsia="fr-FR"/>
    </w:rPr>
  </w:style>
  <w:style w:type="paragraph" w:customStyle="1" w:styleId="xl113">
    <w:name w:val="xl113"/>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4">
    <w:name w:val="xl114"/>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5">
    <w:name w:val="xl115"/>
    <w:basedOn w:val="Normal"/>
    <w:rsid w:val="00A315B3"/>
    <w:pPr>
      <w:pBdr>
        <w:top w:val="single" w:sz="4" w:space="0" w:color="auto"/>
        <w:right w:val="single" w:sz="4" w:space="0" w:color="auto"/>
      </w:pBdr>
      <w:spacing w:before="100" w:beforeAutospacing="1" w:after="100" w:afterAutospacing="1"/>
    </w:pPr>
    <w:rPr>
      <w:b/>
      <w:bCs/>
      <w:lang w:val="fr-FR" w:eastAsia="fr-FR"/>
    </w:rPr>
  </w:style>
  <w:style w:type="paragraph" w:customStyle="1" w:styleId="xl116">
    <w:name w:val="xl116"/>
    <w:basedOn w:val="Normal"/>
    <w:rsid w:val="00A315B3"/>
    <w:pPr>
      <w:pBdr>
        <w:top w:val="single" w:sz="4" w:space="0" w:color="auto"/>
      </w:pBdr>
      <w:spacing w:before="100" w:beforeAutospacing="1" w:after="100" w:afterAutospacing="1"/>
    </w:pPr>
    <w:rPr>
      <w:lang w:val="fr-FR" w:eastAsia="fr-FR"/>
    </w:rPr>
  </w:style>
  <w:style w:type="paragraph" w:customStyle="1" w:styleId="xl117">
    <w:name w:val="xl117"/>
    <w:basedOn w:val="Normal"/>
    <w:rsid w:val="00A315B3"/>
    <w:pPr>
      <w:pBdr>
        <w:top w:val="single" w:sz="4" w:space="0" w:color="auto"/>
      </w:pBdr>
      <w:spacing w:before="100" w:beforeAutospacing="1" w:after="100" w:afterAutospacing="1"/>
    </w:pPr>
    <w:rPr>
      <w:b/>
      <w:bCs/>
      <w:lang w:val="fr-FR" w:eastAsia="fr-FR"/>
    </w:rPr>
  </w:style>
  <w:style w:type="paragraph" w:customStyle="1" w:styleId="xl118">
    <w:name w:val="xl11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19">
    <w:name w:val="xl119"/>
    <w:basedOn w:val="Normal"/>
    <w:rsid w:val="00A315B3"/>
    <w:pPr>
      <w:pBdr>
        <w:top w:val="single" w:sz="4" w:space="0" w:color="auto"/>
        <w:right w:val="single" w:sz="4" w:space="0" w:color="auto"/>
      </w:pBdr>
      <w:spacing w:before="100" w:beforeAutospacing="1" w:after="100" w:afterAutospacing="1"/>
      <w:jc w:val="center"/>
    </w:pPr>
    <w:rPr>
      <w:lang w:val="fr-FR" w:eastAsia="fr-FR"/>
    </w:rPr>
  </w:style>
  <w:style w:type="paragraph" w:customStyle="1" w:styleId="xl120">
    <w:name w:val="xl120"/>
    <w:basedOn w:val="Normal"/>
    <w:rsid w:val="00A315B3"/>
    <w:pPr>
      <w:pBdr>
        <w:left w:val="single" w:sz="4" w:space="0" w:color="auto"/>
        <w:bottom w:val="single" w:sz="4" w:space="0" w:color="auto"/>
      </w:pBdr>
      <w:spacing w:before="100" w:beforeAutospacing="1" w:after="100" w:afterAutospacing="1"/>
    </w:pPr>
    <w:rPr>
      <w:lang w:val="fr-FR" w:eastAsia="fr-FR"/>
    </w:rPr>
  </w:style>
  <w:style w:type="paragraph" w:customStyle="1" w:styleId="xl121">
    <w:name w:val="xl121"/>
    <w:basedOn w:val="Normal"/>
    <w:rsid w:val="00A315B3"/>
    <w:pPr>
      <w:pBdr>
        <w:bottom w:val="single" w:sz="4" w:space="0" w:color="auto"/>
        <w:right w:val="single" w:sz="4" w:space="0" w:color="auto"/>
      </w:pBdr>
      <w:spacing w:before="100" w:beforeAutospacing="1" w:after="100" w:afterAutospacing="1"/>
    </w:pPr>
    <w:rPr>
      <w:lang w:val="fr-FR" w:eastAsia="fr-FR"/>
    </w:rPr>
  </w:style>
  <w:style w:type="paragraph" w:customStyle="1" w:styleId="xl122">
    <w:name w:val="xl122"/>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3">
    <w:name w:val="xl123"/>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4">
    <w:name w:val="xl124"/>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5">
    <w:name w:val="xl125"/>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6">
    <w:name w:val="xl126"/>
    <w:basedOn w:val="Normal"/>
    <w:rsid w:val="00A315B3"/>
    <w:pPr>
      <w:pBdr>
        <w:top w:val="single" w:sz="4" w:space="0" w:color="auto"/>
        <w:left w:val="single" w:sz="4" w:space="0" w:color="auto"/>
        <w:right w:val="single" w:sz="4" w:space="0" w:color="auto"/>
      </w:pBdr>
      <w:spacing w:before="100" w:beforeAutospacing="1" w:after="100" w:afterAutospacing="1"/>
    </w:pPr>
    <w:rPr>
      <w:b/>
      <w:bCs/>
      <w:lang w:val="fr-FR" w:eastAsia="fr-FR"/>
    </w:rPr>
  </w:style>
  <w:style w:type="paragraph" w:customStyle="1" w:styleId="xl127">
    <w:name w:val="xl127"/>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128">
    <w:name w:val="xl12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29">
    <w:name w:val="xl129"/>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130">
    <w:name w:val="xl130"/>
    <w:basedOn w:val="Normal"/>
    <w:rsid w:val="00A315B3"/>
    <w:pPr>
      <w:pBdr>
        <w:bottom w:val="single" w:sz="4" w:space="0" w:color="auto"/>
      </w:pBdr>
      <w:spacing w:before="100" w:beforeAutospacing="1" w:after="100" w:afterAutospacing="1"/>
      <w:jc w:val="center"/>
    </w:pPr>
    <w:rPr>
      <w:b/>
      <w:bCs/>
      <w:lang w:val="fr-FR" w:eastAsia="fr-FR"/>
    </w:rPr>
  </w:style>
  <w:style w:type="paragraph" w:customStyle="1" w:styleId="xl131">
    <w:name w:val="xl131"/>
    <w:basedOn w:val="Normal"/>
    <w:rsid w:val="00A315B3"/>
    <w:pPr>
      <w:pBdr>
        <w:bottom w:val="single" w:sz="4" w:space="0" w:color="auto"/>
      </w:pBdr>
      <w:spacing w:before="100" w:beforeAutospacing="1" w:after="100" w:afterAutospacing="1"/>
      <w:jc w:val="center"/>
    </w:pPr>
    <w:rPr>
      <w:lang w:val="fr-FR" w:eastAsia="fr-FR"/>
    </w:rPr>
  </w:style>
  <w:style w:type="paragraph" w:customStyle="1" w:styleId="xl132">
    <w:name w:val="xl132"/>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33">
    <w:name w:val="xl133"/>
    <w:basedOn w:val="Normal"/>
    <w:rsid w:val="00A315B3"/>
    <w:pPr>
      <w:pBdr>
        <w:top w:val="single" w:sz="4" w:space="0" w:color="auto"/>
        <w:left w:val="single" w:sz="4" w:space="0" w:color="auto"/>
        <w:bottom w:val="single" w:sz="4" w:space="0" w:color="auto"/>
      </w:pBdr>
      <w:spacing w:before="100" w:beforeAutospacing="1" w:after="100" w:afterAutospacing="1"/>
      <w:textAlignment w:val="center"/>
    </w:pPr>
    <w:rPr>
      <w:lang w:val="fr-FR" w:eastAsia="fr-FR"/>
    </w:rPr>
  </w:style>
  <w:style w:type="paragraph" w:customStyle="1" w:styleId="xl134">
    <w:name w:val="xl134"/>
    <w:basedOn w:val="Normal"/>
    <w:rsid w:val="00A315B3"/>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35">
    <w:name w:val="xl135"/>
    <w:basedOn w:val="Normal"/>
    <w:rsid w:val="00A315B3"/>
    <w:pPr>
      <w:pBdr>
        <w:top w:val="single" w:sz="4" w:space="0" w:color="auto"/>
        <w:left w:val="single" w:sz="4" w:space="0" w:color="auto"/>
        <w:right w:val="single" w:sz="4" w:space="0" w:color="auto"/>
      </w:pBdr>
      <w:spacing w:before="100" w:beforeAutospacing="1" w:after="100" w:afterAutospacing="1"/>
      <w:jc w:val="center"/>
    </w:pPr>
    <w:rPr>
      <w:b/>
      <w:bCs/>
      <w:lang w:val="fr-FR" w:eastAsia="fr-FR"/>
    </w:rPr>
  </w:style>
  <w:style w:type="paragraph" w:customStyle="1" w:styleId="xl136">
    <w:name w:val="xl136"/>
    <w:basedOn w:val="Normal"/>
    <w:rsid w:val="00A315B3"/>
    <w:pPr>
      <w:spacing w:before="100" w:beforeAutospacing="1" w:after="100" w:afterAutospacing="1"/>
      <w:jc w:val="center"/>
      <w:textAlignment w:val="center"/>
    </w:pPr>
    <w:rPr>
      <w:b/>
      <w:bCs/>
      <w:sz w:val="36"/>
      <w:szCs w:val="36"/>
      <w:lang w:val="fr-FR" w:eastAsia="fr-FR"/>
    </w:rPr>
  </w:style>
  <w:style w:type="paragraph" w:customStyle="1" w:styleId="Titrepetit">
    <w:name w:val="Titre petit"/>
    <w:basedOn w:val="En-tte"/>
    <w:rsid w:val="00A315B3"/>
    <w:pPr>
      <w:tabs>
        <w:tab w:val="clear" w:pos="4320"/>
        <w:tab w:val="clear" w:pos="8640"/>
      </w:tabs>
      <w:spacing w:before="120" w:after="60"/>
      <w:ind w:left="851"/>
    </w:pPr>
    <w:rPr>
      <w:rFonts w:ascii="Times" w:hAnsi="Times"/>
      <w:b/>
      <w:bCs/>
      <w:szCs w:val="48"/>
      <w:lang w:eastAsia="fr-FR"/>
    </w:rPr>
  </w:style>
  <w:style w:type="character" w:styleId="Numrodeligne">
    <w:name w:val="line number"/>
    <w:basedOn w:val="Policepardfaut"/>
    <w:uiPriority w:val="99"/>
    <w:rsid w:val="00A315B3"/>
  </w:style>
  <w:style w:type="paragraph" w:customStyle="1" w:styleId="Document1">
    <w:name w:val="Document 1"/>
    <w:rsid w:val="00A315B3"/>
    <w:pPr>
      <w:keepNext/>
      <w:keepLines/>
      <w:tabs>
        <w:tab w:val="left" w:pos="-720"/>
      </w:tabs>
      <w:suppressAutoHyphens/>
    </w:pPr>
    <w:rPr>
      <w:rFonts w:ascii="Courier" w:hAnsi="Courier"/>
      <w:sz w:val="24"/>
      <w:lang w:val="en-US"/>
    </w:rPr>
  </w:style>
  <w:style w:type="paragraph" w:customStyle="1" w:styleId="Prix">
    <w:name w:val="Prix"/>
    <w:basedOn w:val="Normal"/>
    <w:next w:val="Normal"/>
    <w:rsid w:val="00A315B3"/>
    <w:pPr>
      <w:spacing w:after="60"/>
      <w:jc w:val="both"/>
    </w:pPr>
    <w:rPr>
      <w:b/>
      <w:szCs w:val="20"/>
      <w:lang w:val="fr-FR" w:eastAsia="fr-FR"/>
    </w:rPr>
  </w:style>
  <w:style w:type="paragraph" w:styleId="Notedefin">
    <w:name w:val="endnote text"/>
    <w:basedOn w:val="Normal"/>
    <w:link w:val="NotedefinCar"/>
    <w:uiPriority w:val="99"/>
    <w:unhideWhenUsed/>
    <w:rsid w:val="00A315B3"/>
    <w:rPr>
      <w:sz w:val="20"/>
      <w:szCs w:val="20"/>
      <w:lang w:val="fr-FR" w:eastAsia="fr-FR"/>
    </w:rPr>
  </w:style>
  <w:style w:type="character" w:customStyle="1" w:styleId="NotedefinCar">
    <w:name w:val="Note de fin Car"/>
    <w:basedOn w:val="Policepardfaut"/>
    <w:link w:val="Notedefin"/>
    <w:uiPriority w:val="99"/>
    <w:rsid w:val="00A315B3"/>
  </w:style>
  <w:style w:type="paragraph" w:customStyle="1" w:styleId="Blockquote">
    <w:name w:val="Blockquote"/>
    <w:basedOn w:val="Normal"/>
    <w:rsid w:val="00A315B3"/>
    <w:pPr>
      <w:widowControl w:val="0"/>
      <w:spacing w:before="100" w:after="100"/>
      <w:ind w:left="360" w:right="360"/>
    </w:pPr>
    <w:rPr>
      <w:snapToGrid w:val="0"/>
      <w:szCs w:val="20"/>
      <w:lang w:val="fr-FR" w:eastAsia="en-GB"/>
    </w:rPr>
  </w:style>
  <w:style w:type="paragraph" w:styleId="Tabledesillustrations">
    <w:name w:val="table of figures"/>
    <w:basedOn w:val="Normal"/>
    <w:next w:val="Normal"/>
    <w:uiPriority w:val="99"/>
    <w:unhideWhenUsed/>
    <w:rsid w:val="00A315B3"/>
    <w:pPr>
      <w:spacing w:line="276" w:lineRule="auto"/>
    </w:pPr>
    <w:rPr>
      <w:rFonts w:ascii="Calibri" w:eastAsia="Calibri" w:hAnsi="Calibri"/>
      <w:sz w:val="22"/>
      <w:szCs w:val="22"/>
      <w:lang w:val="fr-FR"/>
    </w:rPr>
  </w:style>
  <w:style w:type="character" w:customStyle="1" w:styleId="LgendeCar">
    <w:name w:val="Légende Car"/>
    <w:link w:val="Lgende"/>
    <w:uiPriority w:val="35"/>
    <w:rsid w:val="00A315B3"/>
    <w:rPr>
      <w:b/>
      <w:bCs/>
      <w:spacing w:val="10"/>
      <w:kern w:val="16"/>
      <w:position w:val="4"/>
      <w:sz w:val="28"/>
      <w:szCs w:val="24"/>
    </w:rPr>
  </w:style>
  <w:style w:type="paragraph" w:customStyle="1" w:styleId="Standard">
    <w:name w:val="Standard"/>
    <w:rsid w:val="00A315B3"/>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A315B3"/>
    <w:pPr>
      <w:autoSpaceDE w:val="0"/>
      <w:autoSpaceDN w:val="0"/>
      <w:adjustRightInd w:val="0"/>
    </w:pPr>
    <w:rPr>
      <w:color w:val="000000"/>
      <w:sz w:val="24"/>
      <w:szCs w:val="24"/>
    </w:rPr>
  </w:style>
  <w:style w:type="paragraph" w:customStyle="1" w:styleId="Normal12">
    <w:name w:val="Normal 12"/>
    <w:basedOn w:val="Normal"/>
    <w:rsid w:val="00A315B3"/>
    <w:rPr>
      <w:szCs w:val="20"/>
      <w:lang w:val="fr-FR" w:eastAsia="en-GB"/>
    </w:rPr>
  </w:style>
  <w:style w:type="paragraph" w:customStyle="1" w:styleId="Heading3Verdana">
    <w:name w:val="Heading 3 + Verdana"/>
    <w:aliases w:val="11 pt,Underline,Centered,Left:  0,5 cm,After:  0 pt"/>
    <w:basedOn w:val="Titre2"/>
    <w:rsid w:val="00A315B3"/>
    <w:pPr>
      <w:keepNext/>
      <w:suppressAutoHyphens w:val="0"/>
      <w:spacing w:after="240"/>
      <w:ind w:left="284"/>
    </w:pPr>
    <w:rPr>
      <w:rFonts w:ascii="Verdana" w:hAnsi="Verdana"/>
      <w:sz w:val="22"/>
      <w:szCs w:val="22"/>
      <w:u w:val="single"/>
      <w:lang w:val="fr-BE"/>
    </w:rPr>
  </w:style>
  <w:style w:type="paragraph" w:customStyle="1" w:styleId="BodyText21">
    <w:name w:val="Body Text 21"/>
    <w:basedOn w:val="Normal"/>
    <w:rsid w:val="00A315B3"/>
    <w:pPr>
      <w:widowControl w:val="0"/>
      <w:jc w:val="both"/>
    </w:pPr>
    <w:rPr>
      <w:rFonts w:ascii="Arial" w:hAnsi="Arial"/>
      <w:snapToGrid w:val="0"/>
      <w:szCs w:val="20"/>
      <w:lang w:val="fr-FR" w:eastAsia="fr-FR"/>
    </w:rPr>
  </w:style>
  <w:style w:type="paragraph" w:customStyle="1" w:styleId="Titre41">
    <w:name w:val="Titre 4.1"/>
    <w:basedOn w:val="Titre4"/>
    <w:rsid w:val="00A315B3"/>
    <w:pPr>
      <w:widowControl w:val="0"/>
      <w:spacing w:before="180"/>
      <w:ind w:left="709"/>
      <w:outlineLvl w:val="9"/>
    </w:pPr>
    <w:rPr>
      <w:rFonts w:ascii="Arial" w:hAnsi="Arial"/>
      <w:bCs w:val="0"/>
      <w:snapToGrid w:val="0"/>
      <w:sz w:val="22"/>
      <w:szCs w:val="20"/>
      <w:lang w:eastAsia="fr-FR"/>
    </w:rPr>
  </w:style>
  <w:style w:type="paragraph" w:customStyle="1" w:styleId="BodyText24">
    <w:name w:val="Body Text 24"/>
    <w:basedOn w:val="Normal"/>
    <w:rsid w:val="00A315B3"/>
    <w:pPr>
      <w:widowControl w:val="0"/>
    </w:pPr>
    <w:rPr>
      <w:rFonts w:ascii="Arial" w:hAnsi="Arial"/>
      <w:snapToGrid w:val="0"/>
      <w:sz w:val="22"/>
      <w:szCs w:val="20"/>
      <w:lang w:val="fr-FR" w:eastAsia="fr-FR"/>
    </w:rPr>
  </w:style>
  <w:style w:type="character" w:styleId="Accentuation">
    <w:name w:val="Emphasis"/>
    <w:uiPriority w:val="20"/>
    <w:qFormat/>
    <w:rsid w:val="00A315B3"/>
    <w:rPr>
      <w:i/>
      <w:iCs/>
    </w:rPr>
  </w:style>
  <w:style w:type="paragraph" w:customStyle="1" w:styleId="CharChar1">
    <w:name w:val="Char Char1"/>
    <w:basedOn w:val="Normal"/>
    <w:rsid w:val="00A315B3"/>
    <w:pPr>
      <w:spacing w:after="160" w:line="240" w:lineRule="exact"/>
    </w:pPr>
    <w:rPr>
      <w:rFonts w:ascii="Arial" w:hAnsi="Arial"/>
      <w:sz w:val="20"/>
      <w:szCs w:val="20"/>
    </w:rPr>
  </w:style>
  <w:style w:type="character" w:customStyle="1" w:styleId="CarCar20">
    <w:name w:val="Car Car20"/>
    <w:rsid w:val="00A315B3"/>
    <w:rPr>
      <w:b/>
      <w:bCs/>
      <w:sz w:val="28"/>
      <w:szCs w:val="24"/>
      <w:lang w:val="fr-FR" w:eastAsia="fr-FR" w:bidi="ar-SA"/>
    </w:rPr>
  </w:style>
  <w:style w:type="character" w:customStyle="1" w:styleId="CarCar18">
    <w:name w:val="Car Car18"/>
    <w:rsid w:val="00A315B3"/>
    <w:rPr>
      <w:bCs/>
      <w:sz w:val="32"/>
      <w:szCs w:val="24"/>
      <w:lang w:val="fr-FR" w:eastAsia="fr-FR" w:bidi="ar-SA"/>
    </w:rPr>
  </w:style>
  <w:style w:type="paragraph" w:customStyle="1" w:styleId="Style1">
    <w:name w:val="Style1"/>
    <w:basedOn w:val="Normal"/>
    <w:qFormat/>
    <w:rsid w:val="00A315B3"/>
    <w:pPr>
      <w:widowControl w:val="0"/>
      <w:ind w:left="1418"/>
      <w:jc w:val="both"/>
    </w:pPr>
    <w:rPr>
      <w:sz w:val="20"/>
      <w:szCs w:val="20"/>
      <w:lang w:val="fr-FR" w:eastAsia="fr-FR"/>
    </w:rPr>
  </w:style>
  <w:style w:type="paragraph" w:customStyle="1" w:styleId="Normal10">
    <w:name w:val="Normal 10"/>
    <w:basedOn w:val="Normal"/>
    <w:rsid w:val="00A315B3"/>
    <w:pPr>
      <w:widowControl w:val="0"/>
      <w:jc w:val="both"/>
    </w:pPr>
    <w:rPr>
      <w:sz w:val="20"/>
      <w:szCs w:val="20"/>
      <w:lang w:val="fr-FR" w:eastAsia="fr-FR"/>
    </w:rPr>
  </w:style>
  <w:style w:type="paragraph" w:customStyle="1" w:styleId="TITI1">
    <w:name w:val="TITI.1"/>
    <w:basedOn w:val="Normal"/>
    <w:rsid w:val="00A315B3"/>
    <w:pPr>
      <w:keepNext/>
      <w:keepLines/>
      <w:widowControl w:val="0"/>
      <w:jc w:val="both"/>
    </w:pPr>
    <w:rPr>
      <w:b/>
      <w:smallCaps/>
      <w:szCs w:val="20"/>
      <w:lang w:val="fr-FR" w:eastAsia="fr-FR"/>
    </w:rPr>
  </w:style>
  <w:style w:type="character" w:styleId="lev">
    <w:name w:val="Strong"/>
    <w:qFormat/>
    <w:rsid w:val="00A315B3"/>
    <w:rPr>
      <w:b/>
      <w:spacing w:val="0"/>
    </w:rPr>
  </w:style>
  <w:style w:type="paragraph" w:styleId="Citation">
    <w:name w:val="Quote"/>
    <w:basedOn w:val="Normal"/>
    <w:next w:val="Normal"/>
    <w:link w:val="CitationCar"/>
    <w:uiPriority w:val="99"/>
    <w:qFormat/>
    <w:rsid w:val="00A315B3"/>
    <w:pPr>
      <w:spacing w:after="160" w:line="288" w:lineRule="auto"/>
      <w:ind w:left="2160"/>
    </w:pPr>
    <w:rPr>
      <w:rFonts w:ascii="Calibri" w:hAnsi="Calibri"/>
      <w:i/>
      <w:iCs/>
      <w:color w:val="5A5A5A"/>
      <w:sz w:val="20"/>
      <w:szCs w:val="20"/>
      <w:lang w:eastAsia="fr-FR"/>
    </w:rPr>
  </w:style>
  <w:style w:type="character" w:customStyle="1" w:styleId="CitationCar">
    <w:name w:val="Citation Car"/>
    <w:basedOn w:val="Policepardfaut"/>
    <w:link w:val="Citation"/>
    <w:uiPriority w:val="99"/>
    <w:rsid w:val="00A315B3"/>
    <w:rPr>
      <w:rFonts w:ascii="Calibri" w:hAnsi="Calibri"/>
      <w:i/>
      <w:iCs/>
      <w:color w:val="5A5A5A"/>
      <w:lang w:val="en-US"/>
    </w:rPr>
  </w:style>
  <w:style w:type="paragraph" w:styleId="Citationintense">
    <w:name w:val="Intense Quote"/>
    <w:basedOn w:val="Normal"/>
    <w:next w:val="Normal"/>
    <w:link w:val="CitationintenseCar"/>
    <w:uiPriority w:val="99"/>
    <w:qFormat/>
    <w:rsid w:val="00A315B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eastAsia="fr-FR"/>
    </w:rPr>
  </w:style>
  <w:style w:type="character" w:customStyle="1" w:styleId="CitationintenseCar">
    <w:name w:val="Citation intense Car"/>
    <w:basedOn w:val="Policepardfaut"/>
    <w:link w:val="Citationintense"/>
    <w:uiPriority w:val="99"/>
    <w:rsid w:val="00A315B3"/>
    <w:rPr>
      <w:rFonts w:ascii="Cambria" w:hAnsi="Cambria"/>
      <w:smallCaps/>
      <w:color w:val="365F91"/>
      <w:lang w:val="en-US"/>
    </w:rPr>
  </w:style>
  <w:style w:type="character" w:styleId="Emphaseintense">
    <w:name w:val="Intense Emphasis"/>
    <w:uiPriority w:val="21"/>
    <w:qFormat/>
    <w:rsid w:val="00A315B3"/>
    <w:rPr>
      <w:b/>
      <w:smallCaps/>
      <w:color w:val="auto"/>
      <w:spacing w:val="40"/>
    </w:rPr>
  </w:style>
  <w:style w:type="character" w:styleId="Rfrenceple">
    <w:name w:val="Subtle Reference"/>
    <w:uiPriority w:val="99"/>
    <w:qFormat/>
    <w:rsid w:val="00A315B3"/>
    <w:rPr>
      <w:rFonts w:ascii="Cambria" w:hAnsi="Cambria"/>
      <w:i/>
      <w:smallCaps/>
      <w:color w:val="5A5A5A"/>
      <w:spacing w:val="20"/>
    </w:rPr>
  </w:style>
  <w:style w:type="character" w:styleId="Rfrenceintense">
    <w:name w:val="Intense Reference"/>
    <w:uiPriority w:val="99"/>
    <w:qFormat/>
    <w:rsid w:val="00A315B3"/>
    <w:rPr>
      <w:rFonts w:ascii="Cambria" w:hAnsi="Cambria"/>
      <w:b/>
      <w:i/>
      <w:smallCaps/>
      <w:color w:val="auto"/>
      <w:spacing w:val="20"/>
    </w:rPr>
  </w:style>
  <w:style w:type="character" w:styleId="Titredulivre">
    <w:name w:val="Book Title"/>
    <w:uiPriority w:val="99"/>
    <w:qFormat/>
    <w:rsid w:val="00A315B3"/>
    <w:rPr>
      <w:rFonts w:ascii="Cambria" w:hAnsi="Cambria"/>
      <w:b/>
      <w:smallCaps/>
      <w:color w:val="auto"/>
      <w:spacing w:val="10"/>
      <w:u w:val="single"/>
    </w:rPr>
  </w:style>
  <w:style w:type="paragraph" w:styleId="En-ttedetabledesmatires">
    <w:name w:val="TOC Heading"/>
    <w:basedOn w:val="Titre1"/>
    <w:next w:val="Normal"/>
    <w:uiPriority w:val="39"/>
    <w:qFormat/>
    <w:rsid w:val="00A315B3"/>
    <w:pPr>
      <w:suppressAutoHyphens w:val="0"/>
      <w:spacing w:before="400" w:after="60"/>
      <w:ind w:left="2160"/>
      <w:jc w:val="left"/>
      <w:outlineLvl w:val="9"/>
    </w:pPr>
    <w:rPr>
      <w:rFonts w:ascii="Cambria" w:hAnsi="Cambria" w:cs="Cambria"/>
      <w:b w:val="0"/>
      <w:smallCaps/>
      <w:color w:val="0F243E"/>
      <w:spacing w:val="20"/>
      <w:sz w:val="32"/>
      <w:szCs w:val="32"/>
      <w:lang w:val="en-US" w:eastAsia="fr-FR"/>
    </w:rPr>
  </w:style>
  <w:style w:type="paragraph" w:customStyle="1" w:styleId="Normal1">
    <w:name w:val="Normal 1"/>
    <w:aliases w:val="5"/>
    <w:basedOn w:val="Normal"/>
    <w:link w:val="Normal1Car"/>
    <w:uiPriority w:val="99"/>
    <w:rsid w:val="00A315B3"/>
    <w:rPr>
      <w:rFonts w:ascii="Calibri" w:hAnsi="Calibri"/>
      <w:sz w:val="20"/>
      <w:szCs w:val="20"/>
    </w:rPr>
  </w:style>
  <w:style w:type="character" w:customStyle="1" w:styleId="Normal1Car">
    <w:name w:val="Normal 1 Car"/>
    <w:aliases w:val="5 Car"/>
    <w:link w:val="Normal1"/>
    <w:uiPriority w:val="99"/>
    <w:locked/>
    <w:rsid w:val="00A315B3"/>
    <w:rPr>
      <w:rFonts w:ascii="Calibri" w:hAnsi="Calibri"/>
    </w:rPr>
  </w:style>
  <w:style w:type="character" w:customStyle="1" w:styleId="CommentaireCar1">
    <w:name w:val="Commentaire Car1"/>
    <w:basedOn w:val="Policepardfaut"/>
    <w:uiPriority w:val="99"/>
    <w:rsid w:val="00A315B3"/>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uiPriority w:val="99"/>
    <w:rsid w:val="00A315B3"/>
    <w:rPr>
      <w:rFonts w:ascii="Calibri" w:hAnsi="Calibri"/>
      <w:b/>
      <w:bCs/>
    </w:rPr>
  </w:style>
  <w:style w:type="paragraph" w:styleId="Objetducommentaire">
    <w:name w:val="annotation subject"/>
    <w:basedOn w:val="Commentaire"/>
    <w:next w:val="Commentaire"/>
    <w:link w:val="ObjetducommentaireCar"/>
    <w:uiPriority w:val="99"/>
    <w:rsid w:val="00A315B3"/>
    <w:rPr>
      <w:rFonts w:ascii="Calibri" w:hAnsi="Calibri"/>
      <w:b/>
      <w:bCs/>
      <w:sz w:val="20"/>
      <w:szCs w:val="20"/>
    </w:rPr>
  </w:style>
  <w:style w:type="character" w:customStyle="1" w:styleId="ObjetducommentaireCar1">
    <w:name w:val="Objet du commentaire Car1"/>
    <w:basedOn w:val="CommentaireCar"/>
    <w:uiPriority w:val="99"/>
    <w:rsid w:val="00A315B3"/>
    <w:rPr>
      <w:b/>
      <w:bCs/>
      <w:sz w:val="24"/>
      <w:szCs w:val="24"/>
      <w:lang w:val="en-US" w:eastAsia="en-US"/>
    </w:rPr>
  </w:style>
  <w:style w:type="paragraph" w:customStyle="1" w:styleId="NormalTimeNewRoman">
    <w:name w:val="Normal  Time New Roman"/>
    <w:basedOn w:val="Normal"/>
    <w:uiPriority w:val="99"/>
    <w:rsid w:val="00A315B3"/>
    <w:pPr>
      <w:jc w:val="center"/>
    </w:pPr>
    <w:rPr>
      <w:rFonts w:ascii="Calibri" w:hAnsi="Calibri" w:cs="Calibri"/>
      <w:b/>
      <w:bCs/>
      <w:sz w:val="32"/>
      <w:szCs w:val="32"/>
      <w:lang w:val="fr-FR" w:eastAsia="fr-FR"/>
    </w:rPr>
  </w:style>
  <w:style w:type="paragraph" w:styleId="TM4">
    <w:name w:val="toc 4"/>
    <w:basedOn w:val="Normal"/>
    <w:next w:val="Normal"/>
    <w:autoRedefine/>
    <w:rsid w:val="00A315B3"/>
    <w:pPr>
      <w:ind w:left="600"/>
    </w:pPr>
    <w:rPr>
      <w:sz w:val="20"/>
      <w:szCs w:val="20"/>
      <w:lang w:val="fr-FR"/>
    </w:rPr>
  </w:style>
  <w:style w:type="character" w:customStyle="1" w:styleId="CarCar31">
    <w:name w:val="Car Car31"/>
    <w:uiPriority w:val="99"/>
    <w:locked/>
    <w:rsid w:val="00A315B3"/>
    <w:rPr>
      <w:rFonts w:eastAsia="Times New Roman"/>
      <w:b/>
      <w:lang w:val="fr-FR" w:eastAsia="fr-FR"/>
    </w:rPr>
  </w:style>
  <w:style w:type="character" w:customStyle="1" w:styleId="CarCar110">
    <w:name w:val="Car Car110"/>
    <w:uiPriority w:val="99"/>
    <w:locked/>
    <w:rsid w:val="00A315B3"/>
    <w:rPr>
      <w:rFonts w:ascii="Calibri" w:hAnsi="Calibri"/>
      <w:sz w:val="22"/>
      <w:lang w:val="fr-FR" w:eastAsia="en-US"/>
    </w:rPr>
  </w:style>
  <w:style w:type="paragraph" w:styleId="TM9">
    <w:name w:val="toc 9"/>
    <w:basedOn w:val="Normal"/>
    <w:next w:val="Normal"/>
    <w:autoRedefine/>
    <w:rsid w:val="00A315B3"/>
    <w:pPr>
      <w:ind w:left="1600"/>
    </w:pPr>
    <w:rPr>
      <w:sz w:val="20"/>
      <w:szCs w:val="20"/>
      <w:lang w:val="fr-FR"/>
    </w:rPr>
  </w:style>
  <w:style w:type="paragraph" w:styleId="Rvision">
    <w:name w:val="Revision"/>
    <w:hidden/>
    <w:uiPriority w:val="99"/>
    <w:semiHidden/>
    <w:rsid w:val="00A315B3"/>
    <w:rPr>
      <w:rFonts w:ascii="Calibri" w:hAnsi="Calibri" w:cs="Calibri"/>
      <w:lang w:eastAsia="en-US"/>
    </w:rPr>
  </w:style>
  <w:style w:type="character" w:customStyle="1" w:styleId="ExplorateurdedocumentsCar1">
    <w:name w:val="Explorateur de documents Car1"/>
    <w:uiPriority w:val="99"/>
    <w:rsid w:val="00A315B3"/>
    <w:rPr>
      <w:rFonts w:ascii="Tahoma" w:hAnsi="Tahoma" w:cs="Tahoma"/>
      <w:sz w:val="16"/>
      <w:szCs w:val="16"/>
    </w:rPr>
  </w:style>
  <w:style w:type="character" w:customStyle="1" w:styleId="ParagraphedelisteCar">
    <w:name w:val="Paragraphe de liste Car"/>
    <w:link w:val="Paragraphedeliste"/>
    <w:uiPriority w:val="34"/>
    <w:locked/>
    <w:rsid w:val="00A315B3"/>
    <w:rPr>
      <w:sz w:val="24"/>
      <w:szCs w:val="24"/>
      <w:lang w:val="en-US" w:eastAsia="en-US"/>
    </w:rPr>
  </w:style>
  <w:style w:type="character" w:styleId="Marquedecommentaire">
    <w:name w:val="annotation reference"/>
    <w:uiPriority w:val="99"/>
    <w:unhideWhenUsed/>
    <w:rsid w:val="00A315B3"/>
    <w:rPr>
      <w:sz w:val="16"/>
      <w:szCs w:val="16"/>
    </w:rPr>
  </w:style>
  <w:style w:type="paragraph" w:customStyle="1" w:styleId="PARAGRAPHE">
    <w:name w:val="PARAGRAPHE"/>
    <w:basedOn w:val="Titre1"/>
    <w:rsid w:val="007A5557"/>
    <w:pPr>
      <w:tabs>
        <w:tab w:val="left" w:pos="2381"/>
      </w:tabs>
      <w:suppressAutoHyphens w:val="0"/>
      <w:ind w:left="1701"/>
      <w:jc w:val="both"/>
      <w:outlineLvl w:val="9"/>
    </w:pPr>
    <w:rPr>
      <w:rFonts w:ascii="Times" w:hAnsi="Times"/>
      <w:b w:val="0"/>
      <w:sz w:val="24"/>
      <w:lang w:eastAsia="fr-FR"/>
    </w:rPr>
  </w:style>
  <w:style w:type="paragraph" w:customStyle="1" w:styleId="SOUMISSION">
    <w:name w:val="SOUMISSION"/>
    <w:basedOn w:val="Normal"/>
    <w:rsid w:val="00BB5763"/>
    <w:pPr>
      <w:spacing w:after="240"/>
      <w:ind w:left="499" w:firstLine="902"/>
      <w:jc w:val="both"/>
    </w:pPr>
    <w:rPr>
      <w:rFonts w:ascii="Gill Sans MT" w:hAnsi="Gill Sans MT" w:cs="Gill Sans MT"/>
      <w:lang w:val="fr-FR" w:eastAsia="fr-FR"/>
    </w:rPr>
  </w:style>
  <w:style w:type="paragraph" w:customStyle="1" w:styleId="TITRE10">
    <w:name w:val="TITRE 1"/>
    <w:basedOn w:val="Normal"/>
    <w:link w:val="TITRE1Car0"/>
    <w:rsid w:val="00BB5763"/>
    <w:pPr>
      <w:spacing w:after="240" w:line="480" w:lineRule="auto"/>
      <w:jc w:val="center"/>
      <w:outlineLvl w:val="0"/>
    </w:pPr>
    <w:rPr>
      <w:rFonts w:ascii="Zurich XBlk BT" w:hAnsi="Zurich XBlk BT" w:cs="Zurich XBlk BT"/>
      <w:b/>
      <w:bCs/>
      <w:caps/>
      <w:sz w:val="28"/>
      <w:szCs w:val="28"/>
      <w:lang w:val="fr-FR" w:eastAsia="fr-FR"/>
    </w:rPr>
  </w:style>
  <w:style w:type="character" w:customStyle="1" w:styleId="TITRE1Car0">
    <w:name w:val="TITRE 1 Car"/>
    <w:basedOn w:val="Policepardfaut"/>
    <w:link w:val="TITRE10"/>
    <w:locked/>
    <w:rsid w:val="00BB5763"/>
    <w:rPr>
      <w:rFonts w:ascii="Zurich XBlk BT" w:hAnsi="Zurich XBlk BT" w:cs="Zurich XBlk BT"/>
      <w:b/>
      <w:bCs/>
      <w:caps/>
      <w:sz w:val="28"/>
      <w:szCs w:val="28"/>
    </w:rPr>
  </w:style>
  <w:style w:type="paragraph" w:customStyle="1" w:styleId="TITRE2CCAP">
    <w:name w:val="TITRE2CCAP"/>
    <w:basedOn w:val="Normal"/>
    <w:rsid w:val="00BB5763"/>
    <w:pPr>
      <w:spacing w:before="120"/>
      <w:ind w:firstLine="709"/>
      <w:jc w:val="both"/>
    </w:pPr>
    <w:rPr>
      <w:rFonts w:ascii="Tahoma" w:hAnsi="Tahoma" w:cs="Tahoma"/>
      <w:b/>
      <w:bCs/>
      <w:lang w:val="fr-FR" w:eastAsia="fr-FR"/>
    </w:rPr>
  </w:style>
  <w:style w:type="paragraph" w:customStyle="1" w:styleId="TITRE1CCAP">
    <w:name w:val="TITRE1CCAP"/>
    <w:basedOn w:val="Style1"/>
    <w:rsid w:val="00BB5763"/>
    <w:pPr>
      <w:widowControl/>
      <w:spacing w:before="240" w:after="120"/>
      <w:ind w:left="0"/>
      <w:jc w:val="center"/>
    </w:pPr>
    <w:rPr>
      <w:rFonts w:ascii="Tahoma" w:hAnsi="Tahoma" w:cs="Tahoma"/>
      <w:b/>
      <w:bCs/>
      <w:sz w:val="28"/>
      <w:szCs w:val="28"/>
    </w:rPr>
  </w:style>
  <w:style w:type="paragraph" w:customStyle="1" w:styleId="I1">
    <w:name w:val="I.1"/>
    <w:basedOn w:val="Normal"/>
    <w:rsid w:val="00BB5763"/>
    <w:pPr>
      <w:spacing w:before="280" w:after="240"/>
      <w:ind w:left="1134"/>
    </w:pPr>
    <w:rPr>
      <w:rFonts w:ascii="CG Omega" w:hAnsi="CG Omega"/>
      <w:b/>
      <w:smallCaps/>
      <w:sz w:val="28"/>
      <w:szCs w:val="20"/>
      <w:lang w:val="fr-FR" w:eastAsia="fr-FR"/>
    </w:rPr>
  </w:style>
  <w:style w:type="paragraph" w:customStyle="1" w:styleId="TEXTE">
    <w:name w:val="TEXTE"/>
    <w:rsid w:val="00BB5763"/>
    <w:pPr>
      <w:spacing w:before="120"/>
      <w:ind w:firstLine="567"/>
      <w:jc w:val="both"/>
    </w:pPr>
    <w:rPr>
      <w:rFonts w:ascii="CG Times" w:hAnsi="CG Times"/>
      <w:noProof/>
      <w:sz w:val="26"/>
    </w:rPr>
  </w:style>
  <w:style w:type="paragraph" w:customStyle="1" w:styleId="Outline1">
    <w:name w:val="Outline1"/>
    <w:basedOn w:val="Normal"/>
    <w:next w:val="Outline2"/>
    <w:rsid w:val="00BB5763"/>
    <w:pPr>
      <w:keepNext/>
      <w:numPr>
        <w:numId w:val="7"/>
      </w:numPr>
      <w:tabs>
        <w:tab w:val="clear" w:pos="432"/>
        <w:tab w:val="num" w:pos="360"/>
      </w:tabs>
      <w:spacing w:before="240"/>
      <w:ind w:left="360" w:hanging="360"/>
    </w:pPr>
    <w:rPr>
      <w:kern w:val="28"/>
      <w:szCs w:val="20"/>
      <w:lang w:val="fr-FR" w:eastAsia="fr-FR"/>
    </w:rPr>
  </w:style>
  <w:style w:type="paragraph" w:customStyle="1" w:styleId="Outline2">
    <w:name w:val="Outline2"/>
    <w:basedOn w:val="Normal"/>
    <w:rsid w:val="00BB5763"/>
    <w:pPr>
      <w:numPr>
        <w:ilvl w:val="1"/>
        <w:numId w:val="7"/>
      </w:numPr>
      <w:spacing w:before="240"/>
    </w:pPr>
    <w:rPr>
      <w:kern w:val="28"/>
      <w:szCs w:val="20"/>
      <w:lang w:val="fr-FR" w:eastAsia="fr-FR"/>
    </w:rPr>
  </w:style>
  <w:style w:type="paragraph" w:customStyle="1" w:styleId="Outline3">
    <w:name w:val="Outline3"/>
    <w:basedOn w:val="Normal"/>
    <w:rsid w:val="00BB5763"/>
    <w:pPr>
      <w:numPr>
        <w:ilvl w:val="2"/>
        <w:numId w:val="7"/>
      </w:numPr>
      <w:tabs>
        <w:tab w:val="clear" w:pos="1728"/>
        <w:tab w:val="num" w:pos="1368"/>
      </w:tabs>
      <w:spacing w:before="240"/>
      <w:ind w:left="1368" w:hanging="504"/>
    </w:pPr>
    <w:rPr>
      <w:kern w:val="28"/>
      <w:szCs w:val="20"/>
      <w:lang w:val="fr-FR" w:eastAsia="fr-FR"/>
    </w:rPr>
  </w:style>
  <w:style w:type="paragraph" w:customStyle="1" w:styleId="Outline4">
    <w:name w:val="Outline4"/>
    <w:basedOn w:val="Normal"/>
    <w:rsid w:val="00BB5763"/>
    <w:pPr>
      <w:numPr>
        <w:ilvl w:val="3"/>
        <w:numId w:val="7"/>
      </w:numPr>
      <w:tabs>
        <w:tab w:val="clear" w:pos="2304"/>
        <w:tab w:val="num" w:pos="1872"/>
      </w:tabs>
      <w:spacing w:before="240"/>
      <w:ind w:left="1872" w:hanging="504"/>
    </w:pPr>
    <w:rPr>
      <w:kern w:val="28"/>
      <w:szCs w:val="20"/>
      <w:lang w:val="fr-FR" w:eastAsia="fr-FR"/>
    </w:rPr>
  </w:style>
  <w:style w:type="character" w:customStyle="1" w:styleId="para">
    <w:name w:val="para"/>
    <w:basedOn w:val="Policepardfaut"/>
    <w:rsid w:val="00BB5763"/>
  </w:style>
  <w:style w:type="paragraph" w:customStyle="1" w:styleId="SectionVIIHeader2">
    <w:name w:val="Section VII Header2"/>
    <w:basedOn w:val="Titre1"/>
    <w:autoRedefine/>
    <w:rsid w:val="00BB5763"/>
    <w:pPr>
      <w:suppressAutoHyphens w:val="0"/>
      <w:spacing w:after="200"/>
      <w:jc w:val="left"/>
    </w:pPr>
    <w:rPr>
      <w:sz w:val="24"/>
      <w:szCs w:val="24"/>
    </w:rPr>
  </w:style>
  <w:style w:type="paragraph" w:customStyle="1" w:styleId="lattention">
    <w:name w:val="À l'attention"/>
    <w:basedOn w:val="Corpsdetexte"/>
    <w:rsid w:val="00BB5763"/>
    <w:pPr>
      <w:tabs>
        <w:tab w:val="clear" w:pos="8754"/>
      </w:tabs>
    </w:pPr>
  </w:style>
  <w:style w:type="paragraph" w:styleId="Liste5">
    <w:name w:val="List 5"/>
    <w:basedOn w:val="Normal"/>
    <w:rsid w:val="00BB5763"/>
    <w:pPr>
      <w:ind w:left="1415" w:hanging="283"/>
    </w:pPr>
    <w:rPr>
      <w:lang w:val="fr-FR" w:eastAsia="fr-FR"/>
    </w:rPr>
  </w:style>
  <w:style w:type="paragraph" w:styleId="Listecontinue4">
    <w:name w:val="List Continue 4"/>
    <w:basedOn w:val="Normal"/>
    <w:rsid w:val="00BB5763"/>
    <w:pPr>
      <w:spacing w:after="120"/>
      <w:ind w:left="1132"/>
    </w:pPr>
    <w:rPr>
      <w:lang w:val="fr-FR" w:eastAsia="fr-FR"/>
    </w:rPr>
  </w:style>
  <w:style w:type="paragraph" w:customStyle="1" w:styleId="Fonction">
    <w:name w:val="Fonction"/>
    <w:basedOn w:val="Signature"/>
    <w:rsid w:val="00BB5763"/>
  </w:style>
  <w:style w:type="paragraph" w:customStyle="1" w:styleId="Retrait10">
    <w:name w:val="Retrait1"/>
    <w:basedOn w:val="Normal"/>
    <w:rsid w:val="00BB5763"/>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0">
    <w:name w:val="Retrait"/>
    <w:basedOn w:val="Titre3"/>
    <w:rsid w:val="00BB5763"/>
    <w:pPr>
      <w:suppressAutoHyphens w:val="0"/>
      <w:overflowPunct w:val="0"/>
      <w:autoSpaceDE w:val="0"/>
      <w:autoSpaceDN w:val="0"/>
      <w:adjustRightInd w:val="0"/>
      <w:ind w:left="1134" w:hanging="1134"/>
      <w:jc w:val="both"/>
      <w:textAlignment w:val="baseline"/>
      <w:outlineLvl w:val="9"/>
    </w:pPr>
    <w:rPr>
      <w:b w:val="0"/>
      <w:sz w:val="22"/>
    </w:rPr>
  </w:style>
  <w:style w:type="paragraph" w:customStyle="1" w:styleId="Retrait2">
    <w:name w:val="Retrait2"/>
    <w:basedOn w:val="Retrait10"/>
    <w:rsid w:val="00BB5763"/>
    <w:pPr>
      <w:ind w:left="1701" w:hanging="283"/>
    </w:pPr>
  </w:style>
  <w:style w:type="paragraph" w:customStyle="1" w:styleId="Retrait11">
    <w:name w:val="Retrait 1"/>
    <w:basedOn w:val="Normal"/>
    <w:rsid w:val="00BB5763"/>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0">
    <w:name w:val="Retrait 2"/>
    <w:basedOn w:val="Normal"/>
    <w:rsid w:val="00BB5763"/>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BB5763"/>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BB5763"/>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BB5763"/>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BB5763"/>
    <w:pPr>
      <w:tabs>
        <w:tab w:val="left" w:pos="1843"/>
        <w:tab w:val="left" w:pos="5103"/>
      </w:tabs>
    </w:pPr>
  </w:style>
  <w:style w:type="paragraph" w:customStyle="1" w:styleId="Retrait3">
    <w:name w:val="Retrait 3"/>
    <w:basedOn w:val="Retrait20"/>
    <w:rsid w:val="00BB5763"/>
    <w:pPr>
      <w:tabs>
        <w:tab w:val="clear" w:pos="1418"/>
        <w:tab w:val="left" w:pos="1701"/>
      </w:tabs>
      <w:ind w:left="1985" w:hanging="1985"/>
    </w:pPr>
  </w:style>
  <w:style w:type="paragraph" w:customStyle="1" w:styleId="Ch-Sur">
    <w:name w:val="Ch-Sur"/>
    <w:basedOn w:val="Normal"/>
    <w:rsid w:val="00BB5763"/>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BB5763"/>
    <w:pPr>
      <w:tabs>
        <w:tab w:val="left" w:pos="1985"/>
      </w:tabs>
    </w:pPr>
  </w:style>
  <w:style w:type="paragraph" w:customStyle="1" w:styleId="t10">
    <w:name w:val="t1"/>
    <w:basedOn w:val="Normal"/>
    <w:rsid w:val="00BB5763"/>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BB5763"/>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BB5763"/>
    <w:pPr>
      <w:keepNext/>
      <w:keepLines/>
      <w:widowControl/>
      <w:spacing w:before="200"/>
      <w:ind w:left="720" w:hanging="360"/>
      <w:outlineLvl w:val="2"/>
    </w:pPr>
    <w:rPr>
      <w:rFonts w:ascii="Arial" w:hAnsi="Arial"/>
      <w:b/>
      <w:bCs/>
      <w:color w:val="4F81BD"/>
      <w:sz w:val="22"/>
      <w:szCs w:val="22"/>
      <w:u w:val="single"/>
    </w:rPr>
  </w:style>
  <w:style w:type="character" w:customStyle="1" w:styleId="Style2Car">
    <w:name w:val="Style2 Car"/>
    <w:link w:val="Style2"/>
    <w:rsid w:val="00BB5763"/>
    <w:rPr>
      <w:rFonts w:ascii="Arial" w:hAnsi="Arial"/>
      <w:b/>
      <w:bCs/>
      <w:color w:val="4F81BD"/>
      <w:sz w:val="22"/>
      <w:szCs w:val="22"/>
      <w:u w:val="single"/>
    </w:rPr>
  </w:style>
  <w:style w:type="character" w:customStyle="1" w:styleId="guryn">
    <w:name w:val="guryn"/>
    <w:semiHidden/>
    <w:rsid w:val="00BB5763"/>
    <w:rPr>
      <w:rFonts w:ascii="Arial" w:hAnsi="Arial" w:cs="Arial"/>
      <w:color w:val="000080"/>
      <w:sz w:val="20"/>
      <w:szCs w:val="20"/>
    </w:rPr>
  </w:style>
  <w:style w:type="paragraph" w:customStyle="1" w:styleId="Socit">
    <w:name w:val="Société"/>
    <w:basedOn w:val="Signature"/>
    <w:rsid w:val="00BB5763"/>
    <w:pPr>
      <w:ind w:left="0"/>
    </w:pPr>
  </w:style>
  <w:style w:type="numbering" w:customStyle="1" w:styleId="Style10">
    <w:name w:val="Style10"/>
    <w:uiPriority w:val="99"/>
    <w:rsid w:val="00BB5763"/>
    <w:pPr>
      <w:numPr>
        <w:numId w:val="8"/>
      </w:numPr>
    </w:pPr>
  </w:style>
  <w:style w:type="paragraph" w:customStyle="1" w:styleId="Tiret1">
    <w:name w:val="Tiret1"/>
    <w:basedOn w:val="Normal"/>
    <w:qFormat/>
    <w:rsid w:val="00BB5763"/>
    <w:pPr>
      <w:numPr>
        <w:numId w:val="9"/>
      </w:numPr>
      <w:spacing w:before="60" w:line="276" w:lineRule="auto"/>
      <w:jc w:val="both"/>
    </w:pPr>
    <w:rPr>
      <w:rFonts w:ascii="Arial Narrow" w:eastAsia="Calibri" w:hAnsi="Arial Narrow"/>
      <w:sz w:val="22"/>
      <w:szCs w:val="22"/>
      <w:lang w:val="fr-FR"/>
    </w:rPr>
  </w:style>
  <w:style w:type="paragraph" w:customStyle="1" w:styleId="Dao1">
    <w:name w:val="Dao1"/>
    <w:basedOn w:val="Paragraphedeliste"/>
    <w:qFormat/>
    <w:rsid w:val="00BB5763"/>
    <w:pPr>
      <w:numPr>
        <w:numId w:val="10"/>
      </w:numPr>
      <w:spacing w:after="200" w:line="276" w:lineRule="auto"/>
      <w:contextualSpacing/>
      <w:jc w:val="center"/>
      <w:outlineLvl w:val="0"/>
    </w:pPr>
    <w:rPr>
      <w:rFonts w:ascii="Calibri" w:eastAsia="Calibri" w:hAnsi="Calibri"/>
      <w:b/>
      <w:sz w:val="40"/>
      <w:lang w:val="fr-FR"/>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Dao2">
    <w:name w:val="Dao2"/>
    <w:basedOn w:val="Dao1"/>
    <w:qFormat/>
    <w:rsid w:val="00BB5763"/>
    <w:pPr>
      <w:numPr>
        <w:ilvl w:val="1"/>
      </w:numPr>
      <w:tabs>
        <w:tab w:val="clear" w:pos="1985"/>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BB5763"/>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BB5763"/>
    <w:pPr>
      <w:numPr>
        <w:ilvl w:val="3"/>
      </w:numPr>
      <w:outlineLvl w:val="3"/>
    </w:pPr>
    <w:rPr>
      <w:caps/>
      <w:sz w:val="28"/>
    </w:rPr>
  </w:style>
  <w:style w:type="paragraph" w:customStyle="1" w:styleId="Dao5">
    <w:name w:val="Dao5"/>
    <w:basedOn w:val="Dao4"/>
    <w:qFormat/>
    <w:rsid w:val="00BB5763"/>
    <w:pPr>
      <w:numPr>
        <w:ilvl w:val="4"/>
      </w:numPr>
      <w:outlineLvl w:val="4"/>
    </w:pPr>
    <w:rPr>
      <w:i/>
      <w:caps w:val="0"/>
      <w:sz w:val="24"/>
    </w:rPr>
  </w:style>
  <w:style w:type="paragraph" w:customStyle="1" w:styleId="Dao7">
    <w:name w:val="Dao7"/>
    <w:basedOn w:val="Dao6"/>
    <w:qFormat/>
    <w:rsid w:val="00BB5763"/>
    <w:pPr>
      <w:numPr>
        <w:ilvl w:val="6"/>
      </w:numPr>
      <w:outlineLvl w:val="6"/>
    </w:pPr>
    <w:rPr>
      <w:b w:val="0"/>
    </w:rPr>
  </w:style>
  <w:style w:type="paragraph" w:customStyle="1" w:styleId="Dao8">
    <w:name w:val="Dao8"/>
    <w:basedOn w:val="Dao7"/>
    <w:qFormat/>
    <w:rsid w:val="00BB5763"/>
    <w:pPr>
      <w:numPr>
        <w:ilvl w:val="7"/>
      </w:numPr>
      <w:tabs>
        <w:tab w:val="clear" w:pos="567"/>
        <w:tab w:val="num" w:pos="360"/>
      </w:tabs>
      <w:contextualSpacing/>
      <w:outlineLvl w:val="7"/>
    </w:pPr>
  </w:style>
  <w:style w:type="paragraph" w:customStyle="1" w:styleId="Dao9">
    <w:name w:val="Dao9"/>
    <w:basedOn w:val="Dao8"/>
    <w:qFormat/>
    <w:rsid w:val="00BB5763"/>
    <w:pPr>
      <w:numPr>
        <w:ilvl w:val="8"/>
      </w:numPr>
      <w:tabs>
        <w:tab w:val="clear" w:pos="567"/>
        <w:tab w:val="num" w:pos="360"/>
      </w:tabs>
      <w:spacing w:line="240" w:lineRule="auto"/>
      <w:ind w:left="568" w:hanging="284"/>
      <w:outlineLvl w:val="8"/>
    </w:pPr>
  </w:style>
  <w:style w:type="numbering" w:customStyle="1" w:styleId="Aucuneliste1">
    <w:name w:val="Aucune liste1"/>
    <w:next w:val="Aucuneliste"/>
    <w:uiPriority w:val="99"/>
    <w:semiHidden/>
    <w:unhideWhenUsed/>
    <w:rsid w:val="00BB5763"/>
  </w:style>
  <w:style w:type="numbering" w:customStyle="1" w:styleId="Style3">
    <w:name w:val="Style3"/>
    <w:rsid w:val="00BB5763"/>
    <w:pPr>
      <w:numPr>
        <w:numId w:val="11"/>
      </w:numPr>
    </w:pPr>
  </w:style>
  <w:style w:type="numbering" w:customStyle="1" w:styleId="Style4">
    <w:name w:val="Style4"/>
    <w:uiPriority w:val="99"/>
    <w:rsid w:val="00BB5763"/>
    <w:pPr>
      <w:numPr>
        <w:numId w:val="12"/>
      </w:numPr>
    </w:pPr>
  </w:style>
  <w:style w:type="numbering" w:customStyle="1" w:styleId="Style5">
    <w:name w:val="Style5"/>
    <w:uiPriority w:val="99"/>
    <w:rsid w:val="00BB5763"/>
    <w:pPr>
      <w:numPr>
        <w:numId w:val="13"/>
      </w:numPr>
    </w:pPr>
  </w:style>
  <w:style w:type="numbering" w:customStyle="1" w:styleId="Style6">
    <w:name w:val="Style6"/>
    <w:uiPriority w:val="99"/>
    <w:rsid w:val="00BB5763"/>
    <w:pPr>
      <w:numPr>
        <w:numId w:val="14"/>
      </w:numPr>
    </w:pPr>
  </w:style>
  <w:style w:type="numbering" w:customStyle="1" w:styleId="Style7">
    <w:name w:val="Style7"/>
    <w:uiPriority w:val="99"/>
    <w:rsid w:val="00BB5763"/>
    <w:pPr>
      <w:numPr>
        <w:numId w:val="15"/>
      </w:numPr>
    </w:pPr>
  </w:style>
  <w:style w:type="numbering" w:customStyle="1" w:styleId="Style8">
    <w:name w:val="Style8"/>
    <w:uiPriority w:val="99"/>
    <w:rsid w:val="00BB5763"/>
    <w:pPr>
      <w:numPr>
        <w:numId w:val="16"/>
      </w:numPr>
    </w:pPr>
  </w:style>
  <w:style w:type="paragraph" w:customStyle="1" w:styleId="BodyText32">
    <w:name w:val="Body Text 32"/>
    <w:basedOn w:val="Normal"/>
    <w:rsid w:val="00BB5763"/>
    <w:pPr>
      <w:widowControl w:val="0"/>
      <w:overflowPunct w:val="0"/>
      <w:autoSpaceDE w:val="0"/>
      <w:autoSpaceDN w:val="0"/>
      <w:adjustRightInd w:val="0"/>
      <w:jc w:val="both"/>
      <w:textAlignment w:val="baseline"/>
    </w:pPr>
    <w:rPr>
      <w:rFonts w:ascii="Times" w:hAnsi="Times"/>
      <w:b/>
      <w:szCs w:val="20"/>
      <w:lang w:val="fr-FR" w:eastAsia="fr-FR"/>
    </w:rPr>
  </w:style>
  <w:style w:type="numbering" w:customStyle="1" w:styleId="Style9">
    <w:name w:val="Style9"/>
    <w:uiPriority w:val="99"/>
    <w:rsid w:val="00BB5763"/>
    <w:pPr>
      <w:numPr>
        <w:numId w:val="17"/>
      </w:numPr>
    </w:pPr>
  </w:style>
  <w:style w:type="numbering" w:customStyle="1" w:styleId="Style11">
    <w:name w:val="Style11"/>
    <w:uiPriority w:val="99"/>
    <w:rsid w:val="00BB5763"/>
    <w:pPr>
      <w:numPr>
        <w:numId w:val="18"/>
      </w:numPr>
    </w:pPr>
  </w:style>
  <w:style w:type="table" w:customStyle="1" w:styleId="Grilledutableau1">
    <w:name w:val="Grille du tableau1"/>
    <w:basedOn w:val="TableauNormal"/>
    <w:next w:val="Grilledutableau"/>
    <w:rsid w:val="00BB5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81">
    <w:name w:val="EmailStyle1181"/>
    <w:basedOn w:val="Policepardfaut"/>
    <w:semiHidden/>
    <w:rsid w:val="00BB5763"/>
    <w:rPr>
      <w:rFonts w:ascii="Arial" w:hAnsi="Arial" w:cs="Arial"/>
      <w:color w:val="000080"/>
      <w:sz w:val="20"/>
      <w:szCs w:val="20"/>
    </w:rPr>
  </w:style>
  <w:style w:type="character" w:customStyle="1" w:styleId="apple-converted-space">
    <w:name w:val="apple-converted-space"/>
    <w:basedOn w:val="Policepardfaut"/>
    <w:rsid w:val="00BB5763"/>
  </w:style>
  <w:style w:type="paragraph" w:customStyle="1" w:styleId="CORPSL-C">
    <w:name w:val="CORPS L-C"/>
    <w:basedOn w:val="Normal"/>
    <w:rsid w:val="00844296"/>
    <w:pPr>
      <w:spacing w:after="120"/>
      <w:ind w:left="709" w:firstLine="567"/>
      <w:jc w:val="both"/>
    </w:pPr>
    <w:rPr>
      <w:rFonts w:ascii="Gill Sans MT" w:hAnsi="Gill Sans MT"/>
      <w:szCs w:val="20"/>
      <w:lang w:val="fr-FR" w:eastAsia="fr-FR"/>
    </w:rPr>
  </w:style>
  <w:style w:type="character" w:customStyle="1" w:styleId="WW8Num5z0">
    <w:name w:val="WW8Num5z0"/>
    <w:rsid w:val="005679C3"/>
    <w:rPr>
      <w:rFonts w:ascii="Wingdings" w:hAnsi="Wingdings"/>
    </w:rPr>
  </w:style>
  <w:style w:type="character" w:customStyle="1" w:styleId="WW8Num6z0">
    <w:name w:val="WW8Num6z0"/>
    <w:rsid w:val="005679C3"/>
    <w:rPr>
      <w:sz w:val="16"/>
    </w:rPr>
  </w:style>
  <w:style w:type="character" w:customStyle="1" w:styleId="WW8Num6z1">
    <w:name w:val="WW8Num6z1"/>
    <w:rsid w:val="005679C3"/>
    <w:rPr>
      <w:sz w:val="24"/>
      <w:szCs w:val="24"/>
    </w:rPr>
  </w:style>
  <w:style w:type="character" w:customStyle="1" w:styleId="WW8Num7z0">
    <w:name w:val="WW8Num7z0"/>
    <w:rsid w:val="005679C3"/>
    <w:rPr>
      <w:rFonts w:ascii="Wingdings" w:hAnsi="Wingdings"/>
    </w:rPr>
  </w:style>
  <w:style w:type="character" w:customStyle="1" w:styleId="WW8Num11z0">
    <w:name w:val="WW8Num11z0"/>
    <w:rsid w:val="005679C3"/>
    <w:rPr>
      <w:rFonts w:ascii="Tahoma" w:hAnsi="Tahoma" w:cs="Tahoma"/>
    </w:rPr>
  </w:style>
  <w:style w:type="character" w:customStyle="1" w:styleId="WW8Num12z1">
    <w:name w:val="WW8Num12z1"/>
    <w:rsid w:val="005679C3"/>
    <w:rPr>
      <w:rFonts w:ascii="Arial Narrow" w:hAnsi="Arial Narrow" w:cs="Arial"/>
    </w:rPr>
  </w:style>
  <w:style w:type="character" w:customStyle="1" w:styleId="WW8Num12z2">
    <w:name w:val="WW8Num12z2"/>
    <w:rsid w:val="005679C3"/>
    <w:rPr>
      <w:rFonts w:ascii="Symbol" w:hAnsi="Symbol"/>
    </w:rPr>
  </w:style>
  <w:style w:type="character" w:customStyle="1" w:styleId="WW8Num13z0">
    <w:name w:val="WW8Num13z0"/>
    <w:rsid w:val="005679C3"/>
    <w:rPr>
      <w:rFonts w:ascii="Trebuchet MS" w:hAnsi="Trebuchet MS" w:cs="Times New Roman"/>
    </w:rPr>
  </w:style>
  <w:style w:type="character" w:customStyle="1" w:styleId="WW8Num15z0">
    <w:name w:val="WW8Num15z0"/>
    <w:rsid w:val="005679C3"/>
    <w:rPr>
      <w:rFonts w:ascii="Tahoma" w:eastAsia="Times New Roman" w:hAnsi="Tahoma" w:cs="Tahoma"/>
    </w:rPr>
  </w:style>
  <w:style w:type="character" w:customStyle="1" w:styleId="WW8Num16z0">
    <w:name w:val="WW8Num16z0"/>
    <w:rsid w:val="005679C3"/>
    <w:rPr>
      <w:rFonts w:ascii="Arial Narrow" w:hAnsi="Arial Narrow" w:cs="Arial"/>
    </w:rPr>
  </w:style>
  <w:style w:type="character" w:customStyle="1" w:styleId="WW8Num18z0">
    <w:name w:val="WW8Num18z0"/>
    <w:rsid w:val="005679C3"/>
    <w:rPr>
      <w:rFonts w:ascii="Trebuchet MS" w:eastAsia="Times New Roman" w:hAnsi="Trebuchet MS" w:cs="Times New Roman"/>
    </w:rPr>
  </w:style>
  <w:style w:type="character" w:customStyle="1" w:styleId="WW8Num19z0">
    <w:name w:val="WW8Num19z0"/>
    <w:rsid w:val="005679C3"/>
    <w:rPr>
      <w:rFonts w:ascii="Symbol" w:hAnsi="Symbol"/>
    </w:rPr>
  </w:style>
  <w:style w:type="character" w:customStyle="1" w:styleId="Absatz-Standardschriftart">
    <w:name w:val="Absatz-Standardschriftart"/>
    <w:rsid w:val="005679C3"/>
  </w:style>
  <w:style w:type="character" w:customStyle="1" w:styleId="WW8Num2z0">
    <w:name w:val="WW8Num2z0"/>
    <w:rsid w:val="005679C3"/>
    <w:rPr>
      <w:rFonts w:ascii="Symbol" w:hAnsi="Symbol"/>
    </w:rPr>
  </w:style>
  <w:style w:type="character" w:customStyle="1" w:styleId="WW8Num2z1">
    <w:name w:val="WW8Num2z1"/>
    <w:rsid w:val="005679C3"/>
    <w:rPr>
      <w:rFonts w:ascii="Arial Narrow" w:eastAsia="Times New Roman" w:hAnsi="Arial Narrow" w:cs="Arial"/>
    </w:rPr>
  </w:style>
  <w:style w:type="character" w:customStyle="1" w:styleId="WW8Num2z2">
    <w:name w:val="WW8Num2z2"/>
    <w:rsid w:val="005679C3"/>
    <w:rPr>
      <w:rFonts w:ascii="Times New Roman" w:eastAsia="Times New Roman" w:hAnsi="Times New Roman" w:cs="Times New Roman"/>
    </w:rPr>
  </w:style>
  <w:style w:type="character" w:customStyle="1" w:styleId="WW8Num2z4">
    <w:name w:val="WW8Num2z4"/>
    <w:rsid w:val="005679C3"/>
    <w:rPr>
      <w:rFonts w:ascii="Courier New" w:hAnsi="Courier New" w:cs="Courier New"/>
    </w:rPr>
  </w:style>
  <w:style w:type="character" w:customStyle="1" w:styleId="WW8Num2z5">
    <w:name w:val="WW8Num2z5"/>
    <w:rsid w:val="005679C3"/>
    <w:rPr>
      <w:rFonts w:ascii="Wingdings" w:hAnsi="Wingdings"/>
    </w:rPr>
  </w:style>
  <w:style w:type="character" w:customStyle="1" w:styleId="WW8Num4z0">
    <w:name w:val="WW8Num4z0"/>
    <w:rsid w:val="005679C3"/>
    <w:rPr>
      <w:rFonts w:ascii="Arial Narrow" w:eastAsia="Times New Roman" w:hAnsi="Arial Narrow" w:cs="Arial"/>
    </w:rPr>
  </w:style>
  <w:style w:type="character" w:customStyle="1" w:styleId="WW8Num4z1">
    <w:name w:val="WW8Num4z1"/>
    <w:rsid w:val="005679C3"/>
    <w:rPr>
      <w:rFonts w:ascii="Courier New" w:hAnsi="Courier New" w:cs="Courier New"/>
    </w:rPr>
  </w:style>
  <w:style w:type="character" w:customStyle="1" w:styleId="WW8Num4z2">
    <w:name w:val="WW8Num4z2"/>
    <w:rsid w:val="005679C3"/>
    <w:rPr>
      <w:rFonts w:ascii="Wingdings" w:hAnsi="Wingdings"/>
    </w:rPr>
  </w:style>
  <w:style w:type="character" w:customStyle="1" w:styleId="WW8Num4z3">
    <w:name w:val="WW8Num4z3"/>
    <w:rsid w:val="005679C3"/>
    <w:rPr>
      <w:rFonts w:ascii="Symbol" w:hAnsi="Symbol"/>
    </w:rPr>
  </w:style>
  <w:style w:type="character" w:customStyle="1" w:styleId="WW8Num7z1">
    <w:name w:val="WW8Num7z1"/>
    <w:rsid w:val="005679C3"/>
    <w:rPr>
      <w:rFonts w:ascii="Courier New" w:hAnsi="Courier New" w:cs="Courier New"/>
    </w:rPr>
  </w:style>
  <w:style w:type="character" w:customStyle="1" w:styleId="WW8Num7z3">
    <w:name w:val="WW8Num7z3"/>
    <w:rsid w:val="005679C3"/>
    <w:rPr>
      <w:rFonts w:ascii="Symbol" w:hAnsi="Symbol"/>
    </w:rPr>
  </w:style>
  <w:style w:type="character" w:customStyle="1" w:styleId="WW8Num8z0">
    <w:name w:val="WW8Num8z0"/>
    <w:rsid w:val="005679C3"/>
    <w:rPr>
      <w:sz w:val="16"/>
    </w:rPr>
  </w:style>
  <w:style w:type="character" w:customStyle="1" w:styleId="WW8Num8z1">
    <w:name w:val="WW8Num8z1"/>
    <w:rsid w:val="005679C3"/>
    <w:rPr>
      <w:sz w:val="24"/>
      <w:szCs w:val="24"/>
    </w:rPr>
  </w:style>
  <w:style w:type="character" w:customStyle="1" w:styleId="WW8Num9z0">
    <w:name w:val="WW8Num9z0"/>
    <w:rsid w:val="005679C3"/>
    <w:rPr>
      <w:rFonts w:ascii="Tahoma" w:eastAsia="Times New Roman" w:hAnsi="Tahoma" w:cs="Tahoma"/>
    </w:rPr>
  </w:style>
  <w:style w:type="character" w:customStyle="1" w:styleId="WW8Num9z1">
    <w:name w:val="WW8Num9z1"/>
    <w:rsid w:val="005679C3"/>
    <w:rPr>
      <w:rFonts w:ascii="Courier New" w:hAnsi="Courier New" w:cs="Courier New"/>
    </w:rPr>
  </w:style>
  <w:style w:type="character" w:customStyle="1" w:styleId="WW8Num9z2">
    <w:name w:val="WW8Num9z2"/>
    <w:rsid w:val="005679C3"/>
    <w:rPr>
      <w:rFonts w:ascii="Wingdings" w:hAnsi="Wingdings"/>
    </w:rPr>
  </w:style>
  <w:style w:type="character" w:customStyle="1" w:styleId="WW8Num9z3">
    <w:name w:val="WW8Num9z3"/>
    <w:rsid w:val="005679C3"/>
    <w:rPr>
      <w:rFonts w:ascii="Symbol" w:hAnsi="Symbol"/>
    </w:rPr>
  </w:style>
  <w:style w:type="character" w:customStyle="1" w:styleId="WW8Num10z0">
    <w:name w:val="WW8Num10z0"/>
    <w:rsid w:val="005679C3"/>
    <w:rPr>
      <w:rFonts w:ascii="Symbol" w:hAnsi="Symbol"/>
    </w:rPr>
  </w:style>
  <w:style w:type="character" w:customStyle="1" w:styleId="WW8Num10z1">
    <w:name w:val="WW8Num10z1"/>
    <w:rsid w:val="005679C3"/>
    <w:rPr>
      <w:rFonts w:ascii="Courier New" w:hAnsi="Courier New" w:cs="Courier New"/>
    </w:rPr>
  </w:style>
  <w:style w:type="character" w:customStyle="1" w:styleId="WW8Num10z2">
    <w:name w:val="WW8Num10z2"/>
    <w:rsid w:val="005679C3"/>
    <w:rPr>
      <w:rFonts w:ascii="Wingdings" w:hAnsi="Wingdings"/>
    </w:rPr>
  </w:style>
  <w:style w:type="character" w:customStyle="1" w:styleId="WW8Num15z1">
    <w:name w:val="WW8Num15z1"/>
    <w:rsid w:val="005679C3"/>
    <w:rPr>
      <w:rFonts w:ascii="Courier New" w:hAnsi="Courier New" w:cs="Courier New"/>
    </w:rPr>
  </w:style>
  <w:style w:type="character" w:customStyle="1" w:styleId="WW8Num15z2">
    <w:name w:val="WW8Num15z2"/>
    <w:rsid w:val="005679C3"/>
    <w:rPr>
      <w:rFonts w:ascii="Wingdings" w:hAnsi="Wingdings"/>
    </w:rPr>
  </w:style>
  <w:style w:type="character" w:customStyle="1" w:styleId="WW8Num15z3">
    <w:name w:val="WW8Num15z3"/>
    <w:rsid w:val="005679C3"/>
    <w:rPr>
      <w:rFonts w:ascii="Symbol" w:hAnsi="Symbol"/>
    </w:rPr>
  </w:style>
  <w:style w:type="character" w:customStyle="1" w:styleId="WW8Num16z1">
    <w:name w:val="WW8Num16z1"/>
    <w:rsid w:val="005679C3"/>
    <w:rPr>
      <w:rFonts w:ascii="Arial Narrow" w:eastAsia="Times New Roman" w:hAnsi="Arial Narrow" w:cs="Arial"/>
    </w:rPr>
  </w:style>
  <w:style w:type="character" w:customStyle="1" w:styleId="WW8Num16z2">
    <w:name w:val="WW8Num16z2"/>
    <w:rsid w:val="005679C3"/>
    <w:rPr>
      <w:rFonts w:ascii="Symbol" w:hAnsi="Symbol"/>
    </w:rPr>
  </w:style>
  <w:style w:type="character" w:customStyle="1" w:styleId="WW8Num17z0">
    <w:name w:val="WW8Num17z0"/>
    <w:rsid w:val="005679C3"/>
    <w:rPr>
      <w:rFonts w:ascii="Symbol" w:hAnsi="Symbol"/>
    </w:rPr>
  </w:style>
  <w:style w:type="character" w:customStyle="1" w:styleId="WW8Num17z1">
    <w:name w:val="WW8Num17z1"/>
    <w:rsid w:val="005679C3"/>
    <w:rPr>
      <w:rFonts w:ascii="Courier New" w:hAnsi="Courier New" w:cs="Courier New"/>
    </w:rPr>
  </w:style>
  <w:style w:type="character" w:customStyle="1" w:styleId="WW8Num17z2">
    <w:name w:val="WW8Num17z2"/>
    <w:rsid w:val="005679C3"/>
    <w:rPr>
      <w:rFonts w:ascii="Wingdings" w:hAnsi="Wingdings"/>
    </w:rPr>
  </w:style>
  <w:style w:type="character" w:customStyle="1" w:styleId="WW8Num18z1">
    <w:name w:val="WW8Num18z1"/>
    <w:rsid w:val="005679C3"/>
    <w:rPr>
      <w:rFonts w:ascii="Symbol" w:hAnsi="Symbol"/>
    </w:rPr>
  </w:style>
  <w:style w:type="character" w:customStyle="1" w:styleId="WW8Num18z2">
    <w:name w:val="WW8Num18z2"/>
    <w:rsid w:val="005679C3"/>
    <w:rPr>
      <w:rFonts w:ascii="Wingdings" w:hAnsi="Wingdings"/>
    </w:rPr>
  </w:style>
  <w:style w:type="character" w:customStyle="1" w:styleId="WW8Num18z4">
    <w:name w:val="WW8Num18z4"/>
    <w:rsid w:val="005679C3"/>
    <w:rPr>
      <w:rFonts w:ascii="Courier New" w:hAnsi="Courier New" w:cs="Courier New"/>
    </w:rPr>
  </w:style>
  <w:style w:type="character" w:customStyle="1" w:styleId="WW8Num20z0">
    <w:name w:val="WW8Num20z0"/>
    <w:rsid w:val="005679C3"/>
    <w:rPr>
      <w:i w:val="0"/>
    </w:rPr>
  </w:style>
  <w:style w:type="character" w:customStyle="1" w:styleId="WW8Num21z0">
    <w:name w:val="WW8Num21z0"/>
    <w:rsid w:val="005679C3"/>
    <w:rPr>
      <w:rFonts w:ascii="Symbol" w:hAnsi="Symbol"/>
    </w:rPr>
  </w:style>
  <w:style w:type="character" w:customStyle="1" w:styleId="WW8Num21z1">
    <w:name w:val="WW8Num21z1"/>
    <w:rsid w:val="005679C3"/>
    <w:rPr>
      <w:rFonts w:ascii="Courier New" w:hAnsi="Courier New" w:cs="Courier New"/>
    </w:rPr>
  </w:style>
  <w:style w:type="character" w:customStyle="1" w:styleId="WW8Num21z2">
    <w:name w:val="WW8Num21z2"/>
    <w:rsid w:val="005679C3"/>
    <w:rPr>
      <w:rFonts w:ascii="Wingdings" w:hAnsi="Wingdings"/>
    </w:rPr>
  </w:style>
  <w:style w:type="character" w:customStyle="1" w:styleId="WW8Num22z0">
    <w:name w:val="WW8Num22z0"/>
    <w:rsid w:val="005679C3"/>
    <w:rPr>
      <w:rFonts w:ascii="Arial Narrow" w:eastAsia="Times New Roman" w:hAnsi="Arial Narrow" w:cs="Arial"/>
    </w:rPr>
  </w:style>
  <w:style w:type="character" w:customStyle="1" w:styleId="WW8Num22z1">
    <w:name w:val="WW8Num22z1"/>
    <w:rsid w:val="005679C3"/>
    <w:rPr>
      <w:rFonts w:ascii="Courier New" w:hAnsi="Courier New" w:cs="Courier New"/>
    </w:rPr>
  </w:style>
  <w:style w:type="character" w:customStyle="1" w:styleId="WW8Num22z2">
    <w:name w:val="WW8Num22z2"/>
    <w:rsid w:val="005679C3"/>
    <w:rPr>
      <w:rFonts w:ascii="Wingdings" w:hAnsi="Wingdings"/>
    </w:rPr>
  </w:style>
  <w:style w:type="character" w:customStyle="1" w:styleId="WW8Num22z3">
    <w:name w:val="WW8Num22z3"/>
    <w:rsid w:val="005679C3"/>
    <w:rPr>
      <w:rFonts w:ascii="Symbol" w:hAnsi="Symbol"/>
    </w:rPr>
  </w:style>
  <w:style w:type="character" w:customStyle="1" w:styleId="WW8Num25z0">
    <w:name w:val="WW8Num25z0"/>
    <w:rsid w:val="005679C3"/>
    <w:rPr>
      <w:rFonts w:ascii="Symbol" w:hAnsi="Symbol"/>
    </w:rPr>
  </w:style>
  <w:style w:type="character" w:customStyle="1" w:styleId="WW8Num25z1">
    <w:name w:val="WW8Num25z1"/>
    <w:rsid w:val="005679C3"/>
    <w:rPr>
      <w:rFonts w:ascii="Courier New" w:hAnsi="Courier New" w:cs="Courier New"/>
    </w:rPr>
  </w:style>
  <w:style w:type="character" w:customStyle="1" w:styleId="WW8Num25z2">
    <w:name w:val="WW8Num25z2"/>
    <w:rsid w:val="005679C3"/>
    <w:rPr>
      <w:rFonts w:ascii="Wingdings" w:hAnsi="Wingdings"/>
    </w:rPr>
  </w:style>
  <w:style w:type="character" w:customStyle="1" w:styleId="WW8Num26z0">
    <w:name w:val="WW8Num26z0"/>
    <w:rsid w:val="005679C3"/>
    <w:rPr>
      <w:rFonts w:ascii="Symbol" w:hAnsi="Symbol"/>
    </w:rPr>
  </w:style>
  <w:style w:type="character" w:customStyle="1" w:styleId="WW8Num26z1">
    <w:name w:val="WW8Num26z1"/>
    <w:rsid w:val="005679C3"/>
    <w:rPr>
      <w:rFonts w:ascii="Courier New" w:hAnsi="Courier New" w:cs="Courier New"/>
    </w:rPr>
  </w:style>
  <w:style w:type="character" w:customStyle="1" w:styleId="WW8Num26z2">
    <w:name w:val="WW8Num26z2"/>
    <w:rsid w:val="005679C3"/>
    <w:rPr>
      <w:rFonts w:ascii="Wingdings" w:hAnsi="Wingdings"/>
    </w:rPr>
  </w:style>
  <w:style w:type="character" w:customStyle="1" w:styleId="Policepardfaut1">
    <w:name w:val="Police par défaut1"/>
    <w:rsid w:val="005679C3"/>
  </w:style>
  <w:style w:type="character" w:customStyle="1" w:styleId="Puces0">
    <w:name w:val="Puces"/>
    <w:rsid w:val="005679C3"/>
    <w:rPr>
      <w:rFonts w:ascii="StarSymbol" w:eastAsia="StarSymbol" w:hAnsi="StarSymbol" w:cs="StarSymbol"/>
      <w:sz w:val="18"/>
      <w:szCs w:val="18"/>
    </w:rPr>
  </w:style>
  <w:style w:type="character" w:customStyle="1" w:styleId="Caractresdenumrotation">
    <w:name w:val="Caractères de numérotation"/>
    <w:rsid w:val="005679C3"/>
  </w:style>
  <w:style w:type="paragraph" w:customStyle="1" w:styleId="Titre11">
    <w:name w:val="Titre1"/>
    <w:basedOn w:val="Normal"/>
    <w:next w:val="Corpsdetexte"/>
    <w:rsid w:val="005679C3"/>
    <w:pPr>
      <w:keepNext/>
      <w:suppressAutoHyphens/>
      <w:spacing w:before="240" w:after="120" w:line="276" w:lineRule="auto"/>
    </w:pPr>
    <w:rPr>
      <w:rFonts w:ascii="Arial" w:eastAsia="Lucida Sans Unicode" w:hAnsi="Arial" w:cs="Tahoma"/>
      <w:sz w:val="28"/>
      <w:szCs w:val="28"/>
      <w:lang w:val="fr-FR" w:eastAsia="ar-SA"/>
    </w:rPr>
  </w:style>
  <w:style w:type="paragraph" w:customStyle="1" w:styleId="Lgende1">
    <w:name w:val="Légende1"/>
    <w:basedOn w:val="Normal"/>
    <w:rsid w:val="005679C3"/>
    <w:pPr>
      <w:suppressLineNumbers/>
      <w:suppressAutoHyphens/>
      <w:spacing w:before="120" w:after="120" w:line="276" w:lineRule="auto"/>
    </w:pPr>
    <w:rPr>
      <w:rFonts w:ascii="Calibri" w:eastAsia="Calibri" w:hAnsi="Calibri" w:cs="Tahoma"/>
      <w:i/>
      <w:iCs/>
      <w:lang w:val="fr-FR" w:eastAsia="ar-SA"/>
    </w:rPr>
  </w:style>
  <w:style w:type="paragraph" w:customStyle="1" w:styleId="Rpertoire">
    <w:name w:val="Répertoire"/>
    <w:basedOn w:val="Normal"/>
    <w:rsid w:val="005679C3"/>
    <w:pPr>
      <w:suppressLineNumbers/>
      <w:suppressAutoHyphens/>
      <w:spacing w:after="200" w:line="276" w:lineRule="auto"/>
    </w:pPr>
    <w:rPr>
      <w:rFonts w:ascii="Calibri" w:eastAsia="Calibri" w:hAnsi="Calibri" w:cs="Tahoma"/>
      <w:sz w:val="22"/>
      <w:szCs w:val="22"/>
      <w:lang w:val="fr-FR" w:eastAsia="ar-SA"/>
    </w:rPr>
  </w:style>
  <w:style w:type="paragraph" w:customStyle="1" w:styleId="Contenudetableau">
    <w:name w:val="Contenu de tableau"/>
    <w:basedOn w:val="Normal"/>
    <w:rsid w:val="005679C3"/>
    <w:pPr>
      <w:suppressLineNumbers/>
      <w:suppressAutoHyphens/>
      <w:spacing w:after="200" w:line="276" w:lineRule="auto"/>
    </w:pPr>
    <w:rPr>
      <w:rFonts w:ascii="Calibri" w:eastAsia="Calibri" w:hAnsi="Calibri"/>
      <w:sz w:val="22"/>
      <w:szCs w:val="22"/>
      <w:lang w:val="fr-FR" w:eastAsia="ar-SA"/>
    </w:rPr>
  </w:style>
  <w:style w:type="paragraph" w:customStyle="1" w:styleId="Titredetableau">
    <w:name w:val="Titre de tableau"/>
    <w:basedOn w:val="Contenudetableau"/>
    <w:rsid w:val="005679C3"/>
    <w:pPr>
      <w:jc w:val="center"/>
    </w:pPr>
    <w:rPr>
      <w:b/>
      <w:bCs/>
    </w:rPr>
  </w:style>
  <w:style w:type="paragraph" w:customStyle="1" w:styleId="Contenuducadre">
    <w:name w:val="Contenu du cadre"/>
    <w:basedOn w:val="Corpsdetexte"/>
    <w:rsid w:val="005679C3"/>
    <w:pPr>
      <w:tabs>
        <w:tab w:val="clear" w:pos="8754"/>
      </w:tabs>
      <w:suppressAutoHyphens/>
      <w:spacing w:after="120" w:line="276" w:lineRule="auto"/>
      <w:jc w:val="left"/>
    </w:pPr>
    <w:rPr>
      <w:rFonts w:ascii="Calibri" w:eastAsia="Calibri" w:hAnsi="Calibri"/>
      <w:sz w:val="20"/>
      <w:lang w:eastAsia="ar-SA"/>
    </w:rPr>
  </w:style>
  <w:style w:type="character" w:customStyle="1" w:styleId="longtext">
    <w:name w:val="long_text"/>
    <w:basedOn w:val="Policepardfaut"/>
    <w:rsid w:val="005679C3"/>
  </w:style>
  <w:style w:type="character" w:customStyle="1" w:styleId="PrformatHTMLCar">
    <w:name w:val="Préformaté HTML Car"/>
    <w:link w:val="PrformatHTML"/>
    <w:semiHidden/>
    <w:rsid w:val="005679C3"/>
    <w:rPr>
      <w:rFonts w:ascii="Courier New" w:eastAsia="Arial Unicode MS" w:hAnsi="Courier New" w:cs="Courier New"/>
    </w:rPr>
  </w:style>
  <w:style w:type="paragraph" w:customStyle="1" w:styleId="CORPSCCAP">
    <w:name w:val="CORPS CCAP"/>
    <w:basedOn w:val="Normal"/>
    <w:rsid w:val="00397B5D"/>
    <w:pPr>
      <w:spacing w:after="240"/>
      <w:ind w:left="680" w:firstLine="709"/>
      <w:jc w:val="both"/>
    </w:pPr>
    <w:rPr>
      <w:rFonts w:ascii="Gill Sans MT" w:hAnsi="Gill Sans MT" w:cs="Tahoma"/>
      <w:szCs w:val="26"/>
      <w:lang w:val="fr-FR" w:eastAsia="fr-FR"/>
    </w:rPr>
  </w:style>
  <w:style w:type="paragraph" w:customStyle="1" w:styleId="Pucea">
    <w:name w:val="Puce a"/>
    <w:basedOn w:val="Normal"/>
    <w:rsid w:val="00027D8F"/>
    <w:pPr>
      <w:widowControl w:val="0"/>
      <w:numPr>
        <w:numId w:val="25"/>
      </w:numPr>
      <w:spacing w:before="60" w:after="60"/>
      <w:jc w:val="both"/>
    </w:pPr>
    <w:rPr>
      <w:rFonts w:ascii="Arial" w:hAnsi="Arial" w:cs="Arial"/>
      <w:sz w:val="20"/>
      <w:szCs w:val="20"/>
      <w:lang w:val="fr-FR" w:eastAsia="fr-FR"/>
    </w:rPr>
  </w:style>
  <w:style w:type="paragraph" w:customStyle="1" w:styleId="Tiret">
    <w:name w:val="Tiret"/>
    <w:basedOn w:val="Normal"/>
    <w:rsid w:val="00027D8F"/>
    <w:pPr>
      <w:widowControl w:val="0"/>
      <w:numPr>
        <w:ilvl w:val="3"/>
      </w:numPr>
      <w:tabs>
        <w:tab w:val="left" w:pos="1701"/>
      </w:tabs>
      <w:spacing w:after="60"/>
      <w:ind w:left="1701" w:hanging="425"/>
      <w:outlineLvl w:val="3"/>
    </w:pPr>
    <w:rPr>
      <w:rFonts w:ascii="Arial" w:hAnsi="Arial" w:cs="Arial"/>
      <w:bCs/>
      <w:sz w:val="20"/>
      <w:szCs w:val="20"/>
      <w:lang w:val="fr-FR" w:eastAsia="fr-FR"/>
    </w:rPr>
  </w:style>
  <w:style w:type="paragraph" w:customStyle="1" w:styleId="Corpsdetexte1a">
    <w:name w:val="Corps de texte 1a"/>
    <w:basedOn w:val="Normal"/>
    <w:rsid w:val="00027D8F"/>
    <w:pPr>
      <w:widowControl w:val="0"/>
      <w:tabs>
        <w:tab w:val="left" w:pos="851"/>
      </w:tabs>
      <w:spacing w:before="120" w:after="60"/>
      <w:ind w:left="851" w:hanging="284"/>
      <w:jc w:val="both"/>
    </w:pPr>
    <w:rPr>
      <w:rFonts w:ascii="Arial" w:hAnsi="Arial"/>
      <w:sz w:val="20"/>
      <w:szCs w:val="20"/>
      <w:lang w:val="fr-FR" w:eastAsia="fr-FR"/>
    </w:rPr>
  </w:style>
  <w:style w:type="character" w:customStyle="1" w:styleId="CarCar7">
    <w:name w:val="Car Car7"/>
    <w:semiHidden/>
    <w:rsid w:val="00027D8F"/>
    <w:rPr>
      <w:b/>
      <w:bCs/>
      <w:sz w:val="24"/>
      <w:lang w:val="en-GB" w:eastAsia="fr-FR" w:bidi="ar-SA"/>
    </w:rPr>
  </w:style>
  <w:style w:type="paragraph" w:customStyle="1" w:styleId="arial">
    <w:name w:val="arial"/>
    <w:basedOn w:val="Normal"/>
    <w:rsid w:val="00027D8F"/>
    <w:pPr>
      <w:jc w:val="both"/>
    </w:pPr>
    <w:rPr>
      <w:rFonts w:ascii="Arial" w:hAnsi="Arial" w:cs="Arial"/>
      <w:lang w:val="fr-CM" w:eastAsia="fr-FR"/>
    </w:rPr>
  </w:style>
  <w:style w:type="paragraph" w:customStyle="1" w:styleId="Paragraphedeliste2">
    <w:name w:val="Paragraphe de liste2"/>
    <w:basedOn w:val="Normal"/>
    <w:qFormat/>
    <w:rsid w:val="00027D8F"/>
    <w:pPr>
      <w:spacing w:after="200" w:line="276" w:lineRule="auto"/>
      <w:ind w:left="720"/>
      <w:contextualSpacing/>
    </w:pPr>
    <w:rPr>
      <w:rFonts w:ascii="Calibri" w:eastAsia="Calibri" w:hAnsi="Calibri"/>
      <w:sz w:val="22"/>
      <w:szCs w:val="22"/>
    </w:rPr>
  </w:style>
  <w:style w:type="character" w:customStyle="1" w:styleId="Fort">
    <w:name w:val="Fort"/>
    <w:rsid w:val="00027D8F"/>
    <w:rPr>
      <w:b/>
    </w:rPr>
  </w:style>
  <w:style w:type="numbering" w:customStyle="1" w:styleId="NoList1">
    <w:name w:val="No List1"/>
    <w:next w:val="Aucuneliste"/>
    <w:semiHidden/>
    <w:unhideWhenUsed/>
    <w:rsid w:val="00027D8F"/>
  </w:style>
  <w:style w:type="paragraph" w:customStyle="1" w:styleId="xl137">
    <w:name w:val="xl13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027D8F"/>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027D8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027D8F"/>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027D8F"/>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027D8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027D8F"/>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027D8F"/>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027D8F"/>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027D8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027D8F"/>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027D8F"/>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027D8F"/>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027D8F"/>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027D8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027D8F"/>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027D8F"/>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027D8F"/>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027D8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027D8F"/>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027D8F"/>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027D8F"/>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027D8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027D8F"/>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027D8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027D8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027D8F"/>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027D8F"/>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027D8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027D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027D8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027D8F"/>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027D8F"/>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027D8F"/>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027D8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027D8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027D8F"/>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027D8F"/>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027D8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027D8F"/>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027D8F"/>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027D8F"/>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027D8F"/>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027D8F"/>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027D8F"/>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027D8F"/>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027D8F"/>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027D8F"/>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027D8F"/>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027D8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027D8F"/>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027D8F"/>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027D8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027D8F"/>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027D8F"/>
  </w:style>
  <w:style w:type="character" w:customStyle="1" w:styleId="editsection">
    <w:name w:val="editsection"/>
    <w:basedOn w:val="Policepardfaut"/>
    <w:rsid w:val="00027D8F"/>
  </w:style>
  <w:style w:type="character" w:customStyle="1" w:styleId="bloctexteagrasbleu">
    <w:name w:val="bloc_texteagrasbleu"/>
    <w:basedOn w:val="Policepardfaut"/>
    <w:rsid w:val="00027D8F"/>
  </w:style>
  <w:style w:type="paragraph" w:customStyle="1" w:styleId="TIRETS">
    <w:name w:val="TIRETS"/>
    <w:basedOn w:val="Normal"/>
    <w:rsid w:val="00027D8F"/>
    <w:pPr>
      <w:numPr>
        <w:ilvl w:val="1"/>
        <w:numId w:val="26"/>
      </w:numPr>
      <w:spacing w:after="120"/>
      <w:jc w:val="both"/>
    </w:pPr>
    <w:rPr>
      <w:rFonts w:ascii="Arial" w:hAnsi="Arial" w:cs="Arial"/>
      <w:szCs w:val="20"/>
      <w:lang w:val="fr-FR" w:eastAsia="fr-FR"/>
    </w:rPr>
  </w:style>
  <w:style w:type="character" w:customStyle="1" w:styleId="CorpsdetexteCar1">
    <w:name w:val="Corps de texte Car1"/>
    <w:aliases w:val="CORPS CCTP Car1"/>
    <w:locked/>
    <w:rsid w:val="00027D8F"/>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27D8F"/>
    <w:rPr>
      <w:rFonts w:ascii="Corbel" w:hAnsi="Corbel" w:cs="Times New Roman"/>
      <w:caps/>
      <w:szCs w:val="20"/>
    </w:rPr>
  </w:style>
  <w:style w:type="character" w:customStyle="1" w:styleId="StyleCORPSAAOToutenmajusculeCar">
    <w:name w:val="Style CORPS AAO + Tout en majuscule Car"/>
    <w:link w:val="StyleCORPSAAOToutenmajuscule"/>
    <w:locked/>
    <w:rsid w:val="00027D8F"/>
    <w:rPr>
      <w:rFonts w:ascii="Corbel" w:hAnsi="Corbel"/>
      <w:caps/>
      <w:sz w:val="24"/>
    </w:rPr>
  </w:style>
  <w:style w:type="paragraph" w:customStyle="1" w:styleId="TRGAO1">
    <w:name w:val="TRGAO1"/>
    <w:basedOn w:val="Normal"/>
    <w:rsid w:val="00027D8F"/>
    <w:pPr>
      <w:pBdr>
        <w:bar w:val="single" w:sz="4" w:color="auto"/>
      </w:pBdr>
      <w:spacing w:before="240"/>
      <w:ind w:firstLine="709"/>
    </w:pPr>
    <w:rPr>
      <w:rFonts w:ascii="Broadband ICG" w:hAnsi="Broadband ICG"/>
      <w:szCs w:val="20"/>
      <w:lang w:val="fr-FR" w:eastAsia="fr-FR"/>
    </w:rPr>
  </w:style>
  <w:style w:type="paragraph" w:customStyle="1" w:styleId="CORPSRGAO">
    <w:name w:val="CORPS RGAO"/>
    <w:basedOn w:val="Normal"/>
    <w:rsid w:val="00027D8F"/>
    <w:pPr>
      <w:pBdr>
        <w:bar w:val="single" w:sz="4" w:color="auto"/>
      </w:pBdr>
      <w:spacing w:after="240"/>
      <w:ind w:left="567" w:firstLine="709"/>
      <w:jc w:val="both"/>
    </w:pPr>
    <w:rPr>
      <w:rFonts w:ascii="Goudy Old Style" w:hAnsi="Goudy Old Style"/>
      <w:szCs w:val="20"/>
      <w:lang w:val="fr-FR" w:eastAsia="fr-FR"/>
    </w:rPr>
  </w:style>
  <w:style w:type="paragraph" w:customStyle="1" w:styleId="TRGAO0">
    <w:name w:val="TRGAO0"/>
    <w:basedOn w:val="Normal"/>
    <w:rsid w:val="00027D8F"/>
    <w:pPr>
      <w:pBdr>
        <w:bar w:val="single" w:sz="4" w:color="auto"/>
      </w:pBdr>
      <w:spacing w:before="240" w:after="240"/>
      <w:jc w:val="center"/>
    </w:pPr>
    <w:rPr>
      <w:rFonts w:ascii="Balloon Extra" w:hAnsi="Balloon Extra"/>
      <w:sz w:val="32"/>
      <w:szCs w:val="32"/>
      <w:lang w:val="fr-FR" w:eastAsia="fr-FR"/>
    </w:rPr>
  </w:style>
  <w:style w:type="paragraph" w:customStyle="1" w:styleId="CORPSCCTPBTC">
    <w:name w:val="CORPS CCTP BTC"/>
    <w:basedOn w:val="Normal"/>
    <w:rsid w:val="00027D8F"/>
    <w:pPr>
      <w:spacing w:before="120" w:after="120"/>
      <w:ind w:left="567" w:firstLine="709"/>
      <w:jc w:val="both"/>
    </w:pPr>
    <w:rPr>
      <w:rFonts w:ascii="Arial Narrow" w:hAnsi="Arial Narrow"/>
      <w:szCs w:val="20"/>
      <w:lang w:val="fr-FR" w:eastAsia="fr-FR"/>
    </w:rPr>
  </w:style>
  <w:style w:type="paragraph" w:customStyle="1" w:styleId="TITRE1BTC">
    <w:name w:val="TITRE1 BTC"/>
    <w:basedOn w:val="Normal"/>
    <w:link w:val="TITRE1BTCCar"/>
    <w:rsid w:val="00027D8F"/>
    <w:pPr>
      <w:spacing w:before="240" w:after="240" w:line="360" w:lineRule="auto"/>
      <w:ind w:left="567" w:firstLine="709"/>
      <w:jc w:val="both"/>
    </w:pPr>
    <w:rPr>
      <w:rFonts w:ascii="BinnerD" w:hAnsi="BinnerD"/>
      <w:b/>
      <w:bCs/>
      <w:szCs w:val="20"/>
      <w:u w:val="single"/>
    </w:rPr>
  </w:style>
  <w:style w:type="character" w:customStyle="1" w:styleId="TITRE1BTCCar">
    <w:name w:val="TITRE1 BTC Car"/>
    <w:link w:val="TITRE1BTC"/>
    <w:locked/>
    <w:rsid w:val="00027D8F"/>
    <w:rPr>
      <w:rFonts w:ascii="BinnerD" w:hAnsi="BinnerD"/>
      <w:b/>
      <w:bCs/>
      <w:sz w:val="24"/>
      <w:u w:val="single"/>
    </w:rPr>
  </w:style>
  <w:style w:type="paragraph" w:customStyle="1" w:styleId="TITRE3BTC">
    <w:name w:val="TITRE3 BTC"/>
    <w:basedOn w:val="Titre1"/>
    <w:rsid w:val="00027D8F"/>
    <w:pPr>
      <w:keepNext/>
      <w:suppressAutoHyphens w:val="0"/>
      <w:spacing w:before="60"/>
      <w:ind w:right="567" w:firstLine="709"/>
      <w:jc w:val="both"/>
    </w:pPr>
    <w:rPr>
      <w:rFonts w:ascii="Century Gothic" w:hAnsi="Century Gothic"/>
      <w:bCs/>
      <w:kern w:val="32"/>
      <w:sz w:val="24"/>
      <w:szCs w:val="32"/>
      <w:lang w:eastAsia="fr-FR"/>
    </w:rPr>
  </w:style>
  <w:style w:type="paragraph" w:customStyle="1" w:styleId="CCTP">
    <w:name w:val="CCTP"/>
    <w:basedOn w:val="Corpsdetexte"/>
    <w:link w:val="CCTPCar"/>
    <w:rsid w:val="00027D8F"/>
    <w:pPr>
      <w:tabs>
        <w:tab w:val="clear" w:pos="8754"/>
      </w:tabs>
      <w:spacing w:after="240"/>
      <w:ind w:left="851" w:firstLine="851"/>
    </w:pPr>
    <w:rPr>
      <w:rFonts w:ascii="AlbertaExtralight" w:hAnsi="AlbertaExtralight"/>
      <w:lang w:eastAsia="fr-FR"/>
    </w:rPr>
  </w:style>
  <w:style w:type="character" w:customStyle="1" w:styleId="CCTPCar">
    <w:name w:val="CCTP Car"/>
    <w:link w:val="CCTP"/>
    <w:locked/>
    <w:rsid w:val="00027D8F"/>
    <w:rPr>
      <w:rFonts w:ascii="AlbertaExtralight" w:hAnsi="AlbertaExtralight"/>
      <w:sz w:val="24"/>
    </w:rPr>
  </w:style>
  <w:style w:type="paragraph" w:customStyle="1" w:styleId="TITRE12">
    <w:name w:val="TITRE1"/>
    <w:basedOn w:val="Normal"/>
    <w:rsid w:val="00027D8F"/>
    <w:pPr>
      <w:spacing w:after="240"/>
      <w:jc w:val="center"/>
    </w:pPr>
    <w:rPr>
      <w:rFonts w:ascii="Traffic" w:hAnsi="Traffic"/>
      <w:caps/>
      <w:szCs w:val="20"/>
      <w:lang w:val="fr-FR" w:eastAsia="fr-FR"/>
      <w14:shadow w14:blurRad="50800" w14:dist="38100" w14:dir="2700000" w14:sx="100000" w14:sy="100000" w14:kx="0" w14:ky="0" w14:algn="tl">
        <w14:srgbClr w14:val="000000">
          <w14:alpha w14:val="60000"/>
        </w14:srgbClr>
      </w14:shadow>
    </w:rPr>
  </w:style>
  <w:style w:type="paragraph" w:customStyle="1" w:styleId="MAD">
    <w:name w:val="MAD"/>
    <w:basedOn w:val="TITRE10"/>
    <w:rsid w:val="00027D8F"/>
    <w:pPr>
      <w:spacing w:line="240" w:lineRule="auto"/>
    </w:pPr>
    <w:rPr>
      <w:rFonts w:cs="Times New Roman"/>
      <w:bCs w:val="0"/>
      <w:szCs w:val="20"/>
      <w14:shadow w14:blurRad="50800" w14:dist="38100" w14:dir="2700000" w14:sx="100000" w14:sy="100000" w14:kx="0" w14:ky="0" w14:algn="tl">
        <w14:srgbClr w14:val="000000">
          <w14:alpha w14:val="60000"/>
        </w14:srgbClr>
      </w14:shadow>
    </w:rPr>
  </w:style>
</w:styles>
</file>

<file path=word/webSettings.xml><?xml version="1.0" encoding="utf-8"?>
<w:webSettings xmlns:r="http://schemas.openxmlformats.org/officeDocument/2006/relationships" xmlns:w="http://schemas.openxmlformats.org/wordprocessingml/2006/main">
  <w:divs>
    <w:div w:id="244416481">
      <w:bodyDiv w:val="1"/>
      <w:marLeft w:val="0"/>
      <w:marRight w:val="0"/>
      <w:marTop w:val="0"/>
      <w:marBottom w:val="0"/>
      <w:divBdr>
        <w:top w:val="none" w:sz="0" w:space="0" w:color="auto"/>
        <w:left w:val="none" w:sz="0" w:space="0" w:color="auto"/>
        <w:bottom w:val="none" w:sz="0" w:space="0" w:color="auto"/>
        <w:right w:val="none" w:sz="0" w:space="0" w:color="auto"/>
      </w:divBdr>
    </w:div>
    <w:div w:id="17859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0DC8-C47D-41BB-950C-BE24C65E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44</Pages>
  <Words>8397</Words>
  <Characters>46185</Characters>
  <Application>Microsoft Office Word</Application>
  <DocSecurity>0</DocSecurity>
  <Lines>384</Lines>
  <Paragraphs>108</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54474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Daniel Thirion</dc:creator>
  <cp:lastModifiedBy>DELL</cp:lastModifiedBy>
  <cp:revision>19</cp:revision>
  <cp:lastPrinted>2025-07-10T07:30:00Z</cp:lastPrinted>
  <dcterms:created xsi:type="dcterms:W3CDTF">2014-09-01T16:03:00Z</dcterms:created>
  <dcterms:modified xsi:type="dcterms:W3CDTF">2025-07-10T07:30:00Z</dcterms:modified>
</cp:coreProperties>
</file>